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5D808" w14:textId="77777777" w:rsidR="00717793" w:rsidRPr="00717793" w:rsidRDefault="00717793" w:rsidP="00717793">
      <w:pPr>
        <w:suppressAutoHyphens w:val="0"/>
        <w:jc w:val="center"/>
        <w:rPr>
          <w:rFonts w:eastAsia="Calibri"/>
          <w:b/>
          <w:sz w:val="22"/>
          <w:szCs w:val="22"/>
        </w:rPr>
      </w:pPr>
      <w:r w:rsidRPr="00717793">
        <w:rPr>
          <w:rFonts w:eastAsia="Calibri"/>
          <w:b/>
          <w:sz w:val="22"/>
          <w:szCs w:val="22"/>
        </w:rPr>
        <w:t xml:space="preserve">Муниципальное дошкольное образовательное учреждение </w:t>
      </w:r>
    </w:p>
    <w:p w14:paraId="0F7D60EF" w14:textId="77777777" w:rsidR="00717793" w:rsidRPr="00717793" w:rsidRDefault="00717793" w:rsidP="00717793">
      <w:pPr>
        <w:suppressAutoHyphens w:val="0"/>
        <w:jc w:val="center"/>
        <w:rPr>
          <w:rFonts w:eastAsia="Calibri"/>
          <w:b/>
          <w:sz w:val="22"/>
          <w:szCs w:val="22"/>
        </w:rPr>
      </w:pPr>
      <w:r w:rsidRPr="00717793">
        <w:rPr>
          <w:rFonts w:eastAsia="Calibri"/>
          <w:b/>
          <w:sz w:val="22"/>
          <w:szCs w:val="22"/>
        </w:rPr>
        <w:t>«Детский сад №32 комбинированного вида»</w:t>
      </w:r>
    </w:p>
    <w:p w14:paraId="57FC62E0" w14:textId="77777777" w:rsidR="00717793" w:rsidRPr="00717793" w:rsidRDefault="00717793" w:rsidP="00717793">
      <w:pPr>
        <w:suppressAutoHyphens w:val="0"/>
        <w:jc w:val="center"/>
        <w:rPr>
          <w:rFonts w:eastAsia="Calibri"/>
          <w:b/>
          <w:sz w:val="22"/>
          <w:szCs w:val="22"/>
        </w:rPr>
      </w:pPr>
      <w:r w:rsidRPr="00717793">
        <w:rPr>
          <w:rFonts w:eastAsia="Calibri"/>
          <w:b/>
          <w:sz w:val="22"/>
          <w:szCs w:val="22"/>
        </w:rPr>
        <w:t xml:space="preserve"> (МДОУ «Д/с №32»)</w:t>
      </w:r>
    </w:p>
    <w:p w14:paraId="086A121B" w14:textId="77777777" w:rsidR="00717793" w:rsidRPr="00717793" w:rsidRDefault="00717793" w:rsidP="00717793">
      <w:pPr>
        <w:suppressAutoHyphens w:val="0"/>
        <w:jc w:val="center"/>
        <w:rPr>
          <w:rFonts w:eastAsia="Calibri"/>
          <w:b/>
          <w:sz w:val="22"/>
          <w:szCs w:val="22"/>
        </w:rPr>
      </w:pPr>
    </w:p>
    <w:p w14:paraId="68454A68" w14:textId="77777777" w:rsidR="00717793" w:rsidRPr="00717793" w:rsidRDefault="00717793" w:rsidP="00717793">
      <w:pPr>
        <w:suppressAutoHyphens w:val="0"/>
        <w:jc w:val="center"/>
        <w:rPr>
          <w:rFonts w:eastAsia="Calibri"/>
          <w:b/>
          <w:sz w:val="22"/>
          <w:szCs w:val="22"/>
        </w:rPr>
      </w:pPr>
    </w:p>
    <w:p w14:paraId="45446540" w14:textId="77777777" w:rsidR="00717793" w:rsidRPr="00717793" w:rsidRDefault="00717793" w:rsidP="00717793">
      <w:pPr>
        <w:suppressAutoHyphens w:val="0"/>
        <w:jc w:val="center"/>
        <w:rPr>
          <w:rFonts w:eastAsia="Calibri"/>
          <w:b/>
          <w:sz w:val="22"/>
          <w:szCs w:val="22"/>
        </w:rPr>
      </w:pPr>
    </w:p>
    <w:tbl>
      <w:tblPr>
        <w:tblW w:w="9570" w:type="dxa"/>
        <w:tblInd w:w="1101" w:type="dxa"/>
        <w:tblLook w:val="00A0" w:firstRow="1" w:lastRow="0" w:firstColumn="1" w:lastColumn="0" w:noHBand="0" w:noVBand="0"/>
      </w:tblPr>
      <w:tblGrid>
        <w:gridCol w:w="4467"/>
        <w:gridCol w:w="5103"/>
      </w:tblGrid>
      <w:tr w:rsidR="00717793" w:rsidRPr="00717793" w14:paraId="5351CA46" w14:textId="77777777" w:rsidTr="00717793">
        <w:tc>
          <w:tcPr>
            <w:tcW w:w="4467" w:type="dxa"/>
          </w:tcPr>
          <w:p w14:paraId="6BED308C" w14:textId="77777777" w:rsidR="00717793" w:rsidRPr="00717793" w:rsidRDefault="00717793" w:rsidP="00717793">
            <w:pPr>
              <w:suppressAutoHyphens w:val="0"/>
              <w:rPr>
                <w:rFonts w:eastAsia="Calibri"/>
                <w:sz w:val="22"/>
                <w:szCs w:val="22"/>
                <w:lang w:eastAsia="ru-RU"/>
              </w:rPr>
            </w:pPr>
            <w:r w:rsidRPr="00717793">
              <w:rPr>
                <w:rFonts w:eastAsia="Calibri"/>
                <w:caps/>
                <w:sz w:val="22"/>
                <w:szCs w:val="22"/>
                <w:lang w:eastAsia="ru-RU"/>
              </w:rPr>
              <w:t>ПринятО</w:t>
            </w:r>
          </w:p>
          <w:p w14:paraId="056C6512" w14:textId="77777777" w:rsidR="00717793" w:rsidRPr="00717793" w:rsidRDefault="00717793" w:rsidP="00717793">
            <w:pPr>
              <w:suppressAutoHyphens w:val="0"/>
              <w:rPr>
                <w:rFonts w:eastAsia="Calibri"/>
                <w:sz w:val="24"/>
                <w:szCs w:val="24"/>
                <w:lang w:eastAsia="ru-RU"/>
              </w:rPr>
            </w:pPr>
            <w:r w:rsidRPr="00717793">
              <w:rPr>
                <w:rFonts w:eastAsia="Calibri"/>
                <w:sz w:val="24"/>
                <w:szCs w:val="24"/>
                <w:lang w:eastAsia="ru-RU"/>
              </w:rPr>
              <w:t>Педагогическим советом</w:t>
            </w:r>
          </w:p>
          <w:p w14:paraId="2A6E20E8" w14:textId="694E6E34" w:rsidR="00717793" w:rsidRPr="00717793" w:rsidRDefault="00717793" w:rsidP="00717793">
            <w:pPr>
              <w:suppressAutoHyphens w:val="0"/>
              <w:rPr>
                <w:rFonts w:eastAsia="Calibri"/>
                <w:sz w:val="24"/>
                <w:szCs w:val="24"/>
                <w:u w:val="single"/>
                <w:lang w:eastAsia="ru-RU"/>
              </w:rPr>
            </w:pPr>
            <w:r w:rsidRPr="00717793">
              <w:rPr>
                <w:rFonts w:eastAsia="Calibri"/>
                <w:sz w:val="24"/>
                <w:szCs w:val="24"/>
                <w:lang w:eastAsia="ru-RU"/>
              </w:rPr>
              <w:t xml:space="preserve">Протокол </w:t>
            </w:r>
            <w:r w:rsidRPr="00717793">
              <w:rPr>
                <w:rFonts w:eastAsia="Calibri"/>
                <w:sz w:val="24"/>
                <w:szCs w:val="24"/>
                <w:u w:val="single"/>
                <w:lang w:eastAsia="ru-RU"/>
              </w:rPr>
              <w:t xml:space="preserve">№ 1 от  </w:t>
            </w:r>
            <w:r w:rsidR="004D7572">
              <w:rPr>
                <w:rFonts w:eastAsia="Calibri"/>
                <w:sz w:val="24"/>
                <w:szCs w:val="24"/>
                <w:u w:val="single"/>
                <w:lang w:eastAsia="ru-RU"/>
              </w:rPr>
              <w:t xml:space="preserve">                 </w:t>
            </w:r>
            <w:r w:rsidRPr="00717793">
              <w:rPr>
                <w:rFonts w:eastAsia="Calibri"/>
                <w:sz w:val="24"/>
                <w:szCs w:val="24"/>
                <w:u w:val="single"/>
                <w:lang w:eastAsia="ru-RU"/>
              </w:rPr>
              <w:t xml:space="preserve"> г.  </w:t>
            </w:r>
          </w:p>
          <w:p w14:paraId="5DF1350D" w14:textId="77777777" w:rsidR="00717793" w:rsidRPr="00717793" w:rsidRDefault="00717793" w:rsidP="00717793">
            <w:pPr>
              <w:suppressAutoHyphens w:val="0"/>
              <w:rPr>
                <w:rFonts w:eastAsia="Calibri"/>
                <w:sz w:val="22"/>
                <w:szCs w:val="22"/>
                <w:lang w:eastAsia="ru-RU"/>
              </w:rPr>
            </w:pPr>
          </w:p>
        </w:tc>
        <w:tc>
          <w:tcPr>
            <w:tcW w:w="5103" w:type="dxa"/>
          </w:tcPr>
          <w:p w14:paraId="098D2C96" w14:textId="77777777" w:rsidR="00717793" w:rsidRPr="00717793" w:rsidRDefault="00717793" w:rsidP="00717793">
            <w:pPr>
              <w:widowControl w:val="0"/>
              <w:suppressAutoHyphens w:val="0"/>
              <w:autoSpaceDE w:val="0"/>
              <w:autoSpaceDN w:val="0"/>
              <w:adjustRightInd w:val="0"/>
              <w:ind w:firstLine="709"/>
              <w:jc w:val="right"/>
              <w:rPr>
                <w:rFonts w:eastAsia="Times New Roman"/>
                <w:sz w:val="24"/>
                <w:szCs w:val="24"/>
                <w:lang w:eastAsia="ru-RU"/>
              </w:rPr>
            </w:pPr>
            <w:r w:rsidRPr="00717793">
              <w:rPr>
                <w:rFonts w:eastAsia="Times New Roman"/>
                <w:sz w:val="24"/>
                <w:szCs w:val="24"/>
                <w:lang w:eastAsia="ru-RU"/>
              </w:rPr>
              <w:t>УТВЕРЖДЕНО</w:t>
            </w:r>
          </w:p>
          <w:p w14:paraId="07F42972" w14:textId="77777777" w:rsidR="00717793" w:rsidRPr="00717793" w:rsidRDefault="00717793" w:rsidP="00717793">
            <w:pPr>
              <w:widowControl w:val="0"/>
              <w:suppressAutoHyphens w:val="0"/>
              <w:autoSpaceDE w:val="0"/>
              <w:autoSpaceDN w:val="0"/>
              <w:adjustRightInd w:val="0"/>
              <w:ind w:firstLine="720"/>
              <w:jc w:val="right"/>
              <w:rPr>
                <w:rFonts w:eastAsia="Times New Roman"/>
                <w:sz w:val="24"/>
                <w:szCs w:val="24"/>
                <w:lang w:eastAsia="ru-RU"/>
              </w:rPr>
            </w:pPr>
            <w:r w:rsidRPr="00717793">
              <w:rPr>
                <w:rFonts w:eastAsia="Times New Roman"/>
                <w:sz w:val="24"/>
                <w:szCs w:val="24"/>
                <w:lang w:eastAsia="ru-RU"/>
              </w:rPr>
              <w:t xml:space="preserve">  Приказом заведующего</w:t>
            </w:r>
          </w:p>
          <w:p w14:paraId="3CE6C1AC" w14:textId="77777777" w:rsidR="00717793" w:rsidRPr="00717793" w:rsidRDefault="00717793" w:rsidP="00717793">
            <w:pPr>
              <w:widowControl w:val="0"/>
              <w:suppressAutoHyphens w:val="0"/>
              <w:autoSpaceDE w:val="0"/>
              <w:autoSpaceDN w:val="0"/>
              <w:adjustRightInd w:val="0"/>
              <w:ind w:firstLine="720"/>
              <w:jc w:val="right"/>
              <w:rPr>
                <w:rFonts w:eastAsia="Times New Roman"/>
                <w:sz w:val="24"/>
                <w:szCs w:val="24"/>
                <w:lang w:eastAsia="ru-RU"/>
              </w:rPr>
            </w:pPr>
            <w:r w:rsidRPr="00717793">
              <w:rPr>
                <w:rFonts w:eastAsia="Times New Roman"/>
                <w:sz w:val="24"/>
                <w:szCs w:val="24"/>
                <w:lang w:eastAsia="ru-RU"/>
              </w:rPr>
              <w:t>МДОУ «Детский сад №32</w:t>
            </w:r>
          </w:p>
          <w:p w14:paraId="7BA0B35B" w14:textId="77777777" w:rsidR="00717793" w:rsidRPr="00717793" w:rsidRDefault="00717793" w:rsidP="00717793">
            <w:pPr>
              <w:widowControl w:val="0"/>
              <w:suppressAutoHyphens w:val="0"/>
              <w:autoSpaceDE w:val="0"/>
              <w:autoSpaceDN w:val="0"/>
              <w:adjustRightInd w:val="0"/>
              <w:ind w:firstLine="720"/>
              <w:jc w:val="right"/>
              <w:rPr>
                <w:rFonts w:eastAsia="Times New Roman"/>
                <w:sz w:val="24"/>
                <w:szCs w:val="24"/>
                <w:lang w:eastAsia="ru-RU"/>
              </w:rPr>
            </w:pPr>
            <w:r w:rsidRPr="00717793">
              <w:rPr>
                <w:rFonts w:eastAsia="Times New Roman"/>
                <w:sz w:val="24"/>
                <w:szCs w:val="24"/>
                <w:lang w:eastAsia="ru-RU"/>
              </w:rPr>
              <w:t>комбинированного вида»</w:t>
            </w:r>
          </w:p>
          <w:p w14:paraId="5F0D9C06" w14:textId="6598A6AE" w:rsidR="00717793" w:rsidRPr="00717793" w:rsidRDefault="00717793" w:rsidP="00717793">
            <w:pPr>
              <w:widowControl w:val="0"/>
              <w:suppressAutoHyphens w:val="0"/>
              <w:autoSpaceDE w:val="0"/>
              <w:autoSpaceDN w:val="0"/>
              <w:adjustRightInd w:val="0"/>
              <w:ind w:firstLine="720"/>
              <w:jc w:val="right"/>
              <w:rPr>
                <w:rFonts w:eastAsia="Times New Roman"/>
                <w:sz w:val="24"/>
                <w:szCs w:val="24"/>
                <w:u w:val="single"/>
                <w:lang w:eastAsia="ru-RU"/>
              </w:rPr>
            </w:pPr>
            <w:r w:rsidRPr="00717793">
              <w:rPr>
                <w:rFonts w:eastAsia="Times New Roman"/>
                <w:sz w:val="24"/>
                <w:szCs w:val="24"/>
                <w:u w:val="single"/>
                <w:lang w:eastAsia="ru-RU"/>
              </w:rPr>
              <w:t xml:space="preserve">№ </w:t>
            </w:r>
            <w:r w:rsidR="004D7572">
              <w:rPr>
                <w:rFonts w:eastAsia="Times New Roman"/>
                <w:sz w:val="24"/>
                <w:szCs w:val="24"/>
                <w:u w:val="single"/>
                <w:lang w:eastAsia="ru-RU"/>
              </w:rPr>
              <w:t xml:space="preserve">        </w:t>
            </w:r>
            <w:r w:rsidRPr="00717793">
              <w:rPr>
                <w:rFonts w:eastAsia="Times New Roman"/>
                <w:color w:val="FF0000"/>
                <w:sz w:val="24"/>
                <w:szCs w:val="24"/>
                <w:u w:val="single"/>
                <w:lang w:eastAsia="ru-RU"/>
              </w:rPr>
              <w:t xml:space="preserve"> </w:t>
            </w:r>
            <w:r w:rsidRPr="00717793">
              <w:rPr>
                <w:rFonts w:eastAsia="Times New Roman"/>
                <w:sz w:val="24"/>
                <w:szCs w:val="24"/>
                <w:u w:val="single"/>
                <w:lang w:eastAsia="ru-RU"/>
              </w:rPr>
              <w:t xml:space="preserve">от </w:t>
            </w:r>
            <w:r w:rsidR="004D7572">
              <w:rPr>
                <w:rFonts w:eastAsia="Times New Roman"/>
                <w:sz w:val="24"/>
                <w:szCs w:val="24"/>
                <w:u w:val="single"/>
                <w:lang w:eastAsia="ru-RU"/>
              </w:rPr>
              <w:t xml:space="preserve">           </w:t>
            </w:r>
            <w:r w:rsidRPr="00717793">
              <w:rPr>
                <w:rFonts w:eastAsia="Times New Roman"/>
                <w:sz w:val="24"/>
                <w:szCs w:val="24"/>
                <w:u w:val="single"/>
                <w:lang w:eastAsia="ru-RU"/>
              </w:rPr>
              <w:t xml:space="preserve"> г.</w:t>
            </w:r>
          </w:p>
          <w:p w14:paraId="282776A9" w14:textId="77777777" w:rsidR="00717793" w:rsidRPr="00717793" w:rsidRDefault="00717793" w:rsidP="00717793">
            <w:pPr>
              <w:suppressAutoHyphens w:val="0"/>
              <w:jc w:val="right"/>
              <w:rPr>
                <w:rFonts w:eastAsia="Calibri"/>
                <w:sz w:val="24"/>
                <w:szCs w:val="24"/>
                <w:lang w:eastAsia="ru-RU"/>
              </w:rPr>
            </w:pPr>
          </w:p>
          <w:p w14:paraId="0CFFFB21" w14:textId="77777777" w:rsidR="00717793" w:rsidRPr="00717793" w:rsidRDefault="00717793" w:rsidP="00717793">
            <w:pPr>
              <w:suppressAutoHyphens w:val="0"/>
              <w:jc w:val="right"/>
              <w:rPr>
                <w:rFonts w:eastAsia="Calibri"/>
                <w:sz w:val="22"/>
                <w:szCs w:val="22"/>
                <w:lang w:eastAsia="ru-RU"/>
              </w:rPr>
            </w:pPr>
          </w:p>
        </w:tc>
      </w:tr>
    </w:tbl>
    <w:p w14:paraId="03C9BC7F" w14:textId="77777777" w:rsidR="00717793" w:rsidRPr="00717793" w:rsidRDefault="00717793" w:rsidP="00717793">
      <w:pPr>
        <w:widowControl w:val="0"/>
        <w:tabs>
          <w:tab w:val="left" w:pos="708"/>
        </w:tabs>
        <w:spacing w:line="360" w:lineRule="auto"/>
        <w:rPr>
          <w:rFonts w:eastAsia="Times New Roman"/>
          <w:bCs/>
          <w:color w:val="00000A"/>
          <w:sz w:val="24"/>
          <w:szCs w:val="24"/>
          <w:lang w:eastAsia="ru-RU"/>
        </w:rPr>
      </w:pPr>
    </w:p>
    <w:p w14:paraId="6D50F82D" w14:textId="77777777" w:rsidR="00717793" w:rsidRPr="00717793" w:rsidRDefault="00717793" w:rsidP="00717793">
      <w:pPr>
        <w:widowControl w:val="0"/>
        <w:tabs>
          <w:tab w:val="left" w:pos="708"/>
        </w:tabs>
        <w:spacing w:line="360" w:lineRule="auto"/>
        <w:rPr>
          <w:rFonts w:eastAsia="Times New Roman"/>
          <w:bCs/>
          <w:color w:val="00000A"/>
          <w:sz w:val="24"/>
          <w:szCs w:val="24"/>
          <w:lang w:eastAsia="ru-RU"/>
        </w:rPr>
      </w:pPr>
    </w:p>
    <w:p w14:paraId="564DBE59" w14:textId="77777777" w:rsidR="00717793" w:rsidRPr="00717793" w:rsidRDefault="00717793" w:rsidP="00717793">
      <w:pPr>
        <w:widowControl w:val="0"/>
        <w:tabs>
          <w:tab w:val="left" w:pos="708"/>
        </w:tabs>
        <w:spacing w:line="360" w:lineRule="auto"/>
        <w:rPr>
          <w:rFonts w:eastAsia="Times New Roman"/>
          <w:bCs/>
          <w:color w:val="00000A"/>
          <w:sz w:val="24"/>
          <w:szCs w:val="24"/>
          <w:lang w:eastAsia="ru-RU"/>
        </w:rPr>
      </w:pPr>
    </w:p>
    <w:p w14:paraId="7F8C3AAA" w14:textId="77777777" w:rsidR="00717793" w:rsidRPr="00717793" w:rsidRDefault="00717793" w:rsidP="00717793">
      <w:pPr>
        <w:widowControl w:val="0"/>
        <w:tabs>
          <w:tab w:val="left" w:pos="708"/>
        </w:tabs>
        <w:spacing w:line="360" w:lineRule="auto"/>
        <w:rPr>
          <w:rFonts w:eastAsia="Times New Roman"/>
          <w:bCs/>
          <w:color w:val="00000A"/>
          <w:sz w:val="24"/>
          <w:szCs w:val="24"/>
          <w:lang w:eastAsia="ru-RU"/>
        </w:rPr>
      </w:pPr>
    </w:p>
    <w:p w14:paraId="41B37FE6" w14:textId="77777777" w:rsidR="00717793" w:rsidRPr="00717793" w:rsidRDefault="00717793" w:rsidP="00717793">
      <w:pPr>
        <w:widowControl w:val="0"/>
        <w:suppressAutoHyphens w:val="0"/>
        <w:autoSpaceDE w:val="0"/>
        <w:autoSpaceDN w:val="0"/>
        <w:adjustRightInd w:val="0"/>
        <w:jc w:val="center"/>
        <w:rPr>
          <w:rFonts w:eastAsia="Times New Roman"/>
          <w:sz w:val="32"/>
          <w:szCs w:val="32"/>
        </w:rPr>
      </w:pPr>
      <w:r w:rsidRPr="00717793">
        <w:rPr>
          <w:rFonts w:eastAsia="Times New Roman"/>
          <w:sz w:val="32"/>
          <w:szCs w:val="32"/>
        </w:rPr>
        <w:t>Рабочая программа</w:t>
      </w:r>
    </w:p>
    <w:p w14:paraId="1E3E6303" w14:textId="77777777" w:rsidR="00717793" w:rsidRPr="00717793" w:rsidRDefault="00717793" w:rsidP="00717793">
      <w:pPr>
        <w:widowControl w:val="0"/>
        <w:suppressAutoHyphens w:val="0"/>
        <w:autoSpaceDE w:val="0"/>
        <w:autoSpaceDN w:val="0"/>
        <w:adjustRightInd w:val="0"/>
        <w:jc w:val="center"/>
        <w:rPr>
          <w:rFonts w:eastAsia="Times New Roman"/>
          <w:sz w:val="32"/>
          <w:szCs w:val="32"/>
          <w:u w:val="single"/>
        </w:rPr>
      </w:pPr>
      <w:r w:rsidRPr="00717793">
        <w:rPr>
          <w:rFonts w:eastAsia="Times New Roman"/>
          <w:i/>
          <w:iCs/>
          <w:sz w:val="32"/>
          <w:szCs w:val="32"/>
          <w:u w:val="single"/>
        </w:rPr>
        <w:t>(педагога-психолога</w:t>
      </w:r>
      <w:r w:rsidRPr="00717793">
        <w:rPr>
          <w:rFonts w:eastAsia="Times New Roman"/>
          <w:sz w:val="32"/>
          <w:szCs w:val="32"/>
          <w:u w:val="single"/>
        </w:rPr>
        <w:t>) Игнатовой Фаины Викторовны</w:t>
      </w:r>
    </w:p>
    <w:p w14:paraId="5A69365E" w14:textId="1AC28EE3" w:rsidR="00717793" w:rsidRPr="00717793" w:rsidRDefault="00717793" w:rsidP="00717793">
      <w:pPr>
        <w:widowControl w:val="0"/>
        <w:suppressAutoHyphens w:val="0"/>
        <w:autoSpaceDE w:val="0"/>
        <w:autoSpaceDN w:val="0"/>
        <w:adjustRightInd w:val="0"/>
        <w:jc w:val="center"/>
        <w:rPr>
          <w:rFonts w:eastAsia="Times New Roman"/>
          <w:sz w:val="32"/>
          <w:szCs w:val="32"/>
        </w:rPr>
      </w:pPr>
      <w:r w:rsidRPr="00717793">
        <w:rPr>
          <w:rFonts w:eastAsia="Times New Roman"/>
          <w:sz w:val="32"/>
          <w:szCs w:val="32"/>
        </w:rPr>
        <w:t xml:space="preserve">для воспитанников </w:t>
      </w:r>
      <w:r w:rsidR="00D024B2">
        <w:rPr>
          <w:rFonts w:eastAsia="Times New Roman"/>
          <w:sz w:val="32"/>
          <w:szCs w:val="32"/>
        </w:rPr>
        <w:t>групп компенсирующей направленности</w:t>
      </w:r>
      <w:r w:rsidRPr="00717793">
        <w:rPr>
          <w:rFonts w:eastAsia="Times New Roman"/>
          <w:sz w:val="32"/>
          <w:szCs w:val="32"/>
        </w:rPr>
        <w:t xml:space="preserve"> </w:t>
      </w:r>
    </w:p>
    <w:p w14:paraId="3483F724" w14:textId="061611CB" w:rsidR="00D024B2" w:rsidRDefault="00D024B2" w:rsidP="00717793">
      <w:pPr>
        <w:widowControl w:val="0"/>
        <w:shd w:val="clear" w:color="auto" w:fill="FFFFFF"/>
        <w:tabs>
          <w:tab w:val="left" w:pos="708"/>
        </w:tabs>
        <w:spacing w:line="360" w:lineRule="auto"/>
        <w:jc w:val="center"/>
        <w:rPr>
          <w:rFonts w:eastAsia="Times New Roman"/>
          <w:sz w:val="32"/>
          <w:szCs w:val="32"/>
        </w:rPr>
      </w:pPr>
      <w:r>
        <w:rPr>
          <w:rFonts w:eastAsia="Times New Roman"/>
          <w:sz w:val="32"/>
          <w:szCs w:val="32"/>
        </w:rPr>
        <w:t>(средняя, старшая, подготовительная к школе группа)</w:t>
      </w:r>
    </w:p>
    <w:p w14:paraId="48295246" w14:textId="77777777" w:rsidR="00717793" w:rsidRPr="00717793" w:rsidRDefault="00717793" w:rsidP="00717793">
      <w:pPr>
        <w:widowControl w:val="0"/>
        <w:tabs>
          <w:tab w:val="left" w:pos="708"/>
        </w:tabs>
        <w:spacing w:line="360" w:lineRule="auto"/>
        <w:jc w:val="center"/>
        <w:rPr>
          <w:rFonts w:eastAsia="Times New Roman"/>
          <w:b/>
          <w:bCs/>
          <w:color w:val="00000A"/>
          <w:sz w:val="24"/>
          <w:szCs w:val="24"/>
          <w:lang w:eastAsia="ru-RU"/>
        </w:rPr>
      </w:pPr>
      <w:bookmarkStart w:id="0" w:name="_GoBack"/>
      <w:bookmarkEnd w:id="0"/>
    </w:p>
    <w:p w14:paraId="74462E87" w14:textId="77777777" w:rsidR="00717793" w:rsidRPr="00717793" w:rsidRDefault="00717793" w:rsidP="00717793">
      <w:pPr>
        <w:widowControl w:val="0"/>
        <w:tabs>
          <w:tab w:val="left" w:pos="708"/>
        </w:tabs>
        <w:spacing w:line="360" w:lineRule="auto"/>
        <w:jc w:val="center"/>
        <w:rPr>
          <w:rFonts w:eastAsia="Times New Roman"/>
          <w:b/>
          <w:bCs/>
          <w:color w:val="00000A"/>
          <w:sz w:val="24"/>
          <w:szCs w:val="24"/>
          <w:lang w:eastAsia="ru-RU"/>
        </w:rPr>
      </w:pPr>
    </w:p>
    <w:p w14:paraId="4373EED9" w14:textId="77777777" w:rsidR="00717793" w:rsidRPr="00717793" w:rsidRDefault="00717793" w:rsidP="00717793">
      <w:pPr>
        <w:widowControl w:val="0"/>
        <w:tabs>
          <w:tab w:val="left" w:pos="708"/>
        </w:tabs>
        <w:spacing w:line="360" w:lineRule="auto"/>
        <w:jc w:val="center"/>
        <w:rPr>
          <w:rFonts w:eastAsia="Times New Roman"/>
          <w:b/>
          <w:bCs/>
          <w:color w:val="00000A"/>
          <w:sz w:val="24"/>
          <w:szCs w:val="24"/>
          <w:lang w:eastAsia="ru-RU"/>
        </w:rPr>
      </w:pPr>
    </w:p>
    <w:p w14:paraId="519ED3C5" w14:textId="77777777" w:rsidR="00717793" w:rsidRP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552F1DB5" w14:textId="77777777" w:rsidR="00717793" w:rsidRPr="00717793" w:rsidRDefault="00717793" w:rsidP="00717793">
      <w:pPr>
        <w:widowControl w:val="0"/>
        <w:tabs>
          <w:tab w:val="left" w:pos="708"/>
        </w:tabs>
        <w:spacing w:line="360" w:lineRule="auto"/>
        <w:jc w:val="right"/>
        <w:rPr>
          <w:rFonts w:eastAsia="Times New Roman"/>
          <w:bCs/>
          <w:color w:val="00000A"/>
          <w:sz w:val="24"/>
          <w:szCs w:val="24"/>
          <w:lang w:eastAsia="ru-RU"/>
        </w:rPr>
      </w:pPr>
    </w:p>
    <w:p w14:paraId="0B938D3C" w14:textId="77777777" w:rsidR="00717793" w:rsidRPr="00717793" w:rsidRDefault="00717793" w:rsidP="00717793">
      <w:pPr>
        <w:widowControl w:val="0"/>
        <w:tabs>
          <w:tab w:val="left" w:pos="708"/>
        </w:tabs>
        <w:spacing w:line="360" w:lineRule="auto"/>
        <w:jc w:val="right"/>
        <w:rPr>
          <w:rFonts w:eastAsia="Times New Roman"/>
          <w:bCs/>
          <w:color w:val="00000A"/>
          <w:sz w:val="24"/>
          <w:szCs w:val="24"/>
          <w:lang w:eastAsia="ru-RU"/>
        </w:rPr>
      </w:pPr>
    </w:p>
    <w:p w14:paraId="369E0087" w14:textId="77777777" w:rsidR="00717793" w:rsidRP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66870AB1" w14:textId="77777777" w:rsidR="00717793" w:rsidRP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65B2055C" w14:textId="77777777" w:rsidR="00717793" w:rsidRPr="00717793" w:rsidRDefault="00717793" w:rsidP="00717793">
      <w:pPr>
        <w:widowControl w:val="0"/>
        <w:tabs>
          <w:tab w:val="left" w:pos="708"/>
        </w:tabs>
        <w:spacing w:line="360" w:lineRule="auto"/>
        <w:rPr>
          <w:rFonts w:eastAsia="Times New Roman"/>
          <w:bCs/>
          <w:color w:val="00000A"/>
          <w:sz w:val="24"/>
          <w:szCs w:val="24"/>
          <w:lang w:eastAsia="ru-RU"/>
        </w:rPr>
      </w:pPr>
    </w:p>
    <w:p w14:paraId="79848B30" w14:textId="77777777" w:rsidR="00717793" w:rsidRP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6CDC9870" w14:textId="77777777" w:rsidR="00717793" w:rsidRP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65D0DF05" w14:textId="6A849894" w:rsid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7BDE648A" w14:textId="1DC40F3A" w:rsid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0588D8C0" w14:textId="6DEFE576" w:rsid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7555F1C4" w14:textId="77777777" w:rsidR="00717793" w:rsidRP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1908B708" w14:textId="104B4258" w:rsid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323CEF81" w14:textId="77777777" w:rsidR="00D024B2" w:rsidRPr="00717793" w:rsidRDefault="00D024B2" w:rsidP="00717793">
      <w:pPr>
        <w:widowControl w:val="0"/>
        <w:tabs>
          <w:tab w:val="left" w:pos="708"/>
        </w:tabs>
        <w:spacing w:line="360" w:lineRule="auto"/>
        <w:jc w:val="center"/>
        <w:rPr>
          <w:rFonts w:eastAsia="Times New Roman"/>
          <w:bCs/>
          <w:color w:val="00000A"/>
          <w:sz w:val="24"/>
          <w:szCs w:val="24"/>
          <w:lang w:eastAsia="ru-RU"/>
        </w:rPr>
      </w:pPr>
    </w:p>
    <w:p w14:paraId="7E627D2D" w14:textId="77777777" w:rsidR="00717793" w:rsidRPr="00717793" w:rsidRDefault="00717793" w:rsidP="00717793">
      <w:pPr>
        <w:widowControl w:val="0"/>
        <w:tabs>
          <w:tab w:val="left" w:pos="708"/>
        </w:tabs>
        <w:spacing w:line="360" w:lineRule="auto"/>
        <w:jc w:val="center"/>
        <w:rPr>
          <w:rFonts w:eastAsia="Times New Roman"/>
          <w:bCs/>
          <w:color w:val="00000A"/>
          <w:sz w:val="24"/>
          <w:szCs w:val="24"/>
          <w:lang w:eastAsia="ru-RU"/>
        </w:rPr>
      </w:pPr>
    </w:p>
    <w:p w14:paraId="23692E4C" w14:textId="2F85C444" w:rsidR="00717793" w:rsidRDefault="00717793" w:rsidP="00717793">
      <w:pPr>
        <w:widowControl w:val="0"/>
        <w:suppressAutoHyphens w:val="0"/>
        <w:autoSpaceDE w:val="0"/>
        <w:autoSpaceDN w:val="0"/>
        <w:adjustRightInd w:val="0"/>
        <w:jc w:val="center"/>
        <w:rPr>
          <w:rFonts w:eastAsia="Times New Roman"/>
          <w:b/>
          <w:bCs/>
          <w:sz w:val="24"/>
          <w:szCs w:val="24"/>
        </w:rPr>
      </w:pPr>
      <w:r w:rsidRPr="00717793">
        <w:rPr>
          <w:rFonts w:eastAsia="Times New Roman"/>
          <w:b/>
          <w:bCs/>
          <w:sz w:val="24"/>
          <w:szCs w:val="24"/>
        </w:rPr>
        <w:t>Ухта, 202</w:t>
      </w:r>
      <w:r w:rsidR="004D7572">
        <w:rPr>
          <w:rFonts w:eastAsia="Times New Roman"/>
          <w:b/>
          <w:bCs/>
          <w:sz w:val="24"/>
          <w:szCs w:val="24"/>
        </w:rPr>
        <w:t>3</w:t>
      </w:r>
      <w:r w:rsidRPr="00717793">
        <w:rPr>
          <w:rFonts w:eastAsia="Times New Roman"/>
          <w:b/>
          <w:bCs/>
          <w:sz w:val="24"/>
          <w:szCs w:val="24"/>
        </w:rPr>
        <w:t xml:space="preserve"> го</w:t>
      </w:r>
      <w:r>
        <w:rPr>
          <w:rFonts w:eastAsia="Times New Roman"/>
          <w:b/>
          <w:bCs/>
          <w:sz w:val="24"/>
          <w:szCs w:val="24"/>
        </w:rPr>
        <w:t>д</w:t>
      </w:r>
    </w:p>
    <w:p w14:paraId="7F225CE7" w14:textId="77777777" w:rsidR="00717793" w:rsidRPr="00717793" w:rsidRDefault="00717793" w:rsidP="00717793">
      <w:pPr>
        <w:widowControl w:val="0"/>
        <w:suppressAutoHyphens w:val="0"/>
        <w:autoSpaceDE w:val="0"/>
        <w:autoSpaceDN w:val="0"/>
        <w:adjustRightInd w:val="0"/>
        <w:jc w:val="center"/>
        <w:rPr>
          <w:rFonts w:eastAsia="Times New Roman"/>
          <w:b/>
          <w:bCs/>
          <w:sz w:val="24"/>
          <w:szCs w:val="24"/>
        </w:rPr>
      </w:pPr>
    </w:p>
    <w:p w14:paraId="422534D9" w14:textId="77777777" w:rsidR="00CB26E4" w:rsidRPr="00D024B2" w:rsidRDefault="00285B83">
      <w:pPr>
        <w:pStyle w:val="10"/>
        <w:spacing w:line="360" w:lineRule="auto"/>
        <w:ind w:firstLine="567"/>
        <w:jc w:val="center"/>
        <w:rPr>
          <w:b/>
          <w:sz w:val="24"/>
          <w:szCs w:val="24"/>
        </w:rPr>
      </w:pPr>
      <w:r w:rsidRPr="00D024B2">
        <w:rPr>
          <w:b/>
          <w:sz w:val="24"/>
          <w:szCs w:val="24"/>
        </w:rPr>
        <w:t>Содержание</w:t>
      </w:r>
    </w:p>
    <w:p w14:paraId="71D31187" w14:textId="5E134A5D" w:rsidR="00D024B2" w:rsidRPr="00D024B2" w:rsidRDefault="00D024B2" w:rsidP="00D024B2">
      <w:pPr>
        <w:jc w:val="both"/>
        <w:rPr>
          <w:b/>
          <w:sz w:val="24"/>
          <w:szCs w:val="24"/>
        </w:rPr>
      </w:pPr>
      <w:r w:rsidRPr="00D024B2">
        <w:rPr>
          <w:sz w:val="24"/>
          <w:szCs w:val="24"/>
        </w:rPr>
        <w:lastRenderedPageBreak/>
        <w:t xml:space="preserve">                                                                                </w:t>
      </w:r>
    </w:p>
    <w:tbl>
      <w:tblPr>
        <w:tblStyle w:val="aff4"/>
        <w:tblW w:w="9571" w:type="dxa"/>
        <w:jc w:val="center"/>
        <w:tblLayout w:type="fixed"/>
        <w:tblLook w:val="04A0" w:firstRow="1" w:lastRow="0" w:firstColumn="1" w:lastColumn="0" w:noHBand="0" w:noVBand="1"/>
      </w:tblPr>
      <w:tblGrid>
        <w:gridCol w:w="535"/>
        <w:gridCol w:w="8215"/>
        <w:gridCol w:w="821"/>
      </w:tblGrid>
      <w:tr w:rsidR="00425315" w:rsidRPr="00425315" w14:paraId="30B59E0A" w14:textId="77777777" w:rsidTr="00425315">
        <w:trPr>
          <w:jc w:val="center"/>
        </w:trPr>
        <w:tc>
          <w:tcPr>
            <w:tcW w:w="535" w:type="dxa"/>
            <w:tcBorders>
              <w:top w:val="nil"/>
              <w:left w:val="nil"/>
              <w:bottom w:val="nil"/>
              <w:right w:val="nil"/>
            </w:tcBorders>
          </w:tcPr>
          <w:p w14:paraId="30364C8A"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2E232852"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 w:type="dxa"/>
            <w:tcBorders>
              <w:top w:val="nil"/>
              <w:left w:val="nil"/>
              <w:bottom w:val="nil"/>
              <w:right w:val="nil"/>
            </w:tcBorders>
          </w:tcPr>
          <w:p w14:paraId="15CE91A2" w14:textId="77777777" w:rsidR="00425315" w:rsidRPr="00425315" w:rsidRDefault="00425315" w:rsidP="00425315">
            <w:pPr>
              <w:pStyle w:val="10"/>
              <w:spacing w:line="240" w:lineRule="auto"/>
              <w:jc w:val="center"/>
              <w:rPr>
                <w:rFonts w:ascii="Times New Roman" w:hAnsi="Times New Roman" w:cs="Times New Roman"/>
                <w:sz w:val="24"/>
                <w:szCs w:val="24"/>
              </w:rPr>
            </w:pPr>
            <w:r w:rsidRPr="00425315">
              <w:rPr>
                <w:rFonts w:ascii="Times New Roman" w:hAnsi="Times New Roman" w:cs="Times New Roman"/>
                <w:sz w:val="24"/>
                <w:szCs w:val="24"/>
              </w:rPr>
              <w:t>Стр.</w:t>
            </w:r>
          </w:p>
        </w:tc>
      </w:tr>
      <w:tr w:rsidR="00425315" w:rsidRPr="00425315" w14:paraId="398C6485" w14:textId="77777777" w:rsidTr="00425315">
        <w:trPr>
          <w:jc w:val="center"/>
        </w:trPr>
        <w:tc>
          <w:tcPr>
            <w:tcW w:w="535" w:type="dxa"/>
            <w:tcBorders>
              <w:top w:val="nil"/>
              <w:left w:val="nil"/>
              <w:bottom w:val="nil"/>
              <w:right w:val="nil"/>
            </w:tcBorders>
          </w:tcPr>
          <w:p w14:paraId="427CA339" w14:textId="77777777" w:rsidR="00425315" w:rsidRPr="00425315" w:rsidRDefault="00425315" w:rsidP="00425315">
            <w:pPr>
              <w:pStyle w:val="10"/>
              <w:spacing w:line="240" w:lineRule="auto"/>
              <w:jc w:val="center"/>
              <w:rPr>
                <w:rFonts w:ascii="Times New Roman" w:hAnsi="Times New Roman" w:cs="Times New Roman"/>
                <w:b/>
                <w:sz w:val="24"/>
                <w:szCs w:val="24"/>
              </w:rPr>
            </w:pPr>
            <w:r w:rsidRPr="00425315">
              <w:rPr>
                <w:rFonts w:ascii="Times New Roman" w:hAnsi="Times New Roman" w:cs="Times New Roman"/>
                <w:b/>
                <w:sz w:val="24"/>
                <w:szCs w:val="24"/>
              </w:rPr>
              <w:t>1.</w:t>
            </w:r>
          </w:p>
        </w:tc>
        <w:tc>
          <w:tcPr>
            <w:tcW w:w="8215" w:type="dxa"/>
            <w:tcBorders>
              <w:top w:val="nil"/>
              <w:left w:val="nil"/>
              <w:bottom w:val="nil"/>
              <w:right w:val="nil"/>
            </w:tcBorders>
          </w:tcPr>
          <w:p w14:paraId="428EA763" w14:textId="77777777" w:rsidR="00425315" w:rsidRPr="00425315" w:rsidRDefault="00425315" w:rsidP="00425315">
            <w:pPr>
              <w:pStyle w:val="10"/>
              <w:spacing w:line="240" w:lineRule="auto"/>
              <w:jc w:val="both"/>
              <w:rPr>
                <w:rFonts w:ascii="Times New Roman" w:hAnsi="Times New Roman" w:cs="Times New Roman"/>
                <w:b/>
                <w:sz w:val="24"/>
                <w:szCs w:val="24"/>
              </w:rPr>
            </w:pPr>
            <w:r w:rsidRPr="00425315">
              <w:rPr>
                <w:rFonts w:ascii="Times New Roman" w:hAnsi="Times New Roman" w:cs="Times New Roman"/>
                <w:b/>
                <w:sz w:val="24"/>
                <w:szCs w:val="24"/>
              </w:rPr>
              <w:t>ЦЕЛЕВОЙ РАЗДЕЛ</w:t>
            </w:r>
          </w:p>
        </w:tc>
        <w:tc>
          <w:tcPr>
            <w:tcW w:w="821" w:type="dxa"/>
            <w:tcBorders>
              <w:top w:val="nil"/>
              <w:left w:val="nil"/>
              <w:bottom w:val="nil"/>
              <w:right w:val="nil"/>
            </w:tcBorders>
          </w:tcPr>
          <w:p w14:paraId="75B84718" w14:textId="77777777" w:rsidR="00425315" w:rsidRPr="00425315" w:rsidRDefault="00425315" w:rsidP="00425315">
            <w:pPr>
              <w:pStyle w:val="10"/>
              <w:spacing w:line="240" w:lineRule="auto"/>
              <w:jc w:val="both"/>
              <w:rPr>
                <w:rFonts w:ascii="Times New Roman" w:hAnsi="Times New Roman" w:cs="Times New Roman"/>
                <w:b/>
                <w:sz w:val="24"/>
                <w:szCs w:val="24"/>
              </w:rPr>
            </w:pPr>
          </w:p>
        </w:tc>
      </w:tr>
      <w:tr w:rsidR="00425315" w:rsidRPr="00425315" w14:paraId="63F8E186" w14:textId="77777777" w:rsidTr="00425315">
        <w:trPr>
          <w:jc w:val="center"/>
        </w:trPr>
        <w:tc>
          <w:tcPr>
            <w:tcW w:w="535" w:type="dxa"/>
            <w:tcBorders>
              <w:top w:val="nil"/>
              <w:left w:val="nil"/>
              <w:bottom w:val="nil"/>
              <w:right w:val="nil"/>
            </w:tcBorders>
          </w:tcPr>
          <w:p w14:paraId="59F92572"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461E6C2B"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1.1. Пояснительная записка</w:t>
            </w:r>
          </w:p>
        </w:tc>
        <w:tc>
          <w:tcPr>
            <w:tcW w:w="821" w:type="dxa"/>
            <w:tcBorders>
              <w:top w:val="nil"/>
              <w:left w:val="nil"/>
              <w:bottom w:val="nil"/>
              <w:right w:val="nil"/>
            </w:tcBorders>
          </w:tcPr>
          <w:p w14:paraId="18287ABA"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4</w:t>
            </w:r>
          </w:p>
        </w:tc>
      </w:tr>
      <w:tr w:rsidR="00425315" w:rsidRPr="00425315" w14:paraId="72A79739" w14:textId="77777777" w:rsidTr="00425315">
        <w:trPr>
          <w:jc w:val="center"/>
        </w:trPr>
        <w:tc>
          <w:tcPr>
            <w:tcW w:w="535" w:type="dxa"/>
            <w:tcBorders>
              <w:top w:val="nil"/>
              <w:left w:val="nil"/>
              <w:bottom w:val="nil"/>
              <w:right w:val="nil"/>
            </w:tcBorders>
          </w:tcPr>
          <w:p w14:paraId="5DF0B51C"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7660CE6E"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1.1.1. Цели и задачи реализации Программы</w:t>
            </w:r>
          </w:p>
        </w:tc>
        <w:tc>
          <w:tcPr>
            <w:tcW w:w="821" w:type="dxa"/>
            <w:tcBorders>
              <w:top w:val="nil"/>
              <w:left w:val="nil"/>
              <w:bottom w:val="nil"/>
              <w:right w:val="nil"/>
            </w:tcBorders>
          </w:tcPr>
          <w:p w14:paraId="7ADC5B4D"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5</w:t>
            </w:r>
          </w:p>
        </w:tc>
      </w:tr>
      <w:tr w:rsidR="00425315" w:rsidRPr="00425315" w14:paraId="632651EF" w14:textId="77777777" w:rsidTr="00425315">
        <w:trPr>
          <w:jc w:val="center"/>
        </w:trPr>
        <w:tc>
          <w:tcPr>
            <w:tcW w:w="535" w:type="dxa"/>
            <w:tcBorders>
              <w:top w:val="nil"/>
              <w:left w:val="nil"/>
              <w:bottom w:val="nil"/>
              <w:right w:val="nil"/>
            </w:tcBorders>
          </w:tcPr>
          <w:p w14:paraId="22616876"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0DF128FF"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1.1.2. Принципы и подходы к формированию Программы</w:t>
            </w:r>
          </w:p>
        </w:tc>
        <w:tc>
          <w:tcPr>
            <w:tcW w:w="821" w:type="dxa"/>
            <w:tcBorders>
              <w:top w:val="nil"/>
              <w:left w:val="nil"/>
              <w:bottom w:val="nil"/>
              <w:right w:val="nil"/>
            </w:tcBorders>
          </w:tcPr>
          <w:p w14:paraId="77BE85F7"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6</w:t>
            </w:r>
          </w:p>
        </w:tc>
      </w:tr>
      <w:tr w:rsidR="00425315" w:rsidRPr="00425315" w14:paraId="76567842" w14:textId="77777777" w:rsidTr="00425315">
        <w:trPr>
          <w:jc w:val="center"/>
        </w:trPr>
        <w:tc>
          <w:tcPr>
            <w:tcW w:w="535" w:type="dxa"/>
            <w:tcBorders>
              <w:top w:val="nil"/>
              <w:left w:val="nil"/>
              <w:bottom w:val="nil"/>
              <w:right w:val="nil"/>
            </w:tcBorders>
          </w:tcPr>
          <w:p w14:paraId="50222BBE"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49F503C5"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1.1.3. Значимые характеристики группы</w:t>
            </w:r>
          </w:p>
        </w:tc>
        <w:tc>
          <w:tcPr>
            <w:tcW w:w="821" w:type="dxa"/>
            <w:tcBorders>
              <w:top w:val="nil"/>
              <w:left w:val="nil"/>
              <w:bottom w:val="nil"/>
              <w:right w:val="nil"/>
            </w:tcBorders>
          </w:tcPr>
          <w:p w14:paraId="579E7E0C"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8</w:t>
            </w:r>
          </w:p>
        </w:tc>
      </w:tr>
      <w:tr w:rsidR="00425315" w:rsidRPr="00425315" w14:paraId="03BBE582" w14:textId="77777777" w:rsidTr="00425315">
        <w:trPr>
          <w:jc w:val="center"/>
        </w:trPr>
        <w:tc>
          <w:tcPr>
            <w:tcW w:w="535" w:type="dxa"/>
            <w:tcBorders>
              <w:top w:val="nil"/>
              <w:left w:val="nil"/>
              <w:bottom w:val="nil"/>
              <w:right w:val="nil"/>
            </w:tcBorders>
          </w:tcPr>
          <w:p w14:paraId="6E507D60"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20E6C064"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1.2. Планируемые результаты освоения образовательной программы</w:t>
            </w:r>
          </w:p>
        </w:tc>
        <w:tc>
          <w:tcPr>
            <w:tcW w:w="821" w:type="dxa"/>
            <w:tcBorders>
              <w:top w:val="nil"/>
              <w:left w:val="nil"/>
              <w:bottom w:val="nil"/>
              <w:right w:val="nil"/>
            </w:tcBorders>
          </w:tcPr>
          <w:p w14:paraId="4F6F8130"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18</w:t>
            </w:r>
          </w:p>
        </w:tc>
      </w:tr>
      <w:tr w:rsidR="00425315" w:rsidRPr="00425315" w14:paraId="26526103" w14:textId="77777777" w:rsidTr="00425315">
        <w:trPr>
          <w:jc w:val="center"/>
        </w:trPr>
        <w:tc>
          <w:tcPr>
            <w:tcW w:w="535" w:type="dxa"/>
            <w:tcBorders>
              <w:top w:val="nil"/>
              <w:left w:val="nil"/>
              <w:bottom w:val="nil"/>
              <w:right w:val="nil"/>
            </w:tcBorders>
          </w:tcPr>
          <w:p w14:paraId="5A606240"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3EA609AA" w14:textId="77777777" w:rsidR="00425315" w:rsidRPr="00425315" w:rsidRDefault="00425315" w:rsidP="00425315">
            <w:pPr>
              <w:pStyle w:val="10"/>
              <w:spacing w:line="240" w:lineRule="auto"/>
              <w:jc w:val="both"/>
              <w:rPr>
                <w:rFonts w:ascii="Times New Roman" w:hAnsi="Times New Roman" w:cs="Times New Roman"/>
                <w:sz w:val="24"/>
                <w:szCs w:val="24"/>
              </w:rPr>
            </w:pPr>
          </w:p>
        </w:tc>
        <w:tc>
          <w:tcPr>
            <w:tcW w:w="821" w:type="dxa"/>
            <w:tcBorders>
              <w:top w:val="nil"/>
              <w:left w:val="nil"/>
              <w:bottom w:val="nil"/>
              <w:right w:val="nil"/>
            </w:tcBorders>
          </w:tcPr>
          <w:p w14:paraId="02CDA57D" w14:textId="77777777" w:rsidR="00425315" w:rsidRPr="00425315" w:rsidRDefault="00425315" w:rsidP="00425315">
            <w:pPr>
              <w:pStyle w:val="10"/>
              <w:spacing w:line="240" w:lineRule="auto"/>
              <w:jc w:val="both"/>
              <w:rPr>
                <w:rFonts w:ascii="Times New Roman" w:hAnsi="Times New Roman" w:cs="Times New Roman"/>
                <w:sz w:val="24"/>
                <w:szCs w:val="24"/>
              </w:rPr>
            </w:pPr>
          </w:p>
        </w:tc>
      </w:tr>
      <w:tr w:rsidR="00425315" w:rsidRPr="00425315" w14:paraId="65E686FD" w14:textId="77777777" w:rsidTr="00425315">
        <w:trPr>
          <w:jc w:val="center"/>
        </w:trPr>
        <w:tc>
          <w:tcPr>
            <w:tcW w:w="535" w:type="dxa"/>
            <w:tcBorders>
              <w:top w:val="nil"/>
              <w:left w:val="nil"/>
              <w:bottom w:val="nil"/>
              <w:right w:val="nil"/>
            </w:tcBorders>
          </w:tcPr>
          <w:p w14:paraId="41607733" w14:textId="77777777" w:rsidR="00425315" w:rsidRPr="00425315" w:rsidRDefault="00425315" w:rsidP="00425315">
            <w:pPr>
              <w:pStyle w:val="10"/>
              <w:spacing w:line="240" w:lineRule="auto"/>
              <w:jc w:val="center"/>
              <w:rPr>
                <w:rFonts w:ascii="Times New Roman" w:hAnsi="Times New Roman" w:cs="Times New Roman"/>
                <w:b/>
                <w:sz w:val="24"/>
                <w:szCs w:val="24"/>
              </w:rPr>
            </w:pPr>
            <w:r w:rsidRPr="00425315">
              <w:rPr>
                <w:rFonts w:ascii="Times New Roman" w:hAnsi="Times New Roman" w:cs="Times New Roman"/>
                <w:b/>
                <w:sz w:val="24"/>
                <w:szCs w:val="24"/>
              </w:rPr>
              <w:t>2.</w:t>
            </w:r>
          </w:p>
        </w:tc>
        <w:tc>
          <w:tcPr>
            <w:tcW w:w="8215" w:type="dxa"/>
            <w:tcBorders>
              <w:top w:val="nil"/>
              <w:left w:val="nil"/>
              <w:bottom w:val="nil"/>
              <w:right w:val="nil"/>
            </w:tcBorders>
          </w:tcPr>
          <w:p w14:paraId="2CC9B878" w14:textId="77777777" w:rsidR="00425315" w:rsidRPr="00425315" w:rsidRDefault="00425315" w:rsidP="00425315">
            <w:pPr>
              <w:pStyle w:val="10"/>
              <w:spacing w:line="240" w:lineRule="auto"/>
              <w:jc w:val="both"/>
              <w:rPr>
                <w:rFonts w:ascii="Times New Roman" w:hAnsi="Times New Roman" w:cs="Times New Roman"/>
                <w:b/>
                <w:sz w:val="24"/>
                <w:szCs w:val="24"/>
              </w:rPr>
            </w:pPr>
            <w:r w:rsidRPr="00425315">
              <w:rPr>
                <w:rFonts w:ascii="Times New Roman" w:hAnsi="Times New Roman" w:cs="Times New Roman"/>
                <w:b/>
                <w:sz w:val="24"/>
                <w:szCs w:val="24"/>
              </w:rPr>
              <w:t>СОДЕРЖАТЕЛЬНЫЙ РАЗДЕЛ</w:t>
            </w:r>
          </w:p>
        </w:tc>
        <w:tc>
          <w:tcPr>
            <w:tcW w:w="821" w:type="dxa"/>
            <w:tcBorders>
              <w:top w:val="nil"/>
              <w:left w:val="nil"/>
              <w:bottom w:val="nil"/>
              <w:right w:val="nil"/>
            </w:tcBorders>
          </w:tcPr>
          <w:p w14:paraId="51B69E5F" w14:textId="77777777" w:rsidR="00425315" w:rsidRPr="00425315" w:rsidRDefault="00425315" w:rsidP="00425315">
            <w:pPr>
              <w:pStyle w:val="10"/>
              <w:spacing w:line="240" w:lineRule="auto"/>
              <w:jc w:val="both"/>
              <w:rPr>
                <w:rFonts w:ascii="Times New Roman" w:hAnsi="Times New Roman" w:cs="Times New Roman"/>
                <w:b/>
                <w:sz w:val="24"/>
                <w:szCs w:val="24"/>
              </w:rPr>
            </w:pPr>
          </w:p>
        </w:tc>
      </w:tr>
      <w:tr w:rsidR="00425315" w:rsidRPr="00425315" w14:paraId="585C71ED" w14:textId="77777777" w:rsidTr="00425315">
        <w:trPr>
          <w:jc w:val="center"/>
        </w:trPr>
        <w:tc>
          <w:tcPr>
            <w:tcW w:w="535" w:type="dxa"/>
            <w:tcBorders>
              <w:top w:val="nil"/>
              <w:left w:val="nil"/>
              <w:bottom w:val="nil"/>
              <w:right w:val="nil"/>
            </w:tcBorders>
          </w:tcPr>
          <w:p w14:paraId="57D58800"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35CF5E03" w14:textId="77777777" w:rsidR="00425315" w:rsidRPr="00425315" w:rsidRDefault="00425315" w:rsidP="00425315">
            <w:pPr>
              <w:pStyle w:val="10"/>
              <w:spacing w:line="240" w:lineRule="auto"/>
              <w:ind w:firstLine="27"/>
              <w:jc w:val="both"/>
              <w:rPr>
                <w:rFonts w:ascii="Times New Roman" w:hAnsi="Times New Roman" w:cs="Times New Roman"/>
                <w:sz w:val="24"/>
                <w:szCs w:val="24"/>
              </w:rPr>
            </w:pPr>
            <w:r w:rsidRPr="00425315">
              <w:rPr>
                <w:rFonts w:ascii="Times New Roman" w:hAnsi="Times New Roman" w:cs="Times New Roman"/>
                <w:bCs/>
                <w:sz w:val="24"/>
                <w:szCs w:val="24"/>
              </w:rPr>
              <w:t xml:space="preserve">2.1. </w:t>
            </w:r>
            <w:r w:rsidRPr="00425315">
              <w:rPr>
                <w:rFonts w:ascii="Times New Roman" w:eastAsia="Calibri" w:hAnsi="Times New Roman" w:cs="Times New Roman"/>
                <w:sz w:val="24"/>
                <w:szCs w:val="24"/>
                <w:lang w:eastAsia="en-US"/>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6F567626" w14:textId="77777777" w:rsidR="00425315" w:rsidRPr="00425315" w:rsidRDefault="00425315" w:rsidP="00425315">
            <w:pPr>
              <w:pStyle w:val="10"/>
              <w:spacing w:line="240" w:lineRule="auto"/>
              <w:ind w:firstLine="567"/>
              <w:jc w:val="both"/>
              <w:rPr>
                <w:rFonts w:ascii="Times New Roman" w:hAnsi="Times New Roman" w:cs="Times New Roman"/>
                <w:sz w:val="24"/>
                <w:szCs w:val="24"/>
              </w:rPr>
            </w:pPr>
            <w:r w:rsidRPr="00425315">
              <w:rPr>
                <w:rFonts w:ascii="Times New Roman" w:eastAsia="Calibri" w:hAnsi="Times New Roman" w:cs="Times New Roman"/>
                <w:sz w:val="24"/>
                <w:szCs w:val="24"/>
                <w:lang w:eastAsia="en-US"/>
              </w:rPr>
              <w:t>- описание образовательной деятельности в соответствии с направлениями развития детей с 5 до 7 лет;</w:t>
            </w:r>
          </w:p>
          <w:p w14:paraId="62FF8092" w14:textId="77777777" w:rsidR="00425315" w:rsidRPr="00425315" w:rsidRDefault="00425315" w:rsidP="00425315">
            <w:pPr>
              <w:pStyle w:val="10"/>
              <w:spacing w:line="240" w:lineRule="auto"/>
              <w:ind w:firstLine="567"/>
              <w:jc w:val="both"/>
              <w:rPr>
                <w:rFonts w:ascii="Times New Roman" w:hAnsi="Times New Roman" w:cs="Times New Roman"/>
                <w:sz w:val="24"/>
                <w:szCs w:val="24"/>
              </w:rPr>
            </w:pPr>
            <w:r w:rsidRPr="00425315">
              <w:rPr>
                <w:rFonts w:ascii="Times New Roman" w:hAnsi="Times New Roman" w:cs="Times New Roman"/>
                <w:sz w:val="24"/>
                <w:szCs w:val="24"/>
                <w:lang w:eastAsia="en-US"/>
              </w:rPr>
              <w:t>- описание методических пособий, обеспечивающих реализацию содержания образовательной деятельности</w:t>
            </w:r>
          </w:p>
        </w:tc>
        <w:tc>
          <w:tcPr>
            <w:tcW w:w="821" w:type="dxa"/>
            <w:tcBorders>
              <w:top w:val="nil"/>
              <w:left w:val="nil"/>
              <w:bottom w:val="nil"/>
              <w:right w:val="nil"/>
            </w:tcBorders>
          </w:tcPr>
          <w:p w14:paraId="7EF4491C" w14:textId="77777777" w:rsidR="00425315" w:rsidRPr="00425315" w:rsidRDefault="00425315" w:rsidP="00425315">
            <w:pPr>
              <w:pStyle w:val="10"/>
              <w:spacing w:line="240" w:lineRule="auto"/>
              <w:jc w:val="both"/>
              <w:rPr>
                <w:rFonts w:ascii="Times New Roman" w:hAnsi="Times New Roman" w:cs="Times New Roman"/>
                <w:sz w:val="24"/>
                <w:szCs w:val="24"/>
              </w:rPr>
            </w:pPr>
          </w:p>
          <w:p w14:paraId="7CA5C2D6" w14:textId="77777777" w:rsidR="00425315" w:rsidRPr="00425315" w:rsidRDefault="00425315" w:rsidP="00425315">
            <w:pPr>
              <w:pStyle w:val="10"/>
              <w:spacing w:line="240" w:lineRule="auto"/>
              <w:rPr>
                <w:rFonts w:ascii="Times New Roman" w:hAnsi="Times New Roman" w:cs="Times New Roman"/>
                <w:sz w:val="24"/>
                <w:szCs w:val="24"/>
              </w:rPr>
            </w:pPr>
          </w:p>
          <w:p w14:paraId="7E307BC2"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24</w:t>
            </w:r>
          </w:p>
          <w:p w14:paraId="2508B099" w14:textId="77777777" w:rsidR="00425315" w:rsidRPr="00425315" w:rsidRDefault="00425315" w:rsidP="00425315">
            <w:pPr>
              <w:pStyle w:val="10"/>
              <w:spacing w:line="240" w:lineRule="auto"/>
              <w:rPr>
                <w:rFonts w:ascii="Times New Roman" w:hAnsi="Times New Roman" w:cs="Times New Roman"/>
                <w:sz w:val="24"/>
                <w:szCs w:val="24"/>
              </w:rPr>
            </w:pPr>
          </w:p>
          <w:p w14:paraId="596B9F71" w14:textId="77777777" w:rsidR="00425315" w:rsidRPr="00425315" w:rsidRDefault="00425315" w:rsidP="00425315">
            <w:pPr>
              <w:pStyle w:val="10"/>
              <w:spacing w:line="240" w:lineRule="auto"/>
              <w:rPr>
                <w:rFonts w:ascii="Times New Roman" w:hAnsi="Times New Roman" w:cs="Times New Roman"/>
                <w:sz w:val="24"/>
                <w:szCs w:val="24"/>
              </w:rPr>
            </w:pPr>
          </w:p>
          <w:p w14:paraId="10D0A54B"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27</w:t>
            </w:r>
          </w:p>
          <w:p w14:paraId="2F61EFA9" w14:textId="77777777" w:rsidR="00425315" w:rsidRPr="00425315" w:rsidRDefault="00425315" w:rsidP="00425315">
            <w:pPr>
              <w:pStyle w:val="10"/>
              <w:spacing w:line="240" w:lineRule="auto"/>
              <w:rPr>
                <w:rFonts w:ascii="Times New Roman" w:hAnsi="Times New Roman" w:cs="Times New Roman"/>
                <w:sz w:val="24"/>
                <w:szCs w:val="24"/>
              </w:rPr>
            </w:pPr>
          </w:p>
          <w:p w14:paraId="5B33EFD3" w14:textId="77777777" w:rsidR="00425315" w:rsidRPr="00425315" w:rsidRDefault="00425315" w:rsidP="00425315">
            <w:pPr>
              <w:pStyle w:val="10"/>
              <w:spacing w:line="240" w:lineRule="auto"/>
              <w:rPr>
                <w:rFonts w:ascii="Times New Roman" w:hAnsi="Times New Roman" w:cs="Times New Roman"/>
                <w:sz w:val="24"/>
                <w:szCs w:val="24"/>
              </w:rPr>
            </w:pPr>
          </w:p>
          <w:p w14:paraId="72844BCA"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30</w:t>
            </w:r>
          </w:p>
        </w:tc>
      </w:tr>
      <w:tr w:rsidR="00425315" w:rsidRPr="00425315" w14:paraId="4EAC4AB0" w14:textId="77777777" w:rsidTr="00425315">
        <w:trPr>
          <w:trHeight w:val="750"/>
          <w:jc w:val="center"/>
        </w:trPr>
        <w:tc>
          <w:tcPr>
            <w:tcW w:w="535" w:type="dxa"/>
            <w:tcBorders>
              <w:top w:val="nil"/>
              <w:left w:val="nil"/>
              <w:bottom w:val="nil"/>
              <w:right w:val="nil"/>
            </w:tcBorders>
          </w:tcPr>
          <w:p w14:paraId="6D8B8083" w14:textId="77777777" w:rsidR="00425315" w:rsidRPr="00425315" w:rsidRDefault="00425315" w:rsidP="00425315">
            <w:pPr>
              <w:pStyle w:val="10"/>
              <w:spacing w:line="240" w:lineRule="auto"/>
              <w:jc w:val="center"/>
              <w:rPr>
                <w:rFonts w:ascii="Times New Roman" w:hAnsi="Times New Roman" w:cs="Times New Roman"/>
                <w:i/>
                <w:sz w:val="24"/>
                <w:szCs w:val="24"/>
              </w:rPr>
            </w:pPr>
          </w:p>
        </w:tc>
        <w:tc>
          <w:tcPr>
            <w:tcW w:w="8215" w:type="dxa"/>
            <w:tcBorders>
              <w:top w:val="nil"/>
              <w:left w:val="nil"/>
              <w:bottom w:val="nil"/>
              <w:right w:val="nil"/>
            </w:tcBorders>
          </w:tcPr>
          <w:p w14:paraId="1BCE259E" w14:textId="77777777" w:rsidR="00425315" w:rsidRPr="00425315" w:rsidRDefault="00425315" w:rsidP="00425315">
            <w:pPr>
              <w:pStyle w:val="10"/>
              <w:spacing w:line="240" w:lineRule="auto"/>
              <w:jc w:val="both"/>
              <w:rPr>
                <w:rFonts w:ascii="Times New Roman" w:hAnsi="Times New Roman" w:cs="Times New Roman"/>
                <w:i/>
                <w:sz w:val="24"/>
                <w:szCs w:val="24"/>
              </w:rPr>
            </w:pPr>
            <w:r w:rsidRPr="00425315">
              <w:rPr>
                <w:rFonts w:ascii="Times New Roman" w:hAnsi="Times New Roman" w:cs="Times New Roman"/>
                <w:i/>
                <w:sz w:val="24"/>
                <w:szCs w:val="24"/>
              </w:rPr>
              <w:t xml:space="preserve">2.2. </w:t>
            </w:r>
            <w:r w:rsidRPr="00425315">
              <w:rPr>
                <w:rFonts w:ascii="Times New Roman" w:hAnsi="Times New Roman" w:cs="Times New Roman"/>
                <w:sz w:val="24"/>
                <w:szCs w:val="24"/>
                <w:lang w:eastAsia="en-US"/>
              </w:rPr>
              <w:t>Описание вариативных форм, способов, методов и средств реализации Программы</w:t>
            </w:r>
          </w:p>
        </w:tc>
        <w:tc>
          <w:tcPr>
            <w:tcW w:w="821" w:type="dxa"/>
            <w:tcBorders>
              <w:top w:val="nil"/>
              <w:left w:val="nil"/>
              <w:bottom w:val="nil"/>
              <w:right w:val="nil"/>
            </w:tcBorders>
          </w:tcPr>
          <w:p w14:paraId="4E85D3F9" w14:textId="77777777" w:rsidR="00425315" w:rsidRPr="00425315" w:rsidRDefault="00425315" w:rsidP="00425315">
            <w:pPr>
              <w:pStyle w:val="10"/>
              <w:spacing w:line="240" w:lineRule="auto"/>
              <w:jc w:val="both"/>
              <w:rPr>
                <w:rFonts w:ascii="Times New Roman" w:hAnsi="Times New Roman" w:cs="Times New Roman"/>
                <w:sz w:val="24"/>
                <w:szCs w:val="24"/>
              </w:rPr>
            </w:pPr>
          </w:p>
          <w:p w14:paraId="7F21CC6C" w14:textId="77777777" w:rsidR="00425315" w:rsidRPr="00425315" w:rsidRDefault="00425315" w:rsidP="00425315">
            <w:pPr>
              <w:pStyle w:val="10"/>
              <w:spacing w:line="240" w:lineRule="auto"/>
              <w:rPr>
                <w:rFonts w:ascii="Times New Roman" w:hAnsi="Times New Roman" w:cs="Times New Roman"/>
                <w:sz w:val="24"/>
                <w:szCs w:val="24"/>
              </w:rPr>
            </w:pPr>
          </w:p>
        </w:tc>
      </w:tr>
      <w:tr w:rsidR="00425315" w:rsidRPr="00425315" w14:paraId="145BDBBA" w14:textId="77777777" w:rsidTr="00425315">
        <w:trPr>
          <w:trHeight w:val="345"/>
          <w:jc w:val="center"/>
        </w:trPr>
        <w:tc>
          <w:tcPr>
            <w:tcW w:w="535" w:type="dxa"/>
            <w:tcBorders>
              <w:top w:val="nil"/>
              <w:left w:val="nil"/>
              <w:bottom w:val="nil"/>
              <w:right w:val="nil"/>
            </w:tcBorders>
          </w:tcPr>
          <w:p w14:paraId="42BA1ABA" w14:textId="77777777" w:rsidR="00425315" w:rsidRPr="00425315" w:rsidRDefault="00425315" w:rsidP="00425315">
            <w:pPr>
              <w:pStyle w:val="10"/>
              <w:spacing w:line="240" w:lineRule="auto"/>
              <w:jc w:val="center"/>
              <w:rPr>
                <w:rFonts w:ascii="Times New Roman" w:hAnsi="Times New Roman" w:cs="Times New Roman"/>
                <w:i/>
                <w:sz w:val="24"/>
                <w:szCs w:val="24"/>
              </w:rPr>
            </w:pPr>
          </w:p>
        </w:tc>
        <w:tc>
          <w:tcPr>
            <w:tcW w:w="8215" w:type="dxa"/>
            <w:tcBorders>
              <w:top w:val="nil"/>
              <w:left w:val="nil"/>
              <w:bottom w:val="nil"/>
              <w:right w:val="nil"/>
            </w:tcBorders>
          </w:tcPr>
          <w:p w14:paraId="78A034C6" w14:textId="77777777" w:rsidR="00425315" w:rsidRPr="00425315" w:rsidRDefault="00425315" w:rsidP="00425315">
            <w:pPr>
              <w:pStyle w:val="10"/>
              <w:spacing w:line="240" w:lineRule="auto"/>
              <w:jc w:val="both"/>
              <w:rPr>
                <w:rFonts w:ascii="Times New Roman" w:hAnsi="Times New Roman" w:cs="Times New Roman"/>
                <w:i/>
                <w:sz w:val="24"/>
                <w:szCs w:val="24"/>
              </w:rPr>
            </w:pPr>
            <w:r w:rsidRPr="00425315">
              <w:rPr>
                <w:rFonts w:ascii="Times New Roman" w:hAnsi="Times New Roman" w:cs="Times New Roman"/>
                <w:sz w:val="24"/>
                <w:szCs w:val="24"/>
                <w:lang w:eastAsia="en-US"/>
              </w:rPr>
              <w:t>- воспитание и обучение в процессе детской деятельности</w:t>
            </w:r>
          </w:p>
        </w:tc>
        <w:tc>
          <w:tcPr>
            <w:tcW w:w="821" w:type="dxa"/>
            <w:tcBorders>
              <w:top w:val="nil"/>
              <w:left w:val="nil"/>
              <w:bottom w:val="nil"/>
              <w:right w:val="nil"/>
            </w:tcBorders>
          </w:tcPr>
          <w:p w14:paraId="35157CA7"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31</w:t>
            </w:r>
          </w:p>
        </w:tc>
      </w:tr>
      <w:tr w:rsidR="00425315" w:rsidRPr="00425315" w14:paraId="700C402C" w14:textId="77777777" w:rsidTr="00425315">
        <w:trPr>
          <w:trHeight w:val="315"/>
          <w:jc w:val="center"/>
        </w:trPr>
        <w:tc>
          <w:tcPr>
            <w:tcW w:w="535" w:type="dxa"/>
            <w:tcBorders>
              <w:top w:val="nil"/>
              <w:left w:val="nil"/>
              <w:bottom w:val="nil"/>
              <w:right w:val="nil"/>
            </w:tcBorders>
          </w:tcPr>
          <w:p w14:paraId="230925DF" w14:textId="77777777" w:rsidR="00425315" w:rsidRPr="00425315" w:rsidRDefault="00425315" w:rsidP="00425315">
            <w:pPr>
              <w:pStyle w:val="10"/>
              <w:spacing w:line="240" w:lineRule="auto"/>
              <w:jc w:val="center"/>
              <w:rPr>
                <w:rFonts w:ascii="Times New Roman" w:hAnsi="Times New Roman" w:cs="Times New Roman"/>
                <w:i/>
                <w:sz w:val="24"/>
                <w:szCs w:val="24"/>
              </w:rPr>
            </w:pPr>
          </w:p>
        </w:tc>
        <w:tc>
          <w:tcPr>
            <w:tcW w:w="8215" w:type="dxa"/>
            <w:tcBorders>
              <w:top w:val="nil"/>
              <w:left w:val="nil"/>
              <w:bottom w:val="nil"/>
              <w:right w:val="nil"/>
            </w:tcBorders>
          </w:tcPr>
          <w:p w14:paraId="30FE9170"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eastAsia="Calibri" w:hAnsi="Times New Roman" w:cs="Times New Roman"/>
                <w:sz w:val="24"/>
                <w:szCs w:val="24"/>
                <w:lang w:eastAsia="en-US"/>
              </w:rPr>
              <w:t>- психолого-педагогические условия реализации Программы</w:t>
            </w:r>
          </w:p>
        </w:tc>
        <w:tc>
          <w:tcPr>
            <w:tcW w:w="821" w:type="dxa"/>
            <w:tcBorders>
              <w:top w:val="nil"/>
              <w:left w:val="nil"/>
              <w:bottom w:val="nil"/>
              <w:right w:val="nil"/>
            </w:tcBorders>
          </w:tcPr>
          <w:p w14:paraId="311E3CB9"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36</w:t>
            </w:r>
          </w:p>
        </w:tc>
      </w:tr>
      <w:tr w:rsidR="00425315" w:rsidRPr="00425315" w14:paraId="4DDDF340" w14:textId="77777777" w:rsidTr="00425315">
        <w:trPr>
          <w:trHeight w:val="345"/>
          <w:jc w:val="center"/>
        </w:trPr>
        <w:tc>
          <w:tcPr>
            <w:tcW w:w="535" w:type="dxa"/>
            <w:tcBorders>
              <w:top w:val="nil"/>
              <w:left w:val="nil"/>
              <w:bottom w:val="nil"/>
              <w:right w:val="nil"/>
            </w:tcBorders>
          </w:tcPr>
          <w:p w14:paraId="2106D651" w14:textId="77777777" w:rsidR="00425315" w:rsidRPr="00425315" w:rsidRDefault="00425315" w:rsidP="00425315">
            <w:pPr>
              <w:pStyle w:val="10"/>
              <w:spacing w:line="240" w:lineRule="auto"/>
              <w:jc w:val="center"/>
              <w:rPr>
                <w:rFonts w:ascii="Times New Roman" w:hAnsi="Times New Roman" w:cs="Times New Roman"/>
                <w:i/>
                <w:sz w:val="24"/>
                <w:szCs w:val="24"/>
              </w:rPr>
            </w:pPr>
          </w:p>
        </w:tc>
        <w:tc>
          <w:tcPr>
            <w:tcW w:w="8215" w:type="dxa"/>
            <w:tcBorders>
              <w:top w:val="nil"/>
              <w:left w:val="nil"/>
              <w:bottom w:val="nil"/>
              <w:right w:val="nil"/>
            </w:tcBorders>
          </w:tcPr>
          <w:p w14:paraId="1E589E7F"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eastAsia="Calibri" w:hAnsi="Times New Roman" w:cs="Times New Roman"/>
                <w:sz w:val="24"/>
                <w:szCs w:val="24"/>
                <w:lang w:eastAsia="en-US"/>
              </w:rPr>
              <w:t>- способы и направления поддержки детской инициативы</w:t>
            </w:r>
          </w:p>
        </w:tc>
        <w:tc>
          <w:tcPr>
            <w:tcW w:w="821" w:type="dxa"/>
            <w:tcBorders>
              <w:top w:val="nil"/>
              <w:left w:val="nil"/>
              <w:bottom w:val="nil"/>
              <w:right w:val="nil"/>
            </w:tcBorders>
          </w:tcPr>
          <w:p w14:paraId="48C52309"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41</w:t>
            </w:r>
          </w:p>
        </w:tc>
      </w:tr>
      <w:tr w:rsidR="00425315" w:rsidRPr="00425315" w14:paraId="277E2384" w14:textId="77777777" w:rsidTr="00425315">
        <w:trPr>
          <w:trHeight w:val="735"/>
          <w:jc w:val="center"/>
        </w:trPr>
        <w:tc>
          <w:tcPr>
            <w:tcW w:w="535" w:type="dxa"/>
            <w:tcBorders>
              <w:top w:val="nil"/>
              <w:left w:val="nil"/>
              <w:bottom w:val="nil"/>
              <w:right w:val="nil"/>
            </w:tcBorders>
          </w:tcPr>
          <w:p w14:paraId="56C9B611" w14:textId="77777777" w:rsidR="00425315" w:rsidRPr="00425315" w:rsidRDefault="00425315" w:rsidP="00425315">
            <w:pPr>
              <w:pStyle w:val="10"/>
              <w:spacing w:line="240" w:lineRule="auto"/>
              <w:jc w:val="center"/>
              <w:rPr>
                <w:rFonts w:ascii="Times New Roman" w:hAnsi="Times New Roman" w:cs="Times New Roman"/>
                <w:i/>
                <w:sz w:val="24"/>
                <w:szCs w:val="24"/>
              </w:rPr>
            </w:pPr>
          </w:p>
        </w:tc>
        <w:tc>
          <w:tcPr>
            <w:tcW w:w="8215" w:type="dxa"/>
            <w:tcBorders>
              <w:top w:val="nil"/>
              <w:left w:val="nil"/>
              <w:bottom w:val="nil"/>
              <w:right w:val="nil"/>
            </w:tcBorders>
          </w:tcPr>
          <w:p w14:paraId="135A7F86"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eastAsia="Calibri" w:hAnsi="Times New Roman" w:cs="Times New Roman"/>
                <w:sz w:val="24"/>
                <w:szCs w:val="24"/>
                <w:lang w:eastAsia="en-US"/>
              </w:rPr>
              <w:t>- особенности взаимодействия педагогического коллектива с семьями воспитанников</w:t>
            </w:r>
          </w:p>
        </w:tc>
        <w:tc>
          <w:tcPr>
            <w:tcW w:w="821" w:type="dxa"/>
            <w:tcBorders>
              <w:top w:val="nil"/>
              <w:left w:val="nil"/>
              <w:bottom w:val="nil"/>
              <w:right w:val="nil"/>
            </w:tcBorders>
          </w:tcPr>
          <w:p w14:paraId="11DAE6E3" w14:textId="77777777" w:rsidR="00425315" w:rsidRPr="00425315" w:rsidRDefault="00425315" w:rsidP="00425315">
            <w:pPr>
              <w:pStyle w:val="10"/>
              <w:spacing w:line="240" w:lineRule="auto"/>
              <w:rPr>
                <w:rFonts w:ascii="Times New Roman" w:hAnsi="Times New Roman" w:cs="Times New Roman"/>
                <w:sz w:val="24"/>
                <w:szCs w:val="24"/>
              </w:rPr>
            </w:pPr>
          </w:p>
          <w:p w14:paraId="15D85694"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42</w:t>
            </w:r>
          </w:p>
        </w:tc>
      </w:tr>
      <w:tr w:rsidR="00425315" w:rsidRPr="00425315" w14:paraId="6D6DB658" w14:textId="77777777" w:rsidTr="00425315">
        <w:trPr>
          <w:trHeight w:val="377"/>
          <w:jc w:val="center"/>
        </w:trPr>
        <w:tc>
          <w:tcPr>
            <w:tcW w:w="535" w:type="dxa"/>
            <w:tcBorders>
              <w:top w:val="nil"/>
              <w:left w:val="nil"/>
              <w:bottom w:val="nil"/>
              <w:right w:val="nil"/>
            </w:tcBorders>
          </w:tcPr>
          <w:p w14:paraId="2D2537D3" w14:textId="77777777" w:rsidR="00425315" w:rsidRPr="00425315" w:rsidRDefault="00425315" w:rsidP="00425315">
            <w:pPr>
              <w:pStyle w:val="10"/>
              <w:spacing w:line="240" w:lineRule="auto"/>
              <w:jc w:val="center"/>
              <w:rPr>
                <w:rFonts w:ascii="Times New Roman" w:hAnsi="Times New Roman" w:cs="Times New Roman"/>
                <w:i/>
                <w:sz w:val="24"/>
                <w:szCs w:val="24"/>
              </w:rPr>
            </w:pPr>
          </w:p>
        </w:tc>
        <w:tc>
          <w:tcPr>
            <w:tcW w:w="8215" w:type="dxa"/>
            <w:tcBorders>
              <w:top w:val="nil"/>
              <w:left w:val="nil"/>
              <w:bottom w:val="nil"/>
              <w:right w:val="nil"/>
            </w:tcBorders>
          </w:tcPr>
          <w:p w14:paraId="07DB6E53"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eastAsia="Calibri" w:hAnsi="Times New Roman" w:cs="Times New Roman"/>
                <w:sz w:val="24"/>
                <w:szCs w:val="24"/>
                <w:lang w:eastAsia="en-US"/>
              </w:rPr>
              <w:t>- иные характеристики содержания Программы</w:t>
            </w:r>
          </w:p>
        </w:tc>
        <w:tc>
          <w:tcPr>
            <w:tcW w:w="821" w:type="dxa"/>
            <w:tcBorders>
              <w:top w:val="nil"/>
              <w:left w:val="nil"/>
              <w:bottom w:val="nil"/>
              <w:right w:val="nil"/>
            </w:tcBorders>
          </w:tcPr>
          <w:p w14:paraId="0824235F"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44</w:t>
            </w:r>
          </w:p>
        </w:tc>
      </w:tr>
      <w:tr w:rsidR="00425315" w:rsidRPr="00425315" w14:paraId="6CA73D3F" w14:textId="77777777" w:rsidTr="00425315">
        <w:trPr>
          <w:jc w:val="center"/>
        </w:trPr>
        <w:tc>
          <w:tcPr>
            <w:tcW w:w="535" w:type="dxa"/>
            <w:tcBorders>
              <w:top w:val="nil"/>
              <w:left w:val="nil"/>
              <w:bottom w:val="nil"/>
              <w:right w:val="nil"/>
            </w:tcBorders>
          </w:tcPr>
          <w:p w14:paraId="24F94F12"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0B5B3E2F" w14:textId="77777777" w:rsidR="00425315" w:rsidRPr="00425315" w:rsidRDefault="00425315" w:rsidP="00425315">
            <w:pPr>
              <w:pStyle w:val="10"/>
              <w:spacing w:before="120" w:line="240" w:lineRule="auto"/>
              <w:jc w:val="both"/>
              <w:rPr>
                <w:rFonts w:ascii="Times New Roman" w:hAnsi="Times New Roman" w:cs="Times New Roman"/>
                <w:sz w:val="24"/>
                <w:szCs w:val="24"/>
              </w:rPr>
            </w:pPr>
            <w:r w:rsidRPr="00425315">
              <w:rPr>
                <w:rFonts w:ascii="Times New Roman" w:hAnsi="Times New Roman" w:cs="Times New Roman"/>
                <w:color w:val="000000"/>
                <w:sz w:val="24"/>
                <w:szCs w:val="24"/>
              </w:rPr>
              <w:t xml:space="preserve">2.3. </w:t>
            </w:r>
            <w:r w:rsidRPr="00425315">
              <w:rPr>
                <w:rFonts w:ascii="Times New Roman" w:hAnsi="Times New Roman" w:cs="Times New Roman"/>
                <w:sz w:val="24"/>
                <w:szCs w:val="24"/>
              </w:rPr>
              <w:t>Описание образовательной деятельности по профессиональной коррекции нарушений развития детей</w:t>
            </w:r>
          </w:p>
        </w:tc>
        <w:tc>
          <w:tcPr>
            <w:tcW w:w="821" w:type="dxa"/>
            <w:tcBorders>
              <w:top w:val="nil"/>
              <w:left w:val="nil"/>
              <w:bottom w:val="nil"/>
              <w:right w:val="nil"/>
            </w:tcBorders>
          </w:tcPr>
          <w:p w14:paraId="466D3FFB" w14:textId="77777777" w:rsidR="00425315" w:rsidRPr="00425315" w:rsidRDefault="00425315" w:rsidP="00425315">
            <w:pPr>
              <w:pStyle w:val="10"/>
              <w:spacing w:line="240" w:lineRule="auto"/>
              <w:jc w:val="both"/>
              <w:rPr>
                <w:rFonts w:ascii="Times New Roman" w:hAnsi="Times New Roman" w:cs="Times New Roman"/>
                <w:sz w:val="24"/>
                <w:szCs w:val="24"/>
              </w:rPr>
            </w:pPr>
          </w:p>
          <w:p w14:paraId="683C4EC8" w14:textId="77777777" w:rsidR="00425315" w:rsidRPr="00425315" w:rsidRDefault="00425315" w:rsidP="00425315">
            <w:pPr>
              <w:pStyle w:val="10"/>
              <w:spacing w:line="240" w:lineRule="auto"/>
              <w:rPr>
                <w:rFonts w:ascii="Times New Roman" w:hAnsi="Times New Roman" w:cs="Times New Roman"/>
                <w:sz w:val="24"/>
                <w:szCs w:val="24"/>
              </w:rPr>
            </w:pPr>
            <w:r w:rsidRPr="00425315">
              <w:rPr>
                <w:rFonts w:ascii="Times New Roman" w:hAnsi="Times New Roman" w:cs="Times New Roman"/>
                <w:sz w:val="24"/>
                <w:szCs w:val="24"/>
              </w:rPr>
              <w:t>45</w:t>
            </w:r>
          </w:p>
        </w:tc>
      </w:tr>
      <w:tr w:rsidR="00425315" w:rsidRPr="00425315" w14:paraId="67C6EA7B" w14:textId="77777777" w:rsidTr="00425315">
        <w:trPr>
          <w:jc w:val="center"/>
        </w:trPr>
        <w:tc>
          <w:tcPr>
            <w:tcW w:w="535" w:type="dxa"/>
            <w:tcBorders>
              <w:top w:val="nil"/>
              <w:left w:val="nil"/>
              <w:bottom w:val="nil"/>
              <w:right w:val="nil"/>
            </w:tcBorders>
          </w:tcPr>
          <w:p w14:paraId="66E59DFC"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11EAAF61" w14:textId="77777777" w:rsidR="00425315" w:rsidRPr="00425315" w:rsidRDefault="00425315" w:rsidP="00425315">
            <w:pPr>
              <w:pStyle w:val="10"/>
              <w:spacing w:before="120" w:line="240" w:lineRule="auto"/>
              <w:jc w:val="both"/>
              <w:rPr>
                <w:rFonts w:ascii="Times New Roman" w:hAnsi="Times New Roman" w:cs="Times New Roman"/>
                <w:color w:val="000000"/>
                <w:sz w:val="24"/>
                <w:szCs w:val="24"/>
              </w:rPr>
            </w:pPr>
          </w:p>
        </w:tc>
        <w:tc>
          <w:tcPr>
            <w:tcW w:w="821" w:type="dxa"/>
            <w:tcBorders>
              <w:top w:val="nil"/>
              <w:left w:val="nil"/>
              <w:bottom w:val="nil"/>
              <w:right w:val="nil"/>
            </w:tcBorders>
          </w:tcPr>
          <w:p w14:paraId="7356E61D" w14:textId="77777777" w:rsidR="00425315" w:rsidRPr="00425315" w:rsidRDefault="00425315" w:rsidP="00425315">
            <w:pPr>
              <w:pStyle w:val="10"/>
              <w:spacing w:line="240" w:lineRule="auto"/>
              <w:jc w:val="both"/>
              <w:rPr>
                <w:rFonts w:ascii="Times New Roman" w:hAnsi="Times New Roman" w:cs="Times New Roman"/>
                <w:sz w:val="24"/>
                <w:szCs w:val="24"/>
              </w:rPr>
            </w:pPr>
          </w:p>
        </w:tc>
      </w:tr>
      <w:tr w:rsidR="00425315" w:rsidRPr="00425315" w14:paraId="1D631AA7" w14:textId="77777777" w:rsidTr="00425315">
        <w:trPr>
          <w:jc w:val="center"/>
        </w:trPr>
        <w:tc>
          <w:tcPr>
            <w:tcW w:w="535" w:type="dxa"/>
            <w:tcBorders>
              <w:top w:val="nil"/>
              <w:left w:val="nil"/>
              <w:bottom w:val="nil"/>
              <w:right w:val="nil"/>
            </w:tcBorders>
          </w:tcPr>
          <w:p w14:paraId="551E6BF1" w14:textId="77777777" w:rsidR="00425315" w:rsidRPr="00425315" w:rsidRDefault="00425315" w:rsidP="00425315">
            <w:pPr>
              <w:pStyle w:val="10"/>
              <w:spacing w:line="240" w:lineRule="auto"/>
              <w:jc w:val="center"/>
              <w:rPr>
                <w:rFonts w:ascii="Times New Roman" w:hAnsi="Times New Roman" w:cs="Times New Roman"/>
                <w:b/>
                <w:sz w:val="24"/>
                <w:szCs w:val="24"/>
              </w:rPr>
            </w:pPr>
            <w:r w:rsidRPr="00425315">
              <w:rPr>
                <w:rFonts w:ascii="Times New Roman" w:hAnsi="Times New Roman" w:cs="Times New Roman"/>
                <w:b/>
                <w:sz w:val="24"/>
                <w:szCs w:val="24"/>
              </w:rPr>
              <w:t>3.</w:t>
            </w:r>
          </w:p>
        </w:tc>
        <w:tc>
          <w:tcPr>
            <w:tcW w:w="8215" w:type="dxa"/>
            <w:tcBorders>
              <w:top w:val="nil"/>
              <w:left w:val="nil"/>
              <w:bottom w:val="nil"/>
              <w:right w:val="nil"/>
            </w:tcBorders>
          </w:tcPr>
          <w:p w14:paraId="0B1FCEAD" w14:textId="77777777" w:rsidR="00425315" w:rsidRPr="00425315" w:rsidRDefault="00425315" w:rsidP="00425315">
            <w:pPr>
              <w:pStyle w:val="10"/>
              <w:spacing w:line="240" w:lineRule="auto"/>
              <w:jc w:val="both"/>
              <w:rPr>
                <w:rFonts w:ascii="Times New Roman" w:hAnsi="Times New Roman" w:cs="Times New Roman"/>
                <w:b/>
                <w:sz w:val="24"/>
                <w:szCs w:val="24"/>
              </w:rPr>
            </w:pPr>
            <w:r w:rsidRPr="00425315">
              <w:rPr>
                <w:rFonts w:ascii="Times New Roman" w:hAnsi="Times New Roman" w:cs="Times New Roman"/>
                <w:b/>
                <w:bCs/>
                <w:sz w:val="24"/>
                <w:szCs w:val="24"/>
              </w:rPr>
              <w:t>ОРГАНИЗАЦИОННЫЙ РАЗДЕЛ</w:t>
            </w:r>
          </w:p>
        </w:tc>
        <w:tc>
          <w:tcPr>
            <w:tcW w:w="821" w:type="dxa"/>
            <w:tcBorders>
              <w:top w:val="nil"/>
              <w:left w:val="nil"/>
              <w:bottom w:val="nil"/>
              <w:right w:val="nil"/>
            </w:tcBorders>
          </w:tcPr>
          <w:p w14:paraId="5E487952" w14:textId="77777777" w:rsidR="00425315" w:rsidRPr="00425315" w:rsidRDefault="00425315" w:rsidP="00425315">
            <w:pPr>
              <w:pStyle w:val="10"/>
              <w:spacing w:line="240" w:lineRule="auto"/>
              <w:jc w:val="both"/>
              <w:rPr>
                <w:rFonts w:ascii="Times New Roman" w:hAnsi="Times New Roman" w:cs="Times New Roman"/>
                <w:b/>
                <w:sz w:val="24"/>
                <w:szCs w:val="24"/>
              </w:rPr>
            </w:pPr>
          </w:p>
        </w:tc>
      </w:tr>
      <w:tr w:rsidR="00425315" w:rsidRPr="00425315" w14:paraId="2CBAE81B" w14:textId="77777777" w:rsidTr="00425315">
        <w:trPr>
          <w:jc w:val="center"/>
        </w:trPr>
        <w:tc>
          <w:tcPr>
            <w:tcW w:w="535" w:type="dxa"/>
            <w:tcBorders>
              <w:top w:val="nil"/>
              <w:left w:val="nil"/>
              <w:bottom w:val="nil"/>
              <w:right w:val="nil"/>
            </w:tcBorders>
          </w:tcPr>
          <w:p w14:paraId="7E0246AA"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385DEB55"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 xml:space="preserve">3.1. </w:t>
            </w:r>
            <w:r w:rsidRPr="00425315">
              <w:rPr>
                <w:rFonts w:ascii="Times New Roman" w:eastAsia="Calibri" w:hAnsi="Times New Roman" w:cs="Times New Roman"/>
                <w:sz w:val="24"/>
                <w:szCs w:val="24"/>
                <w:lang w:eastAsia="en-US"/>
              </w:rPr>
              <w:t>Описание материально-технического обеспечения Программы</w:t>
            </w:r>
          </w:p>
        </w:tc>
        <w:tc>
          <w:tcPr>
            <w:tcW w:w="821" w:type="dxa"/>
            <w:tcBorders>
              <w:top w:val="nil"/>
              <w:left w:val="nil"/>
              <w:bottom w:val="nil"/>
              <w:right w:val="nil"/>
            </w:tcBorders>
          </w:tcPr>
          <w:p w14:paraId="0619F439"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46</w:t>
            </w:r>
          </w:p>
        </w:tc>
      </w:tr>
      <w:tr w:rsidR="00425315" w:rsidRPr="00425315" w14:paraId="06FA8421" w14:textId="77777777" w:rsidTr="00425315">
        <w:trPr>
          <w:jc w:val="center"/>
        </w:trPr>
        <w:tc>
          <w:tcPr>
            <w:tcW w:w="535" w:type="dxa"/>
            <w:tcBorders>
              <w:top w:val="nil"/>
              <w:left w:val="nil"/>
              <w:bottom w:val="nil"/>
              <w:right w:val="nil"/>
            </w:tcBorders>
          </w:tcPr>
          <w:p w14:paraId="19670C88"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21588424"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 xml:space="preserve">3.2. </w:t>
            </w:r>
            <w:r w:rsidRPr="00425315">
              <w:rPr>
                <w:rFonts w:ascii="Times New Roman" w:eastAsia="Calibri" w:hAnsi="Times New Roman" w:cs="Times New Roman"/>
                <w:sz w:val="24"/>
                <w:szCs w:val="24"/>
                <w:lang w:eastAsia="en-US"/>
              </w:rPr>
              <w:t>Обеспеченность методическими материалами и средствами обучения и воспитания</w:t>
            </w:r>
          </w:p>
        </w:tc>
        <w:tc>
          <w:tcPr>
            <w:tcW w:w="821" w:type="dxa"/>
            <w:tcBorders>
              <w:top w:val="nil"/>
              <w:left w:val="nil"/>
              <w:bottom w:val="nil"/>
              <w:right w:val="nil"/>
            </w:tcBorders>
          </w:tcPr>
          <w:p w14:paraId="5BD21E89" w14:textId="77777777" w:rsidR="00425315" w:rsidRPr="00425315" w:rsidRDefault="00425315" w:rsidP="00425315">
            <w:pPr>
              <w:pStyle w:val="10"/>
              <w:spacing w:line="240" w:lineRule="auto"/>
              <w:jc w:val="both"/>
              <w:rPr>
                <w:rFonts w:ascii="Times New Roman" w:hAnsi="Times New Roman" w:cs="Times New Roman"/>
                <w:sz w:val="24"/>
                <w:szCs w:val="24"/>
              </w:rPr>
            </w:pPr>
          </w:p>
          <w:p w14:paraId="26EA5639"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46</w:t>
            </w:r>
          </w:p>
        </w:tc>
      </w:tr>
      <w:tr w:rsidR="00425315" w:rsidRPr="00425315" w14:paraId="5EC3C755" w14:textId="77777777" w:rsidTr="00425315">
        <w:trPr>
          <w:jc w:val="center"/>
        </w:trPr>
        <w:tc>
          <w:tcPr>
            <w:tcW w:w="535" w:type="dxa"/>
            <w:tcBorders>
              <w:top w:val="nil"/>
              <w:left w:val="nil"/>
              <w:bottom w:val="nil"/>
              <w:right w:val="nil"/>
            </w:tcBorders>
          </w:tcPr>
          <w:p w14:paraId="53AB9B09"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7967992F"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 xml:space="preserve">3.3. </w:t>
            </w:r>
            <w:r w:rsidRPr="00425315">
              <w:rPr>
                <w:rFonts w:ascii="Times New Roman" w:eastAsia="Calibri" w:hAnsi="Times New Roman" w:cs="Times New Roman"/>
                <w:sz w:val="24"/>
                <w:szCs w:val="24"/>
                <w:lang w:eastAsia="en-US"/>
              </w:rPr>
              <w:t>Режим дня</w:t>
            </w:r>
          </w:p>
        </w:tc>
        <w:tc>
          <w:tcPr>
            <w:tcW w:w="821" w:type="dxa"/>
            <w:tcBorders>
              <w:top w:val="nil"/>
              <w:left w:val="nil"/>
              <w:bottom w:val="nil"/>
              <w:right w:val="nil"/>
            </w:tcBorders>
          </w:tcPr>
          <w:p w14:paraId="166C9604"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46</w:t>
            </w:r>
          </w:p>
        </w:tc>
      </w:tr>
      <w:tr w:rsidR="00425315" w:rsidRPr="00425315" w14:paraId="2B6A5B4B" w14:textId="77777777" w:rsidTr="00425315">
        <w:trPr>
          <w:jc w:val="center"/>
        </w:trPr>
        <w:tc>
          <w:tcPr>
            <w:tcW w:w="535" w:type="dxa"/>
            <w:tcBorders>
              <w:top w:val="nil"/>
              <w:left w:val="nil"/>
              <w:bottom w:val="nil"/>
              <w:right w:val="nil"/>
            </w:tcBorders>
          </w:tcPr>
          <w:p w14:paraId="17C2E458" w14:textId="77777777" w:rsidR="00425315" w:rsidRPr="00425315" w:rsidRDefault="00425315" w:rsidP="00425315">
            <w:pPr>
              <w:pStyle w:val="10"/>
              <w:spacing w:line="240" w:lineRule="auto"/>
              <w:jc w:val="center"/>
              <w:rPr>
                <w:rFonts w:ascii="Times New Roman" w:hAnsi="Times New Roman" w:cs="Times New Roman"/>
                <w:sz w:val="24"/>
                <w:szCs w:val="24"/>
              </w:rPr>
            </w:pPr>
          </w:p>
        </w:tc>
        <w:tc>
          <w:tcPr>
            <w:tcW w:w="8215" w:type="dxa"/>
            <w:tcBorders>
              <w:top w:val="nil"/>
              <w:left w:val="nil"/>
              <w:bottom w:val="nil"/>
              <w:right w:val="nil"/>
            </w:tcBorders>
          </w:tcPr>
          <w:p w14:paraId="2ABEBCFE" w14:textId="77777777" w:rsidR="00425315" w:rsidRPr="00425315" w:rsidRDefault="00425315" w:rsidP="00425315">
            <w:pPr>
              <w:pStyle w:val="10"/>
              <w:tabs>
                <w:tab w:val="clear" w:pos="708"/>
                <w:tab w:val="left" w:pos="0"/>
              </w:tabs>
              <w:spacing w:line="240" w:lineRule="auto"/>
              <w:jc w:val="both"/>
              <w:rPr>
                <w:rFonts w:ascii="Times New Roman" w:hAnsi="Times New Roman" w:cs="Times New Roman"/>
                <w:sz w:val="24"/>
                <w:szCs w:val="24"/>
              </w:rPr>
            </w:pPr>
            <w:r w:rsidRPr="00425315">
              <w:rPr>
                <w:rFonts w:ascii="Times New Roman" w:hAnsi="Times New Roman" w:cs="Times New Roman"/>
                <w:sz w:val="24"/>
                <w:szCs w:val="24"/>
                <w:lang w:eastAsia="en-US"/>
              </w:rPr>
              <w:t>3.4. Особенности организации развивающей предметно-пространственной среды</w:t>
            </w:r>
          </w:p>
        </w:tc>
        <w:tc>
          <w:tcPr>
            <w:tcW w:w="821" w:type="dxa"/>
            <w:tcBorders>
              <w:top w:val="nil"/>
              <w:left w:val="nil"/>
              <w:bottom w:val="nil"/>
              <w:right w:val="nil"/>
            </w:tcBorders>
          </w:tcPr>
          <w:p w14:paraId="72651883" w14:textId="77777777" w:rsidR="00425315" w:rsidRPr="00425315" w:rsidRDefault="00425315" w:rsidP="00425315">
            <w:pPr>
              <w:pStyle w:val="10"/>
              <w:spacing w:line="240" w:lineRule="auto"/>
              <w:jc w:val="both"/>
              <w:rPr>
                <w:rFonts w:ascii="Times New Roman" w:hAnsi="Times New Roman" w:cs="Times New Roman"/>
                <w:sz w:val="24"/>
                <w:szCs w:val="24"/>
              </w:rPr>
            </w:pPr>
            <w:r w:rsidRPr="00425315">
              <w:rPr>
                <w:rFonts w:ascii="Times New Roman" w:hAnsi="Times New Roman" w:cs="Times New Roman"/>
                <w:sz w:val="24"/>
                <w:szCs w:val="24"/>
              </w:rPr>
              <w:t>54</w:t>
            </w:r>
          </w:p>
        </w:tc>
      </w:tr>
    </w:tbl>
    <w:p w14:paraId="1D721B40" w14:textId="77777777" w:rsidR="00CB26E4" w:rsidRPr="00285B83" w:rsidRDefault="00CB26E4">
      <w:pPr>
        <w:pStyle w:val="10"/>
        <w:spacing w:line="360" w:lineRule="auto"/>
        <w:ind w:firstLine="567"/>
        <w:jc w:val="center"/>
        <w:rPr>
          <w:b/>
          <w:bCs/>
          <w:sz w:val="24"/>
          <w:szCs w:val="24"/>
        </w:rPr>
      </w:pPr>
    </w:p>
    <w:p w14:paraId="3080D40A" w14:textId="77777777" w:rsidR="00D024B2" w:rsidRDefault="00D024B2">
      <w:pPr>
        <w:pStyle w:val="10"/>
        <w:spacing w:line="360" w:lineRule="auto"/>
        <w:ind w:firstLine="567"/>
        <w:jc w:val="center"/>
        <w:rPr>
          <w:b/>
          <w:bCs/>
          <w:sz w:val="24"/>
          <w:szCs w:val="24"/>
        </w:rPr>
      </w:pPr>
    </w:p>
    <w:p w14:paraId="7CD05AF4" w14:textId="77777777" w:rsidR="00D024B2" w:rsidRDefault="00D024B2">
      <w:pPr>
        <w:pStyle w:val="10"/>
        <w:spacing w:line="360" w:lineRule="auto"/>
        <w:ind w:firstLine="567"/>
        <w:jc w:val="center"/>
        <w:rPr>
          <w:b/>
          <w:bCs/>
          <w:sz w:val="24"/>
          <w:szCs w:val="24"/>
        </w:rPr>
      </w:pPr>
    </w:p>
    <w:p w14:paraId="6ABAFD80" w14:textId="77777777" w:rsidR="00D024B2" w:rsidRDefault="00D024B2">
      <w:pPr>
        <w:pStyle w:val="10"/>
        <w:spacing w:line="360" w:lineRule="auto"/>
        <w:ind w:firstLine="567"/>
        <w:jc w:val="center"/>
        <w:rPr>
          <w:b/>
          <w:bCs/>
          <w:sz w:val="24"/>
          <w:szCs w:val="24"/>
        </w:rPr>
      </w:pPr>
    </w:p>
    <w:p w14:paraId="75546059" w14:textId="77777777" w:rsidR="00D024B2" w:rsidRDefault="00D024B2">
      <w:pPr>
        <w:pStyle w:val="10"/>
        <w:spacing w:line="360" w:lineRule="auto"/>
        <w:ind w:firstLine="567"/>
        <w:jc w:val="center"/>
        <w:rPr>
          <w:b/>
          <w:bCs/>
          <w:sz w:val="24"/>
          <w:szCs w:val="24"/>
        </w:rPr>
      </w:pPr>
    </w:p>
    <w:p w14:paraId="0AB4C843" w14:textId="77777777" w:rsidR="00D024B2" w:rsidRDefault="00D024B2">
      <w:pPr>
        <w:pStyle w:val="10"/>
        <w:spacing w:line="360" w:lineRule="auto"/>
        <w:ind w:firstLine="567"/>
        <w:jc w:val="center"/>
        <w:rPr>
          <w:b/>
          <w:bCs/>
          <w:sz w:val="24"/>
          <w:szCs w:val="24"/>
        </w:rPr>
      </w:pPr>
    </w:p>
    <w:p w14:paraId="7A040206" w14:textId="77777777" w:rsidR="00D024B2" w:rsidRDefault="00D024B2">
      <w:pPr>
        <w:pStyle w:val="10"/>
        <w:spacing w:line="360" w:lineRule="auto"/>
        <w:ind w:firstLine="567"/>
        <w:jc w:val="center"/>
        <w:rPr>
          <w:b/>
          <w:bCs/>
          <w:sz w:val="24"/>
          <w:szCs w:val="24"/>
        </w:rPr>
      </w:pPr>
    </w:p>
    <w:p w14:paraId="0D0FF24B" w14:textId="77777777" w:rsidR="00D024B2" w:rsidRDefault="00D024B2">
      <w:pPr>
        <w:pStyle w:val="10"/>
        <w:spacing w:line="360" w:lineRule="auto"/>
        <w:ind w:firstLine="567"/>
        <w:jc w:val="center"/>
        <w:rPr>
          <w:b/>
          <w:bCs/>
          <w:sz w:val="24"/>
          <w:szCs w:val="24"/>
        </w:rPr>
      </w:pPr>
    </w:p>
    <w:p w14:paraId="2E56A99B" w14:textId="45CC794E" w:rsidR="00D024B2" w:rsidRDefault="00D024B2" w:rsidP="004E3C71">
      <w:pPr>
        <w:pStyle w:val="10"/>
        <w:spacing w:line="360" w:lineRule="auto"/>
        <w:rPr>
          <w:b/>
          <w:bCs/>
          <w:sz w:val="24"/>
          <w:szCs w:val="24"/>
        </w:rPr>
      </w:pPr>
    </w:p>
    <w:p w14:paraId="3D8C16F4" w14:textId="7A266752" w:rsidR="00CB26E4" w:rsidRPr="00285B83" w:rsidRDefault="00285B83">
      <w:pPr>
        <w:pStyle w:val="10"/>
        <w:spacing w:line="360" w:lineRule="auto"/>
        <w:ind w:firstLine="567"/>
        <w:jc w:val="center"/>
        <w:rPr>
          <w:b/>
          <w:bCs/>
          <w:sz w:val="24"/>
          <w:szCs w:val="24"/>
        </w:rPr>
      </w:pPr>
      <w:r w:rsidRPr="00285B83">
        <w:rPr>
          <w:b/>
          <w:bCs/>
          <w:sz w:val="24"/>
          <w:szCs w:val="24"/>
        </w:rPr>
        <w:t>1.ЦЕЛЕВОЙ РАЗДЕЛ</w:t>
      </w:r>
    </w:p>
    <w:p w14:paraId="42596B07" w14:textId="77777777" w:rsidR="00CB26E4" w:rsidRPr="00285B83" w:rsidRDefault="00285B83">
      <w:pPr>
        <w:pStyle w:val="10"/>
        <w:spacing w:line="360" w:lineRule="auto"/>
        <w:ind w:firstLine="567"/>
        <w:jc w:val="center"/>
        <w:rPr>
          <w:b/>
          <w:sz w:val="24"/>
          <w:szCs w:val="24"/>
        </w:rPr>
      </w:pPr>
      <w:r w:rsidRPr="00285B83">
        <w:rPr>
          <w:b/>
          <w:bCs/>
          <w:sz w:val="24"/>
          <w:szCs w:val="24"/>
        </w:rPr>
        <w:lastRenderedPageBreak/>
        <w:t xml:space="preserve">1.1. </w:t>
      </w:r>
      <w:r w:rsidRPr="00285B83">
        <w:rPr>
          <w:b/>
          <w:sz w:val="24"/>
          <w:szCs w:val="24"/>
        </w:rPr>
        <w:t>Пояснительная записка</w:t>
      </w:r>
    </w:p>
    <w:p w14:paraId="7B6BC3F4" w14:textId="77777777" w:rsidR="00CB26E4" w:rsidRPr="00285B83" w:rsidRDefault="00CB26E4">
      <w:pPr>
        <w:pStyle w:val="af8"/>
        <w:spacing w:line="360" w:lineRule="auto"/>
        <w:ind w:firstLine="567"/>
        <w:jc w:val="both"/>
        <w:rPr>
          <w:rFonts w:ascii="Times New Roman" w:hAnsi="Times New Roman" w:cs="Times New Roman"/>
          <w:b/>
          <w:sz w:val="24"/>
          <w:szCs w:val="24"/>
        </w:rPr>
      </w:pPr>
    </w:p>
    <w:p w14:paraId="3DEAE54C" w14:textId="77777777" w:rsidR="00D024B2" w:rsidRDefault="00D024B2">
      <w:pPr>
        <w:pStyle w:val="af8"/>
        <w:spacing w:line="360" w:lineRule="auto"/>
        <w:ind w:firstLine="567"/>
        <w:jc w:val="both"/>
        <w:rPr>
          <w:rFonts w:ascii="Times New Roman" w:hAnsi="Times New Roman" w:cs="Times New Roman"/>
          <w:sz w:val="24"/>
          <w:szCs w:val="24"/>
        </w:rPr>
      </w:pPr>
      <w:r w:rsidRPr="00D024B2">
        <w:rPr>
          <w:rFonts w:ascii="Times New Roman" w:hAnsi="Times New Roman" w:cs="Times New Roman"/>
          <w:sz w:val="24"/>
          <w:szCs w:val="24"/>
        </w:rPr>
        <w:t xml:space="preserve">      Психологическое сопровождение, согласно Федеральному государственному образовательному стандарту дошкольного образования, является важнейшим условием повышения качества образования в современном детском саду. </w:t>
      </w:r>
    </w:p>
    <w:p w14:paraId="5E5FCF39" w14:textId="77777777" w:rsidR="004E3C71" w:rsidRPr="004E3C71" w:rsidRDefault="004E3C71" w:rsidP="004E3C71">
      <w:pPr>
        <w:spacing w:line="360" w:lineRule="auto"/>
        <w:ind w:firstLine="567"/>
        <w:jc w:val="both"/>
        <w:rPr>
          <w:sz w:val="24"/>
          <w:szCs w:val="24"/>
        </w:rPr>
      </w:pPr>
      <w:r w:rsidRPr="004E3C71">
        <w:rPr>
          <w:sz w:val="24"/>
          <w:szCs w:val="24"/>
        </w:rPr>
        <w:t>Программа разработана в соответствии с:</w:t>
      </w:r>
    </w:p>
    <w:p w14:paraId="1C9DA02A"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Образовательная программа дошкольного образования МДОУ «Детский сад №32» г.Ухта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Срок действия образовательной программы не ограничен, программа действует до принятия новой. </w:t>
      </w:r>
    </w:p>
    <w:p w14:paraId="661638A8" w14:textId="77777777" w:rsidR="004E3C71" w:rsidRPr="004E3C71" w:rsidRDefault="004E3C71" w:rsidP="004E3C71">
      <w:pPr>
        <w:widowControl w:val="0"/>
        <w:tabs>
          <w:tab w:val="left" w:pos="1134"/>
        </w:tabs>
        <w:spacing w:line="360" w:lineRule="auto"/>
        <w:ind w:firstLine="709"/>
        <w:jc w:val="both"/>
        <w:rPr>
          <w:sz w:val="24"/>
          <w:szCs w:val="24"/>
        </w:rPr>
      </w:pPr>
      <w:r w:rsidRPr="004E3C71">
        <w:rPr>
          <w:sz w:val="24"/>
          <w:szCs w:val="24"/>
        </w:rPr>
        <w:t xml:space="preserve">Нормативно-правовой основой для разработки Программы являются следующие нормативно-правовые документы: </w:t>
      </w:r>
    </w:p>
    <w:p w14:paraId="7D887738"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775298A6"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Указ Президента Российской Федерации от 21 июля 2020 г. № 474 «О национальных целях развития Российской Федерации на период до 2030 года»; </w:t>
      </w:r>
    </w:p>
    <w:p w14:paraId="36B71B81"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14:paraId="29A6FFCD"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Федеральный закон от 29 декабря 2012 г. № 273-ФЗ «Об образовании в Российской Федерации»;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06B03072"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303F3824"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w:t>
      </w:r>
      <w:r w:rsidRPr="004E3C71">
        <w:rPr>
          <w:sz w:val="24"/>
          <w:szCs w:val="24"/>
        </w:rPr>
        <w:lastRenderedPageBreak/>
        <w:t xml:space="preserve">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045995CC"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7BD468FB"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1ECC5607"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200D134D"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Устав Муниципального дошкольного образовательного учреждения «Детский сад № 32 комбинированного вида» </w:t>
      </w:r>
    </w:p>
    <w:p w14:paraId="30AA32C3"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Программа развития МДОУ;  </w:t>
      </w:r>
    </w:p>
    <w:p w14:paraId="0C6A28C0" w14:textId="77777777" w:rsidR="004E3C71" w:rsidRPr="004E3C71" w:rsidRDefault="004E3C71" w:rsidP="004E3C71">
      <w:pPr>
        <w:widowControl w:val="0"/>
        <w:numPr>
          <w:ilvl w:val="0"/>
          <w:numId w:val="38"/>
        </w:numPr>
        <w:tabs>
          <w:tab w:val="left" w:pos="708"/>
        </w:tabs>
        <w:spacing w:line="360" w:lineRule="auto"/>
        <w:ind w:left="142" w:firstLine="425"/>
        <w:jc w:val="both"/>
        <w:rPr>
          <w:sz w:val="24"/>
          <w:szCs w:val="24"/>
        </w:rPr>
      </w:pPr>
      <w:r w:rsidRPr="004E3C71">
        <w:rPr>
          <w:sz w:val="24"/>
          <w:szCs w:val="24"/>
        </w:rPr>
        <w:t xml:space="preserve">Положение об основной образовательной Программе МДОУ.    </w:t>
      </w:r>
    </w:p>
    <w:p w14:paraId="3175CA04" w14:textId="78FE81DB" w:rsidR="00CB26E4" w:rsidRPr="004E3C71" w:rsidRDefault="00285B83">
      <w:pPr>
        <w:pStyle w:val="10"/>
        <w:spacing w:line="360" w:lineRule="auto"/>
        <w:ind w:firstLine="567"/>
        <w:jc w:val="both"/>
        <w:rPr>
          <w:sz w:val="24"/>
          <w:szCs w:val="24"/>
        </w:rPr>
      </w:pPr>
      <w:r w:rsidRPr="004E3C71">
        <w:rPr>
          <w:sz w:val="24"/>
          <w:szCs w:val="24"/>
        </w:rPr>
        <w:t>Программа характеризует систему организации образовательной деятельности педагога-психолога в данн</w:t>
      </w:r>
      <w:r w:rsidR="00D024B2" w:rsidRPr="004E3C71">
        <w:rPr>
          <w:sz w:val="24"/>
          <w:szCs w:val="24"/>
        </w:rPr>
        <w:t>ых</w:t>
      </w:r>
      <w:r w:rsidRPr="004E3C71">
        <w:rPr>
          <w:sz w:val="24"/>
          <w:szCs w:val="24"/>
        </w:rPr>
        <w:t xml:space="preserve"> возрастн</w:t>
      </w:r>
      <w:r w:rsidR="00D024B2" w:rsidRPr="004E3C71">
        <w:rPr>
          <w:sz w:val="24"/>
          <w:szCs w:val="24"/>
        </w:rPr>
        <w:t>ых</w:t>
      </w:r>
      <w:r w:rsidRPr="004E3C71">
        <w:rPr>
          <w:sz w:val="24"/>
          <w:szCs w:val="24"/>
        </w:rPr>
        <w:t xml:space="preserve"> групп</w:t>
      </w:r>
      <w:r w:rsidR="00D024B2" w:rsidRPr="004E3C71">
        <w:rPr>
          <w:sz w:val="24"/>
          <w:szCs w:val="24"/>
        </w:rPr>
        <w:t>ах</w:t>
      </w:r>
      <w:r w:rsidRPr="004E3C71">
        <w:rPr>
          <w:sz w:val="24"/>
          <w:szCs w:val="24"/>
        </w:rPr>
        <w:t>. Программа разработана на 202</w:t>
      </w:r>
      <w:r w:rsidR="00D024B2" w:rsidRPr="004E3C71">
        <w:rPr>
          <w:sz w:val="24"/>
          <w:szCs w:val="24"/>
        </w:rPr>
        <w:t>3</w:t>
      </w:r>
      <w:r w:rsidRPr="004E3C71">
        <w:rPr>
          <w:sz w:val="24"/>
          <w:szCs w:val="24"/>
        </w:rPr>
        <w:t>-202</w:t>
      </w:r>
      <w:r w:rsidR="00D024B2" w:rsidRPr="004E3C71">
        <w:rPr>
          <w:sz w:val="24"/>
          <w:szCs w:val="24"/>
        </w:rPr>
        <w:t>4, 2024-2025,</w:t>
      </w:r>
      <w:r w:rsidRPr="004E3C71">
        <w:rPr>
          <w:sz w:val="24"/>
          <w:szCs w:val="24"/>
        </w:rPr>
        <w:t xml:space="preserve"> </w:t>
      </w:r>
      <w:r w:rsidR="00D024B2" w:rsidRPr="004E3C71">
        <w:rPr>
          <w:sz w:val="24"/>
          <w:szCs w:val="24"/>
        </w:rPr>
        <w:t xml:space="preserve">2025-2026, 2026-2027, 2027-2028 </w:t>
      </w:r>
      <w:r w:rsidRPr="004E3C71">
        <w:rPr>
          <w:sz w:val="24"/>
          <w:szCs w:val="24"/>
        </w:rPr>
        <w:t xml:space="preserve">учебный год для воспитанников </w:t>
      </w:r>
      <w:r w:rsidR="00D024B2" w:rsidRPr="004E3C71">
        <w:rPr>
          <w:sz w:val="24"/>
          <w:szCs w:val="24"/>
        </w:rPr>
        <w:t xml:space="preserve">средней, старшей и </w:t>
      </w:r>
      <w:r w:rsidRPr="004E3C71">
        <w:rPr>
          <w:sz w:val="24"/>
          <w:szCs w:val="24"/>
        </w:rPr>
        <w:t>подготовительной к школе группы компенсирующей направленности, с учетом сроков функционирования Учреждения в летний период.</w:t>
      </w:r>
    </w:p>
    <w:p w14:paraId="0ED3C93B" w14:textId="77777777" w:rsidR="00CB26E4" w:rsidRDefault="00285B83">
      <w:pPr>
        <w:pStyle w:val="10"/>
        <w:tabs>
          <w:tab w:val="clear" w:pos="708"/>
          <w:tab w:val="left" w:pos="0"/>
        </w:tabs>
        <w:spacing w:line="360" w:lineRule="auto"/>
        <w:ind w:firstLine="567"/>
        <w:jc w:val="both"/>
        <w:rPr>
          <w:sz w:val="24"/>
          <w:szCs w:val="24"/>
        </w:rPr>
      </w:pPr>
      <w:r>
        <w:rPr>
          <w:sz w:val="24"/>
          <w:szCs w:val="24"/>
        </w:rPr>
        <w:t>В Программе учтены основные положения Федерального государственного образовательного стандарта дошкольного образования к структуре основной образовательной программы дошкольного образования в части содержания работы по освоению детьми образовательных областей; определены результаты освоения детьми Адаптированной основной образовательной программы дошкольного образования.</w:t>
      </w:r>
    </w:p>
    <w:p w14:paraId="6DDBA4BD" w14:textId="77777777" w:rsidR="00CB26E4" w:rsidRDefault="00285B83">
      <w:pPr>
        <w:pStyle w:val="10"/>
        <w:spacing w:line="360" w:lineRule="auto"/>
        <w:ind w:firstLine="567"/>
        <w:jc w:val="both"/>
        <w:rPr>
          <w:sz w:val="24"/>
          <w:szCs w:val="24"/>
        </w:rPr>
      </w:pPr>
      <w:r>
        <w:rPr>
          <w:sz w:val="24"/>
          <w:szCs w:val="24"/>
        </w:rPr>
        <w:t xml:space="preserve">В Программе определена последовательность дидактического материала, распределено время между разделами и темами по их значимости, конкретизированы требования к уровню достижения промежуточных результатов освоения Программы, определены технологии, формы и методы обучения; раскрыто содержание разделов с опорой на учебно-методический материал. </w:t>
      </w:r>
    </w:p>
    <w:p w14:paraId="1E4BCB5E" w14:textId="77777777" w:rsidR="00CB26E4" w:rsidRDefault="00CB26E4">
      <w:pPr>
        <w:pStyle w:val="10"/>
        <w:spacing w:line="360" w:lineRule="auto"/>
        <w:ind w:firstLine="567"/>
        <w:jc w:val="center"/>
        <w:rPr>
          <w:i/>
          <w:sz w:val="24"/>
          <w:szCs w:val="24"/>
        </w:rPr>
      </w:pPr>
    </w:p>
    <w:p w14:paraId="5CC58D6B" w14:textId="77777777" w:rsidR="00CB26E4" w:rsidRDefault="00285B83">
      <w:pPr>
        <w:pStyle w:val="10"/>
        <w:spacing w:line="360" w:lineRule="auto"/>
        <w:ind w:firstLine="567"/>
        <w:jc w:val="center"/>
        <w:rPr>
          <w:b/>
          <w:sz w:val="24"/>
          <w:szCs w:val="24"/>
        </w:rPr>
      </w:pPr>
      <w:r>
        <w:rPr>
          <w:b/>
          <w:sz w:val="24"/>
          <w:szCs w:val="24"/>
        </w:rPr>
        <w:t>1.1.1. Цели и задачи реализации Программы</w:t>
      </w:r>
    </w:p>
    <w:p w14:paraId="21CF2B86" w14:textId="5D629B92" w:rsidR="00CB26E4" w:rsidRPr="00011E87" w:rsidRDefault="00285B83" w:rsidP="00011E87">
      <w:pPr>
        <w:pStyle w:val="10"/>
        <w:spacing w:line="360" w:lineRule="auto"/>
        <w:ind w:firstLine="567"/>
        <w:jc w:val="both"/>
        <w:rPr>
          <w:sz w:val="24"/>
          <w:szCs w:val="24"/>
        </w:rPr>
      </w:pPr>
      <w:r>
        <w:rPr>
          <w:sz w:val="24"/>
          <w:szCs w:val="24"/>
        </w:rPr>
        <w:t xml:space="preserve">Цель Программы - </w:t>
      </w:r>
      <w:r w:rsidR="00011E87" w:rsidRPr="00011E87">
        <w:rPr>
          <w:sz w:val="24"/>
          <w:szCs w:val="24"/>
        </w:rPr>
        <w:t>проектирование модели коррекционноразвивающей психолого-</w:t>
      </w:r>
      <w:r w:rsidR="00011E87" w:rsidRPr="00011E87">
        <w:rPr>
          <w:sz w:val="24"/>
          <w:szCs w:val="24"/>
        </w:rPr>
        <w:lastRenderedPageBreak/>
        <w:t>пед</w:t>
      </w:r>
      <w:r w:rsidR="00011E87">
        <w:rPr>
          <w:sz w:val="24"/>
          <w:szCs w:val="24"/>
        </w:rPr>
        <w:t xml:space="preserve">агогической работы, максимально </w:t>
      </w:r>
      <w:r w:rsidR="00011E87" w:rsidRPr="00011E87">
        <w:rPr>
          <w:sz w:val="24"/>
          <w:szCs w:val="24"/>
        </w:rPr>
        <w:t>обеспечивающей создание условий для развития ребенка с ТНР, е</w:t>
      </w:r>
      <w:r w:rsidR="00011E87">
        <w:rPr>
          <w:sz w:val="24"/>
          <w:szCs w:val="24"/>
        </w:rPr>
        <w:t xml:space="preserve">го </w:t>
      </w:r>
      <w:r w:rsidR="00011E87" w:rsidRPr="00011E87">
        <w:rPr>
          <w:sz w:val="24"/>
          <w:szCs w:val="24"/>
        </w:rPr>
        <w:t xml:space="preserve">позитивной социализации, личностного </w:t>
      </w:r>
      <w:r w:rsidR="00011E87">
        <w:rPr>
          <w:sz w:val="24"/>
          <w:szCs w:val="24"/>
        </w:rPr>
        <w:t xml:space="preserve">развития, развития инициативы и </w:t>
      </w:r>
      <w:r w:rsidR="00011E87" w:rsidRPr="00011E87">
        <w:rPr>
          <w:sz w:val="24"/>
          <w:szCs w:val="24"/>
        </w:rPr>
        <w:t>творческих способностей на основ</w:t>
      </w:r>
      <w:r w:rsidR="00011E87">
        <w:rPr>
          <w:sz w:val="24"/>
          <w:szCs w:val="24"/>
        </w:rPr>
        <w:t xml:space="preserve">е сотрудничества со взрослыми и </w:t>
      </w:r>
      <w:r w:rsidR="00011E87" w:rsidRPr="00011E87">
        <w:rPr>
          <w:sz w:val="24"/>
          <w:szCs w:val="24"/>
        </w:rPr>
        <w:t>сверстниками в соответствующих возрасту видах деятельности.</w:t>
      </w:r>
      <w:r>
        <w:rPr>
          <w:sz w:val="24"/>
          <w:szCs w:val="24"/>
        </w:rPr>
        <w:t xml:space="preserve"> </w:t>
      </w:r>
    </w:p>
    <w:p w14:paraId="23C56B81" w14:textId="65DF547A" w:rsidR="00CB26E4" w:rsidRDefault="00285B83">
      <w:pPr>
        <w:pStyle w:val="Style4"/>
        <w:widowControl/>
        <w:suppressLineNumbers/>
        <w:spacing w:line="360" w:lineRule="auto"/>
        <w:ind w:firstLine="567"/>
        <w:contextualSpacing/>
        <w:rPr>
          <w:rFonts w:ascii="Times New Roman" w:hAnsi="Times New Roman" w:cs="Times New Roman"/>
        </w:rPr>
      </w:pPr>
      <w:r>
        <w:rPr>
          <w:rFonts w:ascii="Times New Roman" w:hAnsi="Times New Roman" w:cs="Times New Roman"/>
        </w:rPr>
        <w:t xml:space="preserve">Программа обеспечивает развитие личности детей старшего дошкольного возраста (с </w:t>
      </w:r>
      <w:r w:rsidR="00D024B2">
        <w:rPr>
          <w:rFonts w:ascii="Times New Roman" w:hAnsi="Times New Roman" w:cs="Times New Roman"/>
        </w:rPr>
        <w:t>4</w:t>
      </w:r>
      <w:r>
        <w:rPr>
          <w:rFonts w:ascii="Times New Roman" w:hAnsi="Times New Roman" w:cs="Times New Roman"/>
        </w:rPr>
        <w:t xml:space="preserve"> до 7 лет) с общим недоразвитием речи в различных видах общения и деятельности с учетом их возрастных, индивидуальных психологических и физиологических особенностей</w:t>
      </w:r>
      <w:proofErr w:type="gramStart"/>
      <w:r>
        <w:rPr>
          <w:rFonts w:ascii="Times New Roman" w:hAnsi="Times New Roman" w:cs="Times New Roman"/>
        </w:rPr>
        <w:t>.</w:t>
      </w:r>
      <w:proofErr w:type="gramEnd"/>
      <w:r>
        <w:rPr>
          <w:rFonts w:ascii="Times New Roman" w:hAnsi="Times New Roman" w:cs="Times New Roman"/>
        </w:rPr>
        <w:t xml:space="preserve"> и направлена на решение следующих </w:t>
      </w:r>
      <w:r>
        <w:rPr>
          <w:rFonts w:ascii="Times New Roman" w:hAnsi="Times New Roman" w:cs="Times New Roman"/>
          <w:u w:val="single"/>
        </w:rPr>
        <w:t>задач</w:t>
      </w:r>
      <w:r>
        <w:rPr>
          <w:rFonts w:ascii="Times New Roman" w:hAnsi="Times New Roman" w:cs="Times New Roman"/>
        </w:rPr>
        <w:t>:</w:t>
      </w:r>
    </w:p>
    <w:p w14:paraId="72FD22DF" w14:textId="77777777" w:rsidR="00011E87"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реализация содержания АОП ДО;</w:t>
      </w:r>
    </w:p>
    <w:p w14:paraId="658B794C" w14:textId="4DEA1BFE" w:rsidR="00011E87"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коррекция недостатков психофизи</w:t>
      </w:r>
      <w:r>
        <w:rPr>
          <w:rFonts w:ascii="Times New Roman" w:hAnsi="Times New Roman" w:cs="Times New Roman"/>
          <w:sz w:val="24"/>
          <w:szCs w:val="24"/>
        </w:rPr>
        <w:t xml:space="preserve">ческого развития обучающихся с </w:t>
      </w:r>
      <w:r w:rsidRPr="00011E87">
        <w:rPr>
          <w:rFonts w:ascii="Times New Roman" w:hAnsi="Times New Roman" w:cs="Times New Roman"/>
          <w:sz w:val="24"/>
          <w:szCs w:val="24"/>
        </w:rPr>
        <w:t>ТНР;</w:t>
      </w:r>
    </w:p>
    <w:p w14:paraId="7517E69E" w14:textId="77777777" w:rsid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охрана и укрепление физи</w:t>
      </w:r>
      <w:r>
        <w:rPr>
          <w:rFonts w:ascii="Times New Roman" w:hAnsi="Times New Roman" w:cs="Times New Roman"/>
          <w:sz w:val="24"/>
          <w:szCs w:val="24"/>
        </w:rPr>
        <w:t xml:space="preserve">ческого и психического здоровья </w:t>
      </w:r>
      <w:r w:rsidRPr="00011E87">
        <w:rPr>
          <w:rFonts w:ascii="Times New Roman" w:hAnsi="Times New Roman" w:cs="Times New Roman"/>
          <w:sz w:val="24"/>
          <w:szCs w:val="24"/>
        </w:rPr>
        <w:t xml:space="preserve">обучающихся с ТНР, в том числе </w:t>
      </w:r>
      <w:r>
        <w:rPr>
          <w:rFonts w:ascii="Times New Roman" w:hAnsi="Times New Roman" w:cs="Times New Roman"/>
          <w:sz w:val="24"/>
          <w:szCs w:val="24"/>
        </w:rPr>
        <w:t xml:space="preserve">их эмоционального благополучия; </w:t>
      </w:r>
    </w:p>
    <w:p w14:paraId="13ED778C" w14:textId="2CA8CA04" w:rsidR="00011E87"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обеспечение равных возможностей дл</w:t>
      </w:r>
      <w:r>
        <w:rPr>
          <w:rFonts w:ascii="Times New Roman" w:hAnsi="Times New Roman" w:cs="Times New Roman"/>
          <w:sz w:val="24"/>
          <w:szCs w:val="24"/>
        </w:rPr>
        <w:t xml:space="preserve">я полноценного развития ребенка </w:t>
      </w:r>
      <w:r w:rsidRPr="00011E87">
        <w:rPr>
          <w:rFonts w:ascii="Times New Roman" w:hAnsi="Times New Roman" w:cs="Times New Roman"/>
          <w:sz w:val="24"/>
          <w:szCs w:val="24"/>
        </w:rPr>
        <w:t xml:space="preserve">с ТНР в период дошкольного образования </w:t>
      </w:r>
      <w:r>
        <w:rPr>
          <w:rFonts w:ascii="Times New Roman" w:hAnsi="Times New Roman" w:cs="Times New Roman"/>
          <w:sz w:val="24"/>
          <w:szCs w:val="24"/>
        </w:rPr>
        <w:t xml:space="preserve">независимо от места проживания, </w:t>
      </w:r>
      <w:r w:rsidRPr="00011E87">
        <w:rPr>
          <w:rFonts w:ascii="Times New Roman" w:hAnsi="Times New Roman" w:cs="Times New Roman"/>
          <w:sz w:val="24"/>
          <w:szCs w:val="24"/>
        </w:rPr>
        <w:t>пола, нации, языка, социального статуса;</w:t>
      </w:r>
    </w:p>
    <w:p w14:paraId="6C7EE78D" w14:textId="77777777" w:rsid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создание благоприятных услов</w:t>
      </w:r>
      <w:r>
        <w:rPr>
          <w:rFonts w:ascii="Times New Roman" w:hAnsi="Times New Roman" w:cs="Times New Roman"/>
          <w:sz w:val="24"/>
          <w:szCs w:val="24"/>
        </w:rPr>
        <w:t xml:space="preserve">ий развития в соответствии с их </w:t>
      </w:r>
      <w:r w:rsidRPr="00011E87">
        <w:rPr>
          <w:rFonts w:ascii="Times New Roman" w:hAnsi="Times New Roman" w:cs="Times New Roman"/>
          <w:sz w:val="24"/>
          <w:szCs w:val="24"/>
        </w:rPr>
        <w:t>возрастными, психофизическими и индивидуальными особенностями,</w:t>
      </w:r>
      <w:r>
        <w:rPr>
          <w:rFonts w:ascii="Times New Roman" w:hAnsi="Times New Roman" w:cs="Times New Roman"/>
          <w:sz w:val="24"/>
          <w:szCs w:val="24"/>
        </w:rPr>
        <w:t xml:space="preserve"> </w:t>
      </w:r>
    </w:p>
    <w:p w14:paraId="428D4480" w14:textId="441F5191" w:rsidR="00011E87"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развитие способностей и творческого потенциала каждого р</w:t>
      </w:r>
      <w:r>
        <w:rPr>
          <w:rFonts w:ascii="Times New Roman" w:hAnsi="Times New Roman" w:cs="Times New Roman"/>
          <w:sz w:val="24"/>
          <w:szCs w:val="24"/>
        </w:rPr>
        <w:t xml:space="preserve">ебенка с ТНР как </w:t>
      </w:r>
      <w:r w:rsidRPr="00011E87">
        <w:rPr>
          <w:rFonts w:ascii="Times New Roman" w:hAnsi="Times New Roman" w:cs="Times New Roman"/>
          <w:sz w:val="24"/>
          <w:szCs w:val="24"/>
        </w:rPr>
        <w:t>субъекта отношений с педагогическим ра</w:t>
      </w:r>
      <w:r>
        <w:rPr>
          <w:rFonts w:ascii="Times New Roman" w:hAnsi="Times New Roman" w:cs="Times New Roman"/>
          <w:sz w:val="24"/>
          <w:szCs w:val="24"/>
        </w:rPr>
        <w:t xml:space="preserve">ботником, родителями (законными </w:t>
      </w:r>
      <w:r w:rsidRPr="00011E87">
        <w:rPr>
          <w:rFonts w:ascii="Times New Roman" w:hAnsi="Times New Roman" w:cs="Times New Roman"/>
          <w:sz w:val="24"/>
          <w:szCs w:val="24"/>
        </w:rPr>
        <w:t>представителями), другими детьми;</w:t>
      </w:r>
    </w:p>
    <w:p w14:paraId="4999AD8A" w14:textId="1F80531C" w:rsidR="00011E87"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объединение обучения и воспита</w:t>
      </w:r>
      <w:r>
        <w:rPr>
          <w:rFonts w:ascii="Times New Roman" w:hAnsi="Times New Roman" w:cs="Times New Roman"/>
          <w:sz w:val="24"/>
          <w:szCs w:val="24"/>
        </w:rPr>
        <w:t xml:space="preserve">ния в целостный образовательный </w:t>
      </w:r>
      <w:r w:rsidRPr="00011E87">
        <w:rPr>
          <w:rFonts w:ascii="Times New Roman" w:hAnsi="Times New Roman" w:cs="Times New Roman"/>
          <w:sz w:val="24"/>
          <w:szCs w:val="24"/>
        </w:rPr>
        <w:t>процесс на основе духовно-нравственн</w:t>
      </w:r>
      <w:r>
        <w:rPr>
          <w:rFonts w:ascii="Times New Roman" w:hAnsi="Times New Roman" w:cs="Times New Roman"/>
          <w:sz w:val="24"/>
          <w:szCs w:val="24"/>
        </w:rPr>
        <w:t xml:space="preserve">ых и социокультурных ценностей, </w:t>
      </w:r>
      <w:r w:rsidRPr="00011E87">
        <w:rPr>
          <w:rFonts w:ascii="Times New Roman" w:hAnsi="Times New Roman" w:cs="Times New Roman"/>
          <w:sz w:val="24"/>
          <w:szCs w:val="24"/>
        </w:rPr>
        <w:t>принятых в обществе правил и норм поведен</w:t>
      </w:r>
      <w:r>
        <w:rPr>
          <w:rFonts w:ascii="Times New Roman" w:hAnsi="Times New Roman" w:cs="Times New Roman"/>
          <w:sz w:val="24"/>
          <w:szCs w:val="24"/>
        </w:rPr>
        <w:t xml:space="preserve">ия в интересах человека, семьи, </w:t>
      </w:r>
      <w:r w:rsidRPr="00011E87">
        <w:rPr>
          <w:rFonts w:ascii="Times New Roman" w:hAnsi="Times New Roman" w:cs="Times New Roman"/>
          <w:sz w:val="24"/>
          <w:szCs w:val="24"/>
        </w:rPr>
        <w:t>общества;</w:t>
      </w:r>
    </w:p>
    <w:p w14:paraId="5F28D84C" w14:textId="337A03DC" w:rsidR="00011E87"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формирование общей культ</w:t>
      </w:r>
      <w:r>
        <w:rPr>
          <w:rFonts w:ascii="Times New Roman" w:hAnsi="Times New Roman" w:cs="Times New Roman"/>
          <w:sz w:val="24"/>
          <w:szCs w:val="24"/>
        </w:rPr>
        <w:t xml:space="preserve">уры личности обучающихся с ТНР, </w:t>
      </w:r>
      <w:r w:rsidRPr="00011E87">
        <w:rPr>
          <w:rFonts w:ascii="Times New Roman" w:hAnsi="Times New Roman" w:cs="Times New Roman"/>
          <w:sz w:val="24"/>
          <w:szCs w:val="24"/>
        </w:rPr>
        <w:t xml:space="preserve">развитие их социальных, нравственных, </w:t>
      </w:r>
      <w:r>
        <w:rPr>
          <w:rFonts w:ascii="Times New Roman" w:hAnsi="Times New Roman" w:cs="Times New Roman"/>
          <w:sz w:val="24"/>
          <w:szCs w:val="24"/>
        </w:rPr>
        <w:t xml:space="preserve">эстетических, интеллектуальных, </w:t>
      </w:r>
      <w:r w:rsidRPr="00011E87">
        <w:rPr>
          <w:rFonts w:ascii="Times New Roman" w:hAnsi="Times New Roman" w:cs="Times New Roman"/>
          <w:sz w:val="24"/>
          <w:szCs w:val="24"/>
        </w:rPr>
        <w:t>физических качеств, инициативности, само</w:t>
      </w:r>
      <w:r>
        <w:rPr>
          <w:rFonts w:ascii="Times New Roman" w:hAnsi="Times New Roman" w:cs="Times New Roman"/>
          <w:sz w:val="24"/>
          <w:szCs w:val="24"/>
        </w:rPr>
        <w:t xml:space="preserve">стоятельности и ответственности </w:t>
      </w:r>
      <w:r w:rsidRPr="00011E87">
        <w:rPr>
          <w:rFonts w:ascii="Times New Roman" w:hAnsi="Times New Roman" w:cs="Times New Roman"/>
          <w:sz w:val="24"/>
          <w:szCs w:val="24"/>
        </w:rPr>
        <w:t>ребенка, формирование предпосылок учебной деятельности;</w:t>
      </w:r>
    </w:p>
    <w:p w14:paraId="00EF12B5" w14:textId="4F9AD1C1" w:rsidR="00011E87"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формирование социоку</w:t>
      </w:r>
      <w:r>
        <w:rPr>
          <w:rFonts w:ascii="Times New Roman" w:hAnsi="Times New Roman" w:cs="Times New Roman"/>
          <w:sz w:val="24"/>
          <w:szCs w:val="24"/>
        </w:rPr>
        <w:t xml:space="preserve">льтурной среды, соответствующей </w:t>
      </w:r>
      <w:r w:rsidRPr="00011E87">
        <w:rPr>
          <w:rFonts w:ascii="Times New Roman" w:hAnsi="Times New Roman" w:cs="Times New Roman"/>
          <w:sz w:val="24"/>
          <w:szCs w:val="24"/>
        </w:rPr>
        <w:t>психофизическим и индивидуальным особ</w:t>
      </w:r>
      <w:r>
        <w:rPr>
          <w:rFonts w:ascii="Times New Roman" w:hAnsi="Times New Roman" w:cs="Times New Roman"/>
          <w:sz w:val="24"/>
          <w:szCs w:val="24"/>
        </w:rPr>
        <w:t xml:space="preserve">енностям развития обучающихся с </w:t>
      </w:r>
      <w:r w:rsidRPr="00011E87">
        <w:rPr>
          <w:rFonts w:ascii="Times New Roman" w:hAnsi="Times New Roman" w:cs="Times New Roman"/>
          <w:sz w:val="24"/>
          <w:szCs w:val="24"/>
        </w:rPr>
        <w:t>ТНР;</w:t>
      </w:r>
    </w:p>
    <w:p w14:paraId="4DDA4E0A" w14:textId="7C3F06B3" w:rsidR="00011E87"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обеспечение психолого-пед</w:t>
      </w:r>
      <w:r>
        <w:rPr>
          <w:rFonts w:ascii="Times New Roman" w:hAnsi="Times New Roman" w:cs="Times New Roman"/>
          <w:sz w:val="24"/>
          <w:szCs w:val="24"/>
        </w:rPr>
        <w:t xml:space="preserve">агогической поддержки родителей </w:t>
      </w:r>
      <w:r w:rsidRPr="00011E87">
        <w:rPr>
          <w:rFonts w:ascii="Times New Roman" w:hAnsi="Times New Roman" w:cs="Times New Roman"/>
          <w:sz w:val="24"/>
          <w:szCs w:val="24"/>
        </w:rPr>
        <w:t>(законных представителей) и повышен</w:t>
      </w:r>
      <w:r>
        <w:rPr>
          <w:rFonts w:ascii="Times New Roman" w:hAnsi="Times New Roman" w:cs="Times New Roman"/>
          <w:sz w:val="24"/>
          <w:szCs w:val="24"/>
        </w:rPr>
        <w:t xml:space="preserve">ие их компетентности в вопросах </w:t>
      </w:r>
      <w:r w:rsidRPr="00011E87">
        <w:rPr>
          <w:rFonts w:ascii="Times New Roman" w:hAnsi="Times New Roman" w:cs="Times New Roman"/>
          <w:sz w:val="24"/>
          <w:szCs w:val="24"/>
        </w:rPr>
        <w:t>развития, образования, реабилитации (а</w:t>
      </w:r>
      <w:r>
        <w:rPr>
          <w:rFonts w:ascii="Times New Roman" w:hAnsi="Times New Roman" w:cs="Times New Roman"/>
          <w:sz w:val="24"/>
          <w:szCs w:val="24"/>
        </w:rPr>
        <w:t xml:space="preserve">билитации), </w:t>
      </w:r>
      <w:proofErr w:type="gramStart"/>
      <w:r>
        <w:rPr>
          <w:rFonts w:ascii="Times New Roman" w:hAnsi="Times New Roman" w:cs="Times New Roman"/>
          <w:sz w:val="24"/>
          <w:szCs w:val="24"/>
        </w:rPr>
        <w:t xml:space="preserve">охраны и укрепления </w:t>
      </w:r>
      <w:r w:rsidRPr="00011E87">
        <w:rPr>
          <w:rFonts w:ascii="Times New Roman" w:hAnsi="Times New Roman" w:cs="Times New Roman"/>
          <w:sz w:val="24"/>
          <w:szCs w:val="24"/>
        </w:rPr>
        <w:t>здоровья</w:t>
      </w:r>
      <w:proofErr w:type="gramEnd"/>
      <w:r w:rsidRPr="00011E87">
        <w:rPr>
          <w:rFonts w:ascii="Times New Roman" w:hAnsi="Times New Roman" w:cs="Times New Roman"/>
          <w:sz w:val="24"/>
          <w:szCs w:val="24"/>
        </w:rPr>
        <w:t xml:space="preserve"> обучающихся с ТНР;</w:t>
      </w:r>
    </w:p>
    <w:p w14:paraId="0A5BF147" w14:textId="3D415065" w:rsidR="00CB26E4" w:rsidRPr="00011E87" w:rsidRDefault="00011E87" w:rsidP="00011E87">
      <w:pPr>
        <w:pStyle w:val="2e"/>
        <w:numPr>
          <w:ilvl w:val="0"/>
          <w:numId w:val="31"/>
        </w:numPr>
        <w:suppressLineNumbers/>
        <w:tabs>
          <w:tab w:val="left" w:pos="860"/>
        </w:tabs>
        <w:spacing w:line="360" w:lineRule="auto"/>
        <w:ind w:left="0" w:firstLine="567"/>
        <w:contextualSpacing/>
        <w:rPr>
          <w:rFonts w:ascii="Times New Roman" w:hAnsi="Times New Roman" w:cs="Times New Roman"/>
          <w:sz w:val="24"/>
          <w:szCs w:val="24"/>
        </w:rPr>
      </w:pPr>
      <w:r w:rsidRPr="00011E87">
        <w:rPr>
          <w:rFonts w:ascii="Times New Roman" w:hAnsi="Times New Roman" w:cs="Times New Roman"/>
          <w:sz w:val="24"/>
          <w:szCs w:val="24"/>
        </w:rPr>
        <w:t>обеспечение преемственности целей, з</w:t>
      </w:r>
      <w:r>
        <w:rPr>
          <w:rFonts w:ascii="Times New Roman" w:hAnsi="Times New Roman" w:cs="Times New Roman"/>
          <w:sz w:val="24"/>
          <w:szCs w:val="24"/>
        </w:rPr>
        <w:t xml:space="preserve">адач и содержания дошкольного </w:t>
      </w:r>
      <w:r w:rsidRPr="00011E87">
        <w:rPr>
          <w:rFonts w:ascii="Times New Roman" w:hAnsi="Times New Roman" w:cs="Times New Roman"/>
          <w:sz w:val="24"/>
          <w:szCs w:val="24"/>
        </w:rPr>
        <w:t>и начального общего образования.</w:t>
      </w:r>
    </w:p>
    <w:p w14:paraId="0443EB8A" w14:textId="77777777" w:rsidR="00CB26E4" w:rsidRDefault="00285B83">
      <w:pPr>
        <w:pStyle w:val="10"/>
        <w:spacing w:line="360" w:lineRule="auto"/>
        <w:ind w:firstLine="567"/>
        <w:jc w:val="center"/>
        <w:rPr>
          <w:b/>
          <w:sz w:val="24"/>
          <w:szCs w:val="24"/>
        </w:rPr>
      </w:pPr>
      <w:r>
        <w:rPr>
          <w:b/>
          <w:sz w:val="24"/>
          <w:szCs w:val="24"/>
        </w:rPr>
        <w:t>1.1.2. Принципы и подходы к формированию Программы:</w:t>
      </w:r>
    </w:p>
    <w:p w14:paraId="3CAFD032" w14:textId="77777777" w:rsidR="00CB26E4" w:rsidRPr="00011E87" w:rsidRDefault="00CB26E4" w:rsidP="00011E87">
      <w:pPr>
        <w:pStyle w:val="10"/>
        <w:spacing w:line="360" w:lineRule="auto"/>
        <w:ind w:firstLine="567"/>
        <w:jc w:val="both"/>
        <w:rPr>
          <w:sz w:val="24"/>
          <w:szCs w:val="24"/>
        </w:rPr>
      </w:pPr>
    </w:p>
    <w:p w14:paraId="2AD56E9B" w14:textId="681717E6"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lastRenderedPageBreak/>
        <w:t>В соответствии со Стандартом П</w:t>
      </w:r>
      <w:r>
        <w:rPr>
          <w:rFonts w:eastAsia="Arial"/>
          <w:sz w:val="24"/>
          <w:szCs w:val="24"/>
        </w:rPr>
        <w:t xml:space="preserve">рограмма построена на следующих </w:t>
      </w:r>
      <w:r w:rsidRPr="00011E87">
        <w:rPr>
          <w:rFonts w:eastAsia="Arial"/>
          <w:sz w:val="24"/>
          <w:szCs w:val="24"/>
        </w:rPr>
        <w:t>принципах:</w:t>
      </w:r>
    </w:p>
    <w:p w14:paraId="5900F4A4" w14:textId="77777777"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t>1. Поддержка разнообразия детства.</w:t>
      </w:r>
    </w:p>
    <w:p w14:paraId="2B8CDC17" w14:textId="5FDE382A"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t>2. Сохранение уникальности и самоценности детства к</w:t>
      </w:r>
      <w:r>
        <w:rPr>
          <w:rFonts w:eastAsia="Arial"/>
          <w:sz w:val="24"/>
          <w:szCs w:val="24"/>
        </w:rPr>
        <w:t xml:space="preserve">ак важного этапа </w:t>
      </w:r>
      <w:r w:rsidRPr="00011E87">
        <w:rPr>
          <w:rFonts w:eastAsia="Arial"/>
          <w:sz w:val="24"/>
          <w:szCs w:val="24"/>
        </w:rPr>
        <w:t>в общем развитии человека.</w:t>
      </w:r>
    </w:p>
    <w:p w14:paraId="55E43426" w14:textId="77777777"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t>3. Позитивная социализация ребенка.</w:t>
      </w:r>
    </w:p>
    <w:p w14:paraId="19529659" w14:textId="7D112482"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t>4. Личностно-развива</w:t>
      </w:r>
      <w:r>
        <w:rPr>
          <w:rFonts w:eastAsia="Arial"/>
          <w:sz w:val="24"/>
          <w:szCs w:val="24"/>
        </w:rPr>
        <w:t xml:space="preserve">ющий и гуманистический характер </w:t>
      </w:r>
      <w:r w:rsidRPr="00011E87">
        <w:rPr>
          <w:rFonts w:eastAsia="Arial"/>
          <w:sz w:val="24"/>
          <w:szCs w:val="24"/>
        </w:rPr>
        <w:t>взаимодействия педагогических р</w:t>
      </w:r>
      <w:r>
        <w:rPr>
          <w:rFonts w:eastAsia="Arial"/>
          <w:sz w:val="24"/>
          <w:szCs w:val="24"/>
        </w:rPr>
        <w:t xml:space="preserve">аботников и родителей (законных </w:t>
      </w:r>
      <w:r w:rsidRPr="00011E87">
        <w:rPr>
          <w:rFonts w:eastAsia="Arial"/>
          <w:sz w:val="24"/>
          <w:szCs w:val="24"/>
        </w:rPr>
        <w:t>представителей), педагогических и иных работников Организа</w:t>
      </w:r>
      <w:r>
        <w:rPr>
          <w:rFonts w:eastAsia="Arial"/>
          <w:sz w:val="24"/>
          <w:szCs w:val="24"/>
        </w:rPr>
        <w:t xml:space="preserve">ции) и </w:t>
      </w:r>
      <w:r w:rsidRPr="00011E87">
        <w:rPr>
          <w:rFonts w:eastAsia="Arial"/>
          <w:sz w:val="24"/>
          <w:szCs w:val="24"/>
        </w:rPr>
        <w:t>обучающихся.</w:t>
      </w:r>
    </w:p>
    <w:p w14:paraId="75C5D2C9" w14:textId="53A1119C"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t>5. Содействие и сотрудничест</w:t>
      </w:r>
      <w:r>
        <w:rPr>
          <w:rFonts w:eastAsia="Arial"/>
          <w:sz w:val="24"/>
          <w:szCs w:val="24"/>
        </w:rPr>
        <w:t xml:space="preserve">во обучающихся и педагогических </w:t>
      </w:r>
      <w:r w:rsidRPr="00011E87">
        <w:rPr>
          <w:rFonts w:eastAsia="Arial"/>
          <w:sz w:val="24"/>
          <w:szCs w:val="24"/>
        </w:rPr>
        <w:t>работников, признание ребенка пол</w:t>
      </w:r>
      <w:r>
        <w:rPr>
          <w:rFonts w:eastAsia="Arial"/>
          <w:sz w:val="24"/>
          <w:szCs w:val="24"/>
        </w:rPr>
        <w:t xml:space="preserve">ноценным участником (субъектом) </w:t>
      </w:r>
      <w:r w:rsidRPr="00011E87">
        <w:rPr>
          <w:rFonts w:eastAsia="Arial"/>
          <w:sz w:val="24"/>
          <w:szCs w:val="24"/>
        </w:rPr>
        <w:t>образовательных отношений.</w:t>
      </w:r>
    </w:p>
    <w:p w14:paraId="4134536B" w14:textId="77777777"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t>6. Сотрудничество Организации с семьей.</w:t>
      </w:r>
    </w:p>
    <w:p w14:paraId="053F54EF" w14:textId="6D64FA8E"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t>7. Возрастная адекватность образования. Данн</w:t>
      </w:r>
      <w:r>
        <w:rPr>
          <w:rFonts w:eastAsia="Arial"/>
          <w:sz w:val="24"/>
          <w:szCs w:val="24"/>
        </w:rPr>
        <w:t xml:space="preserve">ый принцип </w:t>
      </w:r>
      <w:r w:rsidRPr="00011E87">
        <w:rPr>
          <w:rFonts w:eastAsia="Arial"/>
          <w:sz w:val="24"/>
          <w:szCs w:val="24"/>
        </w:rPr>
        <w:t>предполагает подбор образователь</w:t>
      </w:r>
      <w:r>
        <w:rPr>
          <w:rFonts w:eastAsia="Arial"/>
          <w:sz w:val="24"/>
          <w:szCs w:val="24"/>
        </w:rPr>
        <w:t xml:space="preserve">ными организациями содержания и </w:t>
      </w:r>
      <w:r w:rsidRPr="00011E87">
        <w:rPr>
          <w:rFonts w:eastAsia="Arial"/>
          <w:sz w:val="24"/>
          <w:szCs w:val="24"/>
        </w:rPr>
        <w:t>методов дошкольного образован</w:t>
      </w:r>
      <w:r>
        <w:rPr>
          <w:rFonts w:eastAsia="Arial"/>
          <w:sz w:val="24"/>
          <w:szCs w:val="24"/>
        </w:rPr>
        <w:t xml:space="preserve">ия в соответствии с возрастными </w:t>
      </w:r>
      <w:r w:rsidRPr="00011E87">
        <w:rPr>
          <w:rFonts w:eastAsia="Arial"/>
          <w:sz w:val="24"/>
          <w:szCs w:val="24"/>
        </w:rPr>
        <w:t>особенностями обучающихся.</w:t>
      </w:r>
    </w:p>
    <w:p w14:paraId="3BBC9BC2" w14:textId="602DC5F0" w:rsidR="00011E87" w:rsidRPr="00011E87" w:rsidRDefault="00011E87" w:rsidP="00011E87">
      <w:pPr>
        <w:pStyle w:val="10"/>
        <w:spacing w:line="360" w:lineRule="auto"/>
        <w:ind w:firstLine="567"/>
        <w:jc w:val="both"/>
        <w:rPr>
          <w:rFonts w:eastAsia="Arial"/>
          <w:sz w:val="24"/>
          <w:szCs w:val="24"/>
        </w:rPr>
      </w:pPr>
      <w:r w:rsidRPr="00011E87">
        <w:rPr>
          <w:rFonts w:eastAsia="Arial"/>
          <w:sz w:val="24"/>
          <w:szCs w:val="24"/>
        </w:rPr>
        <w:t>Специфические принципы и по</w:t>
      </w:r>
      <w:r>
        <w:rPr>
          <w:rFonts w:eastAsia="Arial"/>
          <w:sz w:val="24"/>
          <w:szCs w:val="24"/>
        </w:rPr>
        <w:t xml:space="preserve">дходы к формированию АОП ДО для </w:t>
      </w:r>
      <w:r w:rsidRPr="00011E87">
        <w:rPr>
          <w:rFonts w:eastAsia="Arial"/>
          <w:sz w:val="24"/>
          <w:szCs w:val="24"/>
        </w:rPr>
        <w:t>обучающихся с ТНР:</w:t>
      </w:r>
    </w:p>
    <w:p w14:paraId="325EABD9" w14:textId="7C465018" w:rsidR="009B5274" w:rsidRDefault="00011E87" w:rsidP="009B5274">
      <w:pPr>
        <w:pStyle w:val="10"/>
        <w:numPr>
          <w:ilvl w:val="0"/>
          <w:numId w:val="32"/>
        </w:numPr>
        <w:spacing w:line="360" w:lineRule="auto"/>
        <w:jc w:val="both"/>
        <w:rPr>
          <w:rFonts w:eastAsia="Arial"/>
          <w:sz w:val="24"/>
          <w:szCs w:val="24"/>
        </w:rPr>
      </w:pPr>
      <w:r w:rsidRPr="00011E87">
        <w:rPr>
          <w:rFonts w:eastAsia="Arial"/>
          <w:sz w:val="24"/>
          <w:szCs w:val="24"/>
        </w:rPr>
        <w:t>Сетевое взаимодействи</w:t>
      </w:r>
      <w:r>
        <w:rPr>
          <w:rFonts w:eastAsia="Arial"/>
          <w:sz w:val="24"/>
          <w:szCs w:val="24"/>
        </w:rPr>
        <w:t xml:space="preserve">е с организациями социализации, </w:t>
      </w:r>
      <w:r w:rsidRPr="00011E87">
        <w:rPr>
          <w:rFonts w:eastAsia="Arial"/>
          <w:sz w:val="24"/>
          <w:szCs w:val="24"/>
        </w:rPr>
        <w:t>образования, охраны здоровья и другими партнерами, которые могут внести</w:t>
      </w:r>
      <w:r w:rsidR="009B5274">
        <w:rPr>
          <w:rFonts w:eastAsia="Arial"/>
          <w:sz w:val="24"/>
          <w:szCs w:val="24"/>
        </w:rPr>
        <w:t xml:space="preserve"> </w:t>
      </w:r>
      <w:r w:rsidRPr="00011E87">
        <w:rPr>
          <w:rFonts w:eastAsia="Arial"/>
          <w:sz w:val="24"/>
          <w:szCs w:val="24"/>
        </w:rPr>
        <w:t>вклад в развитие и образование обучающихся:</w:t>
      </w:r>
    </w:p>
    <w:p w14:paraId="6FCE9F32" w14:textId="1595E429" w:rsidR="00011E87" w:rsidRPr="00011E87" w:rsidRDefault="009B5274" w:rsidP="009B5274">
      <w:pPr>
        <w:pStyle w:val="10"/>
        <w:spacing w:line="360" w:lineRule="auto"/>
        <w:ind w:firstLine="567"/>
        <w:jc w:val="both"/>
        <w:rPr>
          <w:rFonts w:eastAsia="Arial"/>
          <w:sz w:val="24"/>
          <w:szCs w:val="24"/>
        </w:rPr>
      </w:pPr>
      <w:r>
        <w:rPr>
          <w:rFonts w:eastAsia="Arial"/>
          <w:sz w:val="24"/>
          <w:szCs w:val="24"/>
        </w:rPr>
        <w:t xml:space="preserve">Организация устанавливает </w:t>
      </w:r>
      <w:r w:rsidR="00011E87" w:rsidRPr="00011E87">
        <w:rPr>
          <w:rFonts w:eastAsia="Arial"/>
          <w:sz w:val="24"/>
          <w:szCs w:val="24"/>
        </w:rPr>
        <w:t xml:space="preserve">партнерские отношения не только с семьями обучающихся, но </w:t>
      </w:r>
      <w:r>
        <w:rPr>
          <w:rFonts w:eastAsia="Arial"/>
          <w:sz w:val="24"/>
          <w:szCs w:val="24"/>
        </w:rPr>
        <w:t xml:space="preserve">и с другими </w:t>
      </w:r>
      <w:r w:rsidR="00011E87" w:rsidRPr="00011E87">
        <w:rPr>
          <w:rFonts w:eastAsia="Arial"/>
          <w:sz w:val="24"/>
          <w:szCs w:val="24"/>
        </w:rPr>
        <w:t>организациями и лицами, которые могу</w:t>
      </w:r>
      <w:r>
        <w:rPr>
          <w:rFonts w:eastAsia="Arial"/>
          <w:sz w:val="24"/>
          <w:szCs w:val="24"/>
        </w:rPr>
        <w:t xml:space="preserve">т способствовать удовлетворению </w:t>
      </w:r>
      <w:proofErr w:type="gramStart"/>
      <w:r w:rsidR="00011E87" w:rsidRPr="00011E87">
        <w:rPr>
          <w:rFonts w:eastAsia="Arial"/>
          <w:sz w:val="24"/>
          <w:szCs w:val="24"/>
        </w:rPr>
        <w:t>особых образовательных потребнос</w:t>
      </w:r>
      <w:r>
        <w:rPr>
          <w:rFonts w:eastAsia="Arial"/>
          <w:sz w:val="24"/>
          <w:szCs w:val="24"/>
        </w:rPr>
        <w:t>тей</w:t>
      </w:r>
      <w:proofErr w:type="gramEnd"/>
      <w:r>
        <w:rPr>
          <w:rFonts w:eastAsia="Arial"/>
          <w:sz w:val="24"/>
          <w:szCs w:val="24"/>
        </w:rPr>
        <w:t xml:space="preserve"> обучающихся с ТНР, оказанию </w:t>
      </w:r>
      <w:r w:rsidR="00011E87" w:rsidRPr="00011E87">
        <w:rPr>
          <w:rFonts w:eastAsia="Arial"/>
          <w:sz w:val="24"/>
          <w:szCs w:val="24"/>
        </w:rPr>
        <w:t>психолого-педагогической и (или)</w:t>
      </w:r>
      <w:r>
        <w:rPr>
          <w:rFonts w:eastAsia="Arial"/>
          <w:sz w:val="24"/>
          <w:szCs w:val="24"/>
        </w:rPr>
        <w:t xml:space="preserve"> медицинской поддержки в случае </w:t>
      </w:r>
      <w:r w:rsidR="00011E87" w:rsidRPr="00011E87">
        <w:rPr>
          <w:rFonts w:eastAsia="Arial"/>
          <w:sz w:val="24"/>
          <w:szCs w:val="24"/>
        </w:rPr>
        <w:t>необходимости (Центр психолого-педагогической, м</w:t>
      </w:r>
      <w:r>
        <w:rPr>
          <w:rFonts w:eastAsia="Arial"/>
          <w:sz w:val="24"/>
          <w:szCs w:val="24"/>
        </w:rPr>
        <w:t xml:space="preserve">едицинской и </w:t>
      </w:r>
      <w:r w:rsidR="00011E87" w:rsidRPr="00011E87">
        <w:rPr>
          <w:rFonts w:eastAsia="Arial"/>
          <w:sz w:val="24"/>
          <w:szCs w:val="24"/>
        </w:rPr>
        <w:t>социальной помощи).</w:t>
      </w:r>
    </w:p>
    <w:p w14:paraId="71D0B6D7" w14:textId="248D7108" w:rsidR="00011E87" w:rsidRPr="00011E87" w:rsidRDefault="00011E87" w:rsidP="009B5274">
      <w:pPr>
        <w:pStyle w:val="10"/>
        <w:spacing w:line="360" w:lineRule="auto"/>
        <w:ind w:firstLine="567"/>
        <w:jc w:val="both"/>
        <w:rPr>
          <w:rFonts w:eastAsia="Arial"/>
          <w:sz w:val="24"/>
          <w:szCs w:val="24"/>
        </w:rPr>
      </w:pPr>
      <w:r w:rsidRPr="00011E87">
        <w:rPr>
          <w:rFonts w:eastAsia="Arial"/>
          <w:sz w:val="24"/>
          <w:szCs w:val="24"/>
        </w:rPr>
        <w:t>2. Индивидуализация образ</w:t>
      </w:r>
      <w:r w:rsidR="009B5274">
        <w:rPr>
          <w:rFonts w:eastAsia="Arial"/>
          <w:sz w:val="24"/>
          <w:szCs w:val="24"/>
        </w:rPr>
        <w:t xml:space="preserve">овательных программ дошкольного </w:t>
      </w:r>
      <w:r w:rsidRPr="00011E87">
        <w:rPr>
          <w:rFonts w:eastAsia="Arial"/>
          <w:sz w:val="24"/>
          <w:szCs w:val="24"/>
        </w:rPr>
        <w:t>образования обучающихся с ТНР</w:t>
      </w:r>
      <w:r w:rsidR="009B5274">
        <w:rPr>
          <w:rFonts w:eastAsia="Arial"/>
          <w:sz w:val="24"/>
          <w:szCs w:val="24"/>
        </w:rPr>
        <w:t xml:space="preserve">: предполагает такое построение </w:t>
      </w:r>
      <w:r w:rsidRPr="00011E87">
        <w:rPr>
          <w:rFonts w:eastAsia="Arial"/>
          <w:sz w:val="24"/>
          <w:szCs w:val="24"/>
        </w:rPr>
        <w:t>образовательной деятельности, ко</w:t>
      </w:r>
      <w:r w:rsidR="009B5274">
        <w:rPr>
          <w:rFonts w:eastAsia="Arial"/>
          <w:sz w:val="24"/>
          <w:szCs w:val="24"/>
        </w:rPr>
        <w:t xml:space="preserve">торое открывает возможности для </w:t>
      </w:r>
      <w:r w:rsidRPr="00011E87">
        <w:rPr>
          <w:rFonts w:eastAsia="Arial"/>
          <w:sz w:val="24"/>
          <w:szCs w:val="24"/>
        </w:rPr>
        <w:t>индивидуализации образовательного процесс</w:t>
      </w:r>
      <w:r w:rsidR="009B5274">
        <w:rPr>
          <w:rFonts w:eastAsia="Arial"/>
          <w:sz w:val="24"/>
          <w:szCs w:val="24"/>
        </w:rPr>
        <w:t xml:space="preserve">а и учитывает его интересы, </w:t>
      </w:r>
      <w:r w:rsidRPr="00011E87">
        <w:rPr>
          <w:rFonts w:eastAsia="Arial"/>
          <w:sz w:val="24"/>
          <w:szCs w:val="24"/>
        </w:rPr>
        <w:t>мотивы, способности и психофизические особенности.</w:t>
      </w:r>
    </w:p>
    <w:p w14:paraId="6E398453" w14:textId="0D3084C7" w:rsidR="00011E87" w:rsidRPr="00011E87" w:rsidRDefault="00011E87" w:rsidP="009B5274">
      <w:pPr>
        <w:pStyle w:val="10"/>
        <w:spacing w:line="360" w:lineRule="auto"/>
        <w:ind w:firstLine="567"/>
        <w:jc w:val="both"/>
        <w:rPr>
          <w:rFonts w:eastAsia="Arial"/>
          <w:sz w:val="24"/>
          <w:szCs w:val="24"/>
        </w:rPr>
      </w:pPr>
      <w:r w:rsidRPr="00011E87">
        <w:rPr>
          <w:rFonts w:eastAsia="Arial"/>
          <w:sz w:val="24"/>
          <w:szCs w:val="24"/>
        </w:rPr>
        <w:t>3. Развивающее вариативное образов</w:t>
      </w:r>
      <w:r w:rsidR="009B5274">
        <w:rPr>
          <w:rFonts w:eastAsia="Arial"/>
          <w:sz w:val="24"/>
          <w:szCs w:val="24"/>
        </w:rPr>
        <w:t xml:space="preserve">ание: принцип предполагает, что </w:t>
      </w:r>
      <w:r w:rsidRPr="00011E87">
        <w:rPr>
          <w:rFonts w:eastAsia="Arial"/>
          <w:sz w:val="24"/>
          <w:szCs w:val="24"/>
        </w:rPr>
        <w:t>содержание образования предлаг</w:t>
      </w:r>
      <w:r w:rsidR="009B5274">
        <w:rPr>
          <w:rFonts w:eastAsia="Arial"/>
          <w:sz w:val="24"/>
          <w:szCs w:val="24"/>
        </w:rPr>
        <w:t xml:space="preserve">ается ребенку через разные виды </w:t>
      </w:r>
      <w:r w:rsidRPr="00011E87">
        <w:rPr>
          <w:rFonts w:eastAsia="Arial"/>
          <w:sz w:val="24"/>
          <w:szCs w:val="24"/>
        </w:rPr>
        <w:t>деятельности с учетом зон актуального и ближайшег</w:t>
      </w:r>
      <w:r w:rsidR="009B5274">
        <w:rPr>
          <w:rFonts w:eastAsia="Arial"/>
          <w:sz w:val="24"/>
          <w:szCs w:val="24"/>
        </w:rPr>
        <w:t xml:space="preserve">о развития ребенка, что </w:t>
      </w:r>
      <w:r w:rsidRPr="00011E87">
        <w:rPr>
          <w:rFonts w:eastAsia="Arial"/>
          <w:sz w:val="24"/>
          <w:szCs w:val="24"/>
        </w:rPr>
        <w:t>способствует развитию, расширению как яв</w:t>
      </w:r>
      <w:r w:rsidR="009B5274">
        <w:rPr>
          <w:rFonts w:eastAsia="Arial"/>
          <w:sz w:val="24"/>
          <w:szCs w:val="24"/>
        </w:rPr>
        <w:t xml:space="preserve">ных, так и скрытых возможностей </w:t>
      </w:r>
      <w:r w:rsidRPr="00011E87">
        <w:rPr>
          <w:rFonts w:eastAsia="Arial"/>
          <w:sz w:val="24"/>
          <w:szCs w:val="24"/>
        </w:rPr>
        <w:t>ребенка.</w:t>
      </w:r>
    </w:p>
    <w:p w14:paraId="14175EA5" w14:textId="76ADC6D0" w:rsidR="00011E87" w:rsidRPr="00011E87" w:rsidRDefault="00011E87" w:rsidP="009B5274">
      <w:pPr>
        <w:pStyle w:val="10"/>
        <w:spacing w:line="360" w:lineRule="auto"/>
        <w:ind w:firstLine="567"/>
        <w:jc w:val="both"/>
        <w:rPr>
          <w:rFonts w:eastAsia="Arial"/>
          <w:sz w:val="24"/>
          <w:szCs w:val="24"/>
        </w:rPr>
      </w:pPr>
      <w:r w:rsidRPr="00011E87">
        <w:rPr>
          <w:rFonts w:eastAsia="Arial"/>
          <w:sz w:val="24"/>
          <w:szCs w:val="24"/>
        </w:rPr>
        <w:t>4. Полнота содержания и интег</w:t>
      </w:r>
      <w:r w:rsidR="009B5274">
        <w:rPr>
          <w:rFonts w:eastAsia="Arial"/>
          <w:sz w:val="24"/>
          <w:szCs w:val="24"/>
        </w:rPr>
        <w:t xml:space="preserve">рация отдельных образовательных </w:t>
      </w:r>
      <w:r w:rsidRPr="00011E87">
        <w:rPr>
          <w:rFonts w:eastAsia="Arial"/>
          <w:sz w:val="24"/>
          <w:szCs w:val="24"/>
        </w:rPr>
        <w:t>областей: в соответствии со Ст</w:t>
      </w:r>
      <w:r w:rsidR="009B5274">
        <w:rPr>
          <w:rFonts w:eastAsia="Arial"/>
          <w:sz w:val="24"/>
          <w:szCs w:val="24"/>
        </w:rPr>
        <w:t xml:space="preserve">андартом Программа предполагает </w:t>
      </w:r>
      <w:r w:rsidRPr="00011E87">
        <w:rPr>
          <w:rFonts w:eastAsia="Arial"/>
          <w:sz w:val="24"/>
          <w:szCs w:val="24"/>
        </w:rPr>
        <w:t>всестороннее социально-коммуникат</w:t>
      </w:r>
      <w:r w:rsidR="009B5274">
        <w:rPr>
          <w:rFonts w:eastAsia="Arial"/>
          <w:sz w:val="24"/>
          <w:szCs w:val="24"/>
        </w:rPr>
        <w:t xml:space="preserve">ивное, познавательное, речевое, </w:t>
      </w:r>
      <w:r w:rsidRPr="00011E87">
        <w:rPr>
          <w:rFonts w:eastAsia="Arial"/>
          <w:sz w:val="24"/>
          <w:szCs w:val="24"/>
        </w:rPr>
        <w:t xml:space="preserve">художественно-эстетическое и </w:t>
      </w:r>
      <w:r w:rsidR="009B5274">
        <w:rPr>
          <w:rFonts w:eastAsia="Arial"/>
          <w:sz w:val="24"/>
          <w:szCs w:val="24"/>
        </w:rPr>
        <w:t xml:space="preserve">физическое развитие обучающихся </w:t>
      </w:r>
      <w:r w:rsidRPr="00011E87">
        <w:rPr>
          <w:rFonts w:eastAsia="Arial"/>
          <w:sz w:val="24"/>
          <w:szCs w:val="24"/>
        </w:rPr>
        <w:t>посредством различных видов детской а</w:t>
      </w:r>
      <w:r w:rsidR="009B5274">
        <w:rPr>
          <w:rFonts w:eastAsia="Arial"/>
          <w:sz w:val="24"/>
          <w:szCs w:val="24"/>
        </w:rPr>
        <w:t xml:space="preserve">ктивности. Деление Программы на </w:t>
      </w:r>
      <w:r w:rsidRPr="00011E87">
        <w:rPr>
          <w:rFonts w:eastAsia="Arial"/>
          <w:sz w:val="24"/>
          <w:szCs w:val="24"/>
        </w:rPr>
        <w:t>образовательные области не означает, что</w:t>
      </w:r>
      <w:r w:rsidR="009B5274">
        <w:rPr>
          <w:rFonts w:eastAsia="Arial"/>
          <w:sz w:val="24"/>
          <w:szCs w:val="24"/>
        </w:rPr>
        <w:t xml:space="preserve"> каждая образовательная область </w:t>
      </w:r>
      <w:r w:rsidRPr="00011E87">
        <w:rPr>
          <w:rFonts w:eastAsia="Arial"/>
          <w:sz w:val="24"/>
          <w:szCs w:val="24"/>
        </w:rPr>
        <w:t>осваивается ребенком по отдельности, в</w:t>
      </w:r>
      <w:r w:rsidR="009B5274">
        <w:rPr>
          <w:rFonts w:eastAsia="Arial"/>
          <w:sz w:val="24"/>
          <w:szCs w:val="24"/>
        </w:rPr>
        <w:t xml:space="preserve"> форме изолированных занятий по </w:t>
      </w:r>
      <w:r w:rsidRPr="00011E87">
        <w:rPr>
          <w:rFonts w:eastAsia="Arial"/>
          <w:sz w:val="24"/>
          <w:szCs w:val="24"/>
        </w:rPr>
        <w:t>модели школьных предметов. Между</w:t>
      </w:r>
      <w:r w:rsidR="009B5274">
        <w:rPr>
          <w:rFonts w:eastAsia="Arial"/>
          <w:sz w:val="24"/>
          <w:szCs w:val="24"/>
        </w:rPr>
        <w:t xml:space="preserve"> отдельными разделами Программы </w:t>
      </w:r>
      <w:r w:rsidRPr="00011E87">
        <w:rPr>
          <w:rFonts w:eastAsia="Arial"/>
          <w:sz w:val="24"/>
          <w:szCs w:val="24"/>
        </w:rPr>
        <w:t xml:space="preserve">существуют </w:t>
      </w:r>
      <w:r w:rsidRPr="00011E87">
        <w:rPr>
          <w:rFonts w:eastAsia="Arial"/>
          <w:sz w:val="24"/>
          <w:szCs w:val="24"/>
        </w:rPr>
        <w:lastRenderedPageBreak/>
        <w:t>многообразные взаим</w:t>
      </w:r>
      <w:r w:rsidR="009B5274">
        <w:rPr>
          <w:rFonts w:eastAsia="Arial"/>
          <w:sz w:val="24"/>
          <w:szCs w:val="24"/>
        </w:rPr>
        <w:t xml:space="preserve">освязи: познавательное развитие </w:t>
      </w:r>
      <w:r w:rsidRPr="00011E87">
        <w:rPr>
          <w:rFonts w:eastAsia="Arial"/>
          <w:sz w:val="24"/>
          <w:szCs w:val="24"/>
        </w:rPr>
        <w:t>обучающихся с ТНР тесно связано с речевым и социальнокоммуникативным, художественно-эстетическое - с познавательным и</w:t>
      </w:r>
      <w:r w:rsidR="009B5274">
        <w:rPr>
          <w:rFonts w:eastAsia="Arial"/>
          <w:sz w:val="24"/>
          <w:szCs w:val="24"/>
        </w:rPr>
        <w:t xml:space="preserve"> </w:t>
      </w:r>
      <w:r w:rsidRPr="00011E87">
        <w:rPr>
          <w:rFonts w:eastAsia="Arial"/>
          <w:sz w:val="24"/>
          <w:szCs w:val="24"/>
        </w:rPr>
        <w:t>речевым. Содержание образовательной деят</w:t>
      </w:r>
      <w:r w:rsidR="009B5274">
        <w:rPr>
          <w:rFonts w:eastAsia="Arial"/>
          <w:sz w:val="24"/>
          <w:szCs w:val="24"/>
        </w:rPr>
        <w:t xml:space="preserve">ельности в каждой области тесно </w:t>
      </w:r>
      <w:r w:rsidRPr="00011E87">
        <w:rPr>
          <w:rFonts w:eastAsia="Arial"/>
          <w:sz w:val="24"/>
          <w:szCs w:val="24"/>
        </w:rPr>
        <w:t>связано с другими областями. Такая органи</w:t>
      </w:r>
      <w:r w:rsidR="009B5274">
        <w:rPr>
          <w:rFonts w:eastAsia="Arial"/>
          <w:sz w:val="24"/>
          <w:szCs w:val="24"/>
        </w:rPr>
        <w:t xml:space="preserve">зация образовательного процесса </w:t>
      </w:r>
      <w:r w:rsidRPr="00011E87">
        <w:rPr>
          <w:rFonts w:eastAsia="Arial"/>
          <w:sz w:val="24"/>
          <w:szCs w:val="24"/>
        </w:rPr>
        <w:t>соответствует особенностям развития обучающихся с ТНР</w:t>
      </w:r>
      <w:r w:rsidR="009B5274">
        <w:rPr>
          <w:rFonts w:eastAsia="Arial"/>
          <w:sz w:val="24"/>
          <w:szCs w:val="24"/>
        </w:rPr>
        <w:t xml:space="preserve"> дошкольного </w:t>
      </w:r>
      <w:r w:rsidRPr="00011E87">
        <w:rPr>
          <w:rFonts w:eastAsia="Arial"/>
          <w:sz w:val="24"/>
          <w:szCs w:val="24"/>
        </w:rPr>
        <w:t>возраста;</w:t>
      </w:r>
    </w:p>
    <w:p w14:paraId="43C18100" w14:textId="150C9923" w:rsidR="00CB26E4" w:rsidRDefault="00011E87" w:rsidP="009B5274">
      <w:pPr>
        <w:pStyle w:val="10"/>
        <w:spacing w:line="360" w:lineRule="auto"/>
        <w:ind w:firstLine="567"/>
        <w:jc w:val="both"/>
        <w:rPr>
          <w:rFonts w:eastAsia="Arial"/>
          <w:sz w:val="24"/>
          <w:szCs w:val="24"/>
        </w:rPr>
      </w:pPr>
      <w:r w:rsidRPr="00011E87">
        <w:rPr>
          <w:rFonts w:eastAsia="Arial"/>
          <w:sz w:val="24"/>
          <w:szCs w:val="24"/>
        </w:rPr>
        <w:t xml:space="preserve">5. Инвариантность ценностей и </w:t>
      </w:r>
      <w:r w:rsidR="009B5274">
        <w:rPr>
          <w:rFonts w:eastAsia="Arial"/>
          <w:sz w:val="24"/>
          <w:szCs w:val="24"/>
        </w:rPr>
        <w:t xml:space="preserve">целей при вариативности средств </w:t>
      </w:r>
      <w:r w:rsidRPr="00011E87">
        <w:rPr>
          <w:rFonts w:eastAsia="Arial"/>
          <w:sz w:val="24"/>
          <w:szCs w:val="24"/>
        </w:rPr>
        <w:t>реализации и достижения целей Програм</w:t>
      </w:r>
      <w:r w:rsidR="009B5274">
        <w:rPr>
          <w:rFonts w:eastAsia="Arial"/>
          <w:sz w:val="24"/>
          <w:szCs w:val="24"/>
        </w:rPr>
        <w:t xml:space="preserve">мы: Стандарт и Программа задают </w:t>
      </w:r>
      <w:r w:rsidRPr="00011E87">
        <w:rPr>
          <w:rFonts w:eastAsia="Arial"/>
          <w:sz w:val="24"/>
          <w:szCs w:val="24"/>
        </w:rPr>
        <w:t>инвариантные ценности и ориентиры, с уч</w:t>
      </w:r>
      <w:r w:rsidR="009B5274">
        <w:rPr>
          <w:rFonts w:eastAsia="Arial"/>
          <w:sz w:val="24"/>
          <w:szCs w:val="24"/>
        </w:rPr>
        <w:t xml:space="preserve">етом которых Организация должна </w:t>
      </w:r>
      <w:r w:rsidRPr="00011E87">
        <w:rPr>
          <w:rFonts w:eastAsia="Arial"/>
          <w:sz w:val="24"/>
          <w:szCs w:val="24"/>
        </w:rPr>
        <w:t>разработать свою адаптированную образов</w:t>
      </w:r>
      <w:r w:rsidR="009B5274">
        <w:rPr>
          <w:rFonts w:eastAsia="Arial"/>
          <w:sz w:val="24"/>
          <w:szCs w:val="24"/>
        </w:rPr>
        <w:t xml:space="preserve">ательную программу. При этом за </w:t>
      </w:r>
      <w:r w:rsidRPr="00011E87">
        <w:rPr>
          <w:rFonts w:eastAsia="Arial"/>
          <w:sz w:val="24"/>
          <w:szCs w:val="24"/>
        </w:rPr>
        <w:t>Организацией остаётся право выбора</w:t>
      </w:r>
      <w:r w:rsidR="009B5274">
        <w:rPr>
          <w:rFonts w:eastAsia="Arial"/>
          <w:sz w:val="24"/>
          <w:szCs w:val="24"/>
        </w:rPr>
        <w:t xml:space="preserve"> способов их достижения, выбора </w:t>
      </w:r>
      <w:r w:rsidRPr="00011E87">
        <w:rPr>
          <w:rFonts w:eastAsia="Arial"/>
          <w:sz w:val="24"/>
          <w:szCs w:val="24"/>
        </w:rPr>
        <w:t>образовательных программ, учитываю</w:t>
      </w:r>
      <w:r w:rsidR="009B5274">
        <w:rPr>
          <w:rFonts w:eastAsia="Arial"/>
          <w:sz w:val="24"/>
          <w:szCs w:val="24"/>
        </w:rPr>
        <w:t xml:space="preserve">щих разнородность состава групп </w:t>
      </w:r>
      <w:r w:rsidRPr="00011E87">
        <w:rPr>
          <w:rFonts w:eastAsia="Arial"/>
          <w:sz w:val="24"/>
          <w:szCs w:val="24"/>
        </w:rPr>
        <w:t>обучающихся, их психофизических о</w:t>
      </w:r>
      <w:r w:rsidR="009B5274">
        <w:rPr>
          <w:rFonts w:eastAsia="Arial"/>
          <w:sz w:val="24"/>
          <w:szCs w:val="24"/>
        </w:rPr>
        <w:t xml:space="preserve">собенностей, запросов родителей </w:t>
      </w:r>
      <w:r w:rsidRPr="00011E87">
        <w:rPr>
          <w:rFonts w:eastAsia="Arial"/>
          <w:sz w:val="24"/>
          <w:szCs w:val="24"/>
        </w:rPr>
        <w:t>(законных представителей).</w:t>
      </w:r>
    </w:p>
    <w:p w14:paraId="4E3E8D70" w14:textId="602CE9DB" w:rsidR="00CB26E4" w:rsidRDefault="00CB26E4" w:rsidP="003E5DD3">
      <w:pPr>
        <w:pStyle w:val="10"/>
        <w:spacing w:line="360" w:lineRule="auto"/>
        <w:rPr>
          <w:sz w:val="24"/>
          <w:szCs w:val="24"/>
        </w:rPr>
      </w:pPr>
    </w:p>
    <w:p w14:paraId="4EEC287D" w14:textId="77777777" w:rsidR="009B5274" w:rsidRDefault="009B5274">
      <w:pPr>
        <w:pStyle w:val="2e"/>
        <w:shd w:val="clear" w:color="auto" w:fill="auto"/>
        <w:tabs>
          <w:tab w:val="clear" w:pos="708"/>
          <w:tab w:val="left" w:pos="577"/>
        </w:tabs>
        <w:spacing w:after="0" w:line="360" w:lineRule="auto"/>
        <w:ind w:left="567" w:firstLine="0"/>
        <w:rPr>
          <w:rFonts w:ascii="Times New Roman" w:eastAsia="Times New Roman" w:hAnsi="Times New Roman" w:cs="Times New Roman"/>
          <w:b/>
          <w:sz w:val="24"/>
          <w:szCs w:val="24"/>
        </w:rPr>
      </w:pPr>
      <w:r w:rsidRPr="009B5274">
        <w:rPr>
          <w:rFonts w:ascii="Times New Roman" w:eastAsia="Times New Roman" w:hAnsi="Times New Roman" w:cs="Times New Roman"/>
          <w:b/>
          <w:sz w:val="24"/>
          <w:szCs w:val="24"/>
        </w:rPr>
        <w:t xml:space="preserve">1.2. Планируемые результаты освоения программы </w:t>
      </w:r>
    </w:p>
    <w:p w14:paraId="59FD06D3" w14:textId="77777777" w:rsidR="009B5274" w:rsidRDefault="009B5274" w:rsidP="009B5274">
      <w:pPr>
        <w:pStyle w:val="2e"/>
        <w:shd w:val="clear" w:color="auto" w:fill="auto"/>
        <w:tabs>
          <w:tab w:val="clear" w:pos="708"/>
          <w:tab w:val="left" w:pos="567"/>
        </w:tabs>
        <w:spacing w:after="0" w:line="360" w:lineRule="auto"/>
        <w:ind w:firstLine="567"/>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14:paraId="013C42C9" w14:textId="16C18DE0" w:rsidR="009B5274" w:rsidRDefault="009B5274" w:rsidP="009B5274">
      <w:pPr>
        <w:pStyle w:val="2e"/>
        <w:shd w:val="clear" w:color="auto" w:fill="auto"/>
        <w:tabs>
          <w:tab w:val="clear" w:pos="708"/>
          <w:tab w:val="left" w:pos="567"/>
        </w:tabs>
        <w:spacing w:after="0" w:line="360" w:lineRule="auto"/>
        <w:ind w:firstLine="567"/>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14:paraId="48A00359" w14:textId="77777777" w:rsidR="009B5274" w:rsidRDefault="009B5274" w:rsidP="009B5274">
      <w:pPr>
        <w:pStyle w:val="2e"/>
        <w:shd w:val="clear" w:color="auto" w:fill="auto"/>
        <w:tabs>
          <w:tab w:val="clear" w:pos="708"/>
          <w:tab w:val="left" w:pos="567"/>
        </w:tabs>
        <w:spacing w:after="0" w:line="360" w:lineRule="auto"/>
        <w:ind w:firstLine="567"/>
        <w:rPr>
          <w:rFonts w:ascii="Times New Roman" w:eastAsia="Times New Roman" w:hAnsi="Times New Roman" w:cs="Times New Roman"/>
          <w:sz w:val="24"/>
          <w:szCs w:val="24"/>
        </w:rPr>
      </w:pPr>
    </w:p>
    <w:p w14:paraId="66E2836E" w14:textId="60003D90" w:rsidR="009B5274" w:rsidRPr="009B5274" w:rsidRDefault="009B5274" w:rsidP="009B5274">
      <w:pPr>
        <w:pStyle w:val="2e"/>
        <w:numPr>
          <w:ilvl w:val="2"/>
          <w:numId w:val="32"/>
        </w:numPr>
        <w:shd w:val="clear" w:color="auto" w:fill="auto"/>
        <w:tabs>
          <w:tab w:val="clear" w:pos="708"/>
          <w:tab w:val="left" w:pos="567"/>
        </w:tabs>
        <w:spacing w:after="0" w:line="360" w:lineRule="auto"/>
        <w:rPr>
          <w:rFonts w:ascii="Times New Roman" w:eastAsia="Times New Roman" w:hAnsi="Times New Roman" w:cs="Times New Roman"/>
          <w:i/>
          <w:sz w:val="24"/>
          <w:szCs w:val="24"/>
        </w:rPr>
      </w:pPr>
      <w:r w:rsidRPr="009B5274">
        <w:rPr>
          <w:rFonts w:ascii="Times New Roman" w:eastAsia="Times New Roman" w:hAnsi="Times New Roman" w:cs="Times New Roman"/>
          <w:i/>
          <w:sz w:val="24"/>
          <w:szCs w:val="24"/>
        </w:rPr>
        <w:t xml:space="preserve">Целевые ориентиры реализации АОП ДО для обучающихся с ТНР. (ФАОП п.10.4.3.) </w:t>
      </w:r>
    </w:p>
    <w:p w14:paraId="0446AED5" w14:textId="77777777" w:rsidR="009B5274" w:rsidRDefault="009B5274" w:rsidP="009B5274">
      <w:pPr>
        <w:pStyle w:val="2e"/>
        <w:shd w:val="clear" w:color="auto" w:fill="auto"/>
        <w:tabs>
          <w:tab w:val="clear" w:pos="708"/>
          <w:tab w:val="left" w:pos="567"/>
        </w:tabs>
        <w:spacing w:after="0" w:line="360" w:lineRule="auto"/>
        <w:ind w:firstLine="0"/>
        <w:rPr>
          <w:rFonts w:ascii="Times New Roman" w:eastAsia="Times New Roman" w:hAnsi="Times New Roman" w:cs="Times New Roman"/>
          <w:sz w:val="24"/>
          <w:szCs w:val="24"/>
        </w:rPr>
      </w:pPr>
    </w:p>
    <w:p w14:paraId="4A62DB6D" w14:textId="45057162" w:rsidR="003E5DD3" w:rsidRDefault="009B5274" w:rsidP="009B5274">
      <w:pPr>
        <w:pStyle w:val="2e"/>
        <w:shd w:val="clear" w:color="auto" w:fill="auto"/>
        <w:tabs>
          <w:tab w:val="clear" w:pos="708"/>
          <w:tab w:val="left" w:pos="567"/>
        </w:tabs>
        <w:spacing w:after="0" w:line="360" w:lineRule="auto"/>
        <w:ind w:firstLine="567"/>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14:paraId="7CDBA02E" w14:textId="77777777" w:rsidR="003E5DD3" w:rsidRDefault="003E5DD3" w:rsidP="009B5274">
      <w:pPr>
        <w:pStyle w:val="2e"/>
        <w:shd w:val="clear" w:color="auto" w:fill="auto"/>
        <w:tabs>
          <w:tab w:val="clear" w:pos="708"/>
          <w:tab w:val="left" w:pos="567"/>
        </w:tabs>
        <w:spacing w:after="0" w:line="360" w:lineRule="auto"/>
        <w:ind w:firstLine="567"/>
        <w:rPr>
          <w:rFonts w:ascii="Times New Roman" w:eastAsia="Times New Roman" w:hAnsi="Times New Roman" w:cs="Times New Roman"/>
          <w:sz w:val="24"/>
          <w:szCs w:val="24"/>
        </w:rPr>
      </w:pPr>
    </w:p>
    <w:p w14:paraId="112C866C" w14:textId="3886717A" w:rsidR="003E5DD3" w:rsidRPr="003E5DD3" w:rsidRDefault="009B5274" w:rsidP="003E5DD3">
      <w:pPr>
        <w:pStyle w:val="2e"/>
        <w:numPr>
          <w:ilvl w:val="3"/>
          <w:numId w:val="32"/>
        </w:numPr>
        <w:shd w:val="clear" w:color="auto" w:fill="auto"/>
        <w:tabs>
          <w:tab w:val="clear" w:pos="708"/>
          <w:tab w:val="left" w:pos="567"/>
        </w:tabs>
        <w:spacing w:after="0" w:line="360" w:lineRule="auto"/>
        <w:rPr>
          <w:rFonts w:ascii="Times New Roman" w:eastAsia="Times New Roman" w:hAnsi="Times New Roman" w:cs="Times New Roman"/>
          <w:i/>
          <w:sz w:val="24"/>
          <w:szCs w:val="24"/>
        </w:rPr>
      </w:pPr>
      <w:r w:rsidRPr="003E5DD3">
        <w:rPr>
          <w:rFonts w:ascii="Times New Roman" w:eastAsia="Times New Roman" w:hAnsi="Times New Roman" w:cs="Times New Roman"/>
          <w:i/>
          <w:sz w:val="24"/>
          <w:szCs w:val="24"/>
        </w:rPr>
        <w:t xml:space="preserve">Целевые ориентиры освоения Программы детьми среднего и старшего дошкольного возраста с ТНР (ФАОП п.10.4.3.2.). </w:t>
      </w:r>
    </w:p>
    <w:p w14:paraId="2FB72217" w14:textId="77777777" w:rsidR="003E5DD3" w:rsidRDefault="003E5DD3"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p>
    <w:p w14:paraId="15E65C57"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К концу данного возрастного этапа ребенок: </w:t>
      </w:r>
    </w:p>
    <w:p w14:paraId="03DA83B4"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 проявляет мотивацию к занятиям, попытки планировать (с помощью педагогического работника) деятельность для достижения какой-либо (конкретной) цели; </w:t>
      </w:r>
    </w:p>
    <w:p w14:paraId="73472391"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 понимает и употребляет слова, обозначающие названия предметов, действий, признаков, состояний, свойств, качеств; </w:t>
      </w:r>
    </w:p>
    <w:p w14:paraId="24E98B82" w14:textId="65651E45"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lastRenderedPageBreak/>
        <w:t xml:space="preserve">3) использует слова в соответствии с коммуникативной ситуацией; </w:t>
      </w:r>
    </w:p>
    <w:p w14:paraId="4721D027"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4) различает разные формы слов (словообразовательные модели и грамматические формы); </w:t>
      </w:r>
    </w:p>
    <w:p w14:paraId="2AB0CB07" w14:textId="1CC8318E"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5) использует в речи сложносочиненные предложения с сочинительными союзами; </w:t>
      </w:r>
    </w:p>
    <w:p w14:paraId="7B42A010"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6) пересказывает (с помощью педагогического работника) небольшую сказку, рассказ, с помощью педагогического работника рассказывает по картинке; </w:t>
      </w:r>
    </w:p>
    <w:p w14:paraId="74D6ECE4"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7) составляет описательный рассказ по вопросам (с помощью педагогического работника), ориентируясь на игрушки, картинки, из личного опыта; </w:t>
      </w:r>
    </w:p>
    <w:p w14:paraId="0FC3B66F"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8) владеет простыми формами фонематического анализа; </w:t>
      </w:r>
    </w:p>
    <w:p w14:paraId="1F1F992D"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9) использует различные виды интонационных конструкций; </w:t>
      </w:r>
    </w:p>
    <w:p w14:paraId="64F3EAA7"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10) выполняет взаимосвязанные ролевые действия, изображающие социальные функции людей, понимает и называет свою роль; </w:t>
      </w:r>
    </w:p>
    <w:p w14:paraId="5D1E2874"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11) использует в ходе игры различные натуральные предметы, их модели, предметы-заместители; </w:t>
      </w:r>
    </w:p>
    <w:p w14:paraId="268CAD7E"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12) передает в сюжетно-ролевых и театрализованных играх различные виды социальных отношений; </w:t>
      </w:r>
    </w:p>
    <w:p w14:paraId="57641E3B"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13) стремится к самостоятельности, проявляет относительную независимость от педагогического работника; </w:t>
      </w:r>
    </w:p>
    <w:p w14:paraId="49FBB347"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14) проявляет доброжелательное отношение к детям, педагогическим работником, оказывает помощь в процессе деятельности, благодарит за помощь; </w:t>
      </w:r>
    </w:p>
    <w:p w14:paraId="18A5B6DE"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15) занимается различными видами детской деятельности, не отвлекаясь, в течение некоторого времени (не менее 15 мин.); </w:t>
      </w:r>
    </w:p>
    <w:p w14:paraId="7B8F266F" w14:textId="4C11EC41"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58FEBF35"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14:paraId="6A456B8B"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14:paraId="63EAF7BF"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19) использует схему для ориентировки в пространстве; </w:t>
      </w:r>
    </w:p>
    <w:p w14:paraId="3DEF6209"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14:paraId="3A6CE36E"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21) может самостоятельно получать новую информацию (задает вопросы, экспериментирует); </w:t>
      </w:r>
    </w:p>
    <w:p w14:paraId="2B85B6C1"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lastRenderedPageBreak/>
        <w:t xml:space="preserve">22) в речи употребляет все части речи, кроме причастий и деепричастий, проявляет словотворчество; </w:t>
      </w:r>
    </w:p>
    <w:p w14:paraId="72EAF42C"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14:paraId="0A3F4FCD" w14:textId="27E763C3"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24) изображает предметы с деталями, появляются элементы сюжета, композиции; </w:t>
      </w:r>
    </w:p>
    <w:p w14:paraId="05065C33"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14:paraId="4698C818"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26) знает основные цвета и их оттенки; </w:t>
      </w:r>
    </w:p>
    <w:p w14:paraId="4AB24A80" w14:textId="64450334"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27) сотрудничает с другими детьми в процессе выполнения коллективных работ; </w:t>
      </w:r>
    </w:p>
    <w:p w14:paraId="7463956B"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14:paraId="62FDE35F"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29) выполняет двигательные цепочки из трех-пяти элементов; </w:t>
      </w:r>
    </w:p>
    <w:p w14:paraId="09A87D15" w14:textId="65E6D172"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30) выполняет общеразвивающие упражнения, ходьбу, бег в заданном темпе; </w:t>
      </w:r>
    </w:p>
    <w:p w14:paraId="412C3A7B"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31) описывает по вопросам педагогического работника свое самочувствие, может привлечь его внимание в случае плохого самочувствия, боли; </w:t>
      </w:r>
    </w:p>
    <w:p w14:paraId="2A93FD08"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14:paraId="56DA48ED" w14:textId="77777777" w:rsidR="003E5DD3" w:rsidRDefault="003E5DD3"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p>
    <w:p w14:paraId="6FA84E27" w14:textId="321A3B89" w:rsidR="003E5DD3" w:rsidRP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i/>
          <w:sz w:val="24"/>
          <w:szCs w:val="24"/>
        </w:rPr>
      </w:pPr>
      <w:r w:rsidRPr="003E5DD3">
        <w:rPr>
          <w:rFonts w:ascii="Times New Roman" w:eastAsia="Times New Roman" w:hAnsi="Times New Roman" w:cs="Times New Roman"/>
          <w:i/>
          <w:sz w:val="24"/>
          <w:szCs w:val="24"/>
        </w:rPr>
        <w:t xml:space="preserve">1.2.1.1. Целевые ориентиры на этапе завершения освоения Программы (ФАОП п.10.4.3.3.). </w:t>
      </w:r>
    </w:p>
    <w:p w14:paraId="388A4546" w14:textId="77777777" w:rsidR="003E5DD3" w:rsidRDefault="003E5DD3"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p>
    <w:p w14:paraId="6C99DB8B"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К концу данного возрастного этапа ребенок: </w:t>
      </w:r>
    </w:p>
    <w:p w14:paraId="767D0714"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 обладает сформированной мотивацией к школьному обучению; </w:t>
      </w:r>
    </w:p>
    <w:p w14:paraId="6A218DCD"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 усваивает значения новых слов на основе знаний о предметах и явлениях окружающего мира; </w:t>
      </w:r>
    </w:p>
    <w:p w14:paraId="5C71492E" w14:textId="602AEF0C"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 употребляет слова, обозначающие личностные характеристики, многозначные; </w:t>
      </w:r>
    </w:p>
    <w:p w14:paraId="6E21BB7C"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4) умеет подбирать слова с противоположным и сходным значением; </w:t>
      </w:r>
    </w:p>
    <w:p w14:paraId="791B4AC4" w14:textId="0D2561B3"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5) правильно употребляет основные грамматические формы слова; </w:t>
      </w:r>
    </w:p>
    <w:p w14:paraId="0C113D2B"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14:paraId="0D8427B2"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699D27B1"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8) осознает слоговое строение слова, осуществляет слоговой анализ и синтез слов </w:t>
      </w:r>
      <w:r w:rsidRPr="009B5274">
        <w:rPr>
          <w:rFonts w:ascii="Times New Roman" w:eastAsia="Times New Roman" w:hAnsi="Times New Roman" w:cs="Times New Roman"/>
          <w:sz w:val="24"/>
          <w:szCs w:val="24"/>
        </w:rPr>
        <w:lastRenderedPageBreak/>
        <w:t xml:space="preserve">(двухсложных с открытыми, закрытыми слогами, трехсложных с открытыми слогами, односложных); </w:t>
      </w:r>
    </w:p>
    <w:p w14:paraId="3BB949FD" w14:textId="2D74819D"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9) правильно произносит звуки (в соответствии с онтогенезом); </w:t>
      </w:r>
    </w:p>
    <w:p w14:paraId="1BF42908"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14:paraId="358375D8"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11) выбирает род занятий, участников по совместной деятельности, избирательно и устойчиво взаимодействует с детьми; </w:t>
      </w:r>
    </w:p>
    <w:p w14:paraId="3BC06A71"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12) участвует в коллективном создании замысла в игре и на занятиях; </w:t>
      </w:r>
    </w:p>
    <w:p w14:paraId="73389924"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13) передает как можно более точное сообщение другому, проявляя внимание к собеседнику; </w:t>
      </w:r>
    </w:p>
    <w:p w14:paraId="4CCA58C6"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70DDE1F6"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14:paraId="1ADD7B39" w14:textId="479DD00C"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14:paraId="2F55C7F9"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1FDF35AE"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514C85A9"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19) определяет пространственное расположение предметов относительно себя, геометрические фигуры; </w:t>
      </w:r>
    </w:p>
    <w:p w14:paraId="419C3159"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14:paraId="46510BF7"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21) определяет времена года, части суток; </w:t>
      </w:r>
    </w:p>
    <w:p w14:paraId="66ABAD0B"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22) самостоятельно получает новую информацию (задает вопросы, экспериментирует); </w:t>
      </w:r>
    </w:p>
    <w:p w14:paraId="2AF13DEA"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14:paraId="2052F3FA"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24) составляет рассказы по сюжетным картинкам и по серии сюжетных картинок, используя графические схемы, наглядные опоры; </w:t>
      </w:r>
    </w:p>
    <w:p w14:paraId="28AC1B4B"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lastRenderedPageBreak/>
        <w:t xml:space="preserve">25) составляет с помощью педагогического работника небольшие сообщения, рассказы из личного опыта; </w:t>
      </w:r>
    </w:p>
    <w:p w14:paraId="08EF2E22" w14:textId="6A67BC35"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26) владеет предпосылками овладения грамотой; </w:t>
      </w:r>
    </w:p>
    <w:p w14:paraId="1144802E"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27) стремится к использованию различных средств и материалов в процессе изобразительной деятельности; </w:t>
      </w:r>
    </w:p>
    <w:p w14:paraId="7215F0A3"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14:paraId="7C23689A"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29) проявляет интерес к произведениям народной, классической и современной музыки, к музыкальным инструментам; </w:t>
      </w:r>
    </w:p>
    <w:p w14:paraId="5680E62C" w14:textId="157D1F38"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30) сопереживает персонажам художественных произведений; </w:t>
      </w:r>
    </w:p>
    <w:p w14:paraId="218B5316" w14:textId="33065092"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14:paraId="198475B4"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32) осуществляет элементарное двигательное и словесное планирование действий в ходе спортивных упражнений; </w:t>
      </w:r>
    </w:p>
    <w:p w14:paraId="60FAA0A7" w14:textId="1E721460"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33) знает и подчиняется правилам подвижных игр, эстафет, игр с элементами спорта; </w:t>
      </w:r>
    </w:p>
    <w:p w14:paraId="67352294" w14:textId="053BC4D4"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F1299C7"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10.4.5. Целевые ориентиры реализации Программы для обучающихся с ЗПР. 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 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3B00D7A8"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1.2. Развивающее оценивание качества образовательной деятельности по Программе (ФАОП п.10.5.). </w:t>
      </w:r>
    </w:p>
    <w:p w14:paraId="05EA8450" w14:textId="0C1B09DB"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N 273-ФЗ "Об образовании в Российской </w:t>
      </w:r>
      <w:r w:rsidRPr="009B5274">
        <w:rPr>
          <w:rFonts w:ascii="Times New Roman" w:eastAsia="Times New Roman" w:hAnsi="Times New Roman" w:cs="Times New Roman"/>
          <w:sz w:val="24"/>
          <w:szCs w:val="24"/>
        </w:rPr>
        <w:lastRenderedPageBreak/>
        <w:t>Федер</w:t>
      </w:r>
      <w:r w:rsidR="00425315">
        <w:rPr>
          <w:rFonts w:ascii="Times New Roman" w:eastAsia="Times New Roman" w:hAnsi="Times New Roman" w:cs="Times New Roman"/>
          <w:sz w:val="24"/>
          <w:szCs w:val="24"/>
        </w:rPr>
        <w:t>ации" 2</w:t>
      </w:r>
      <w:r w:rsidRPr="009B5274">
        <w:rPr>
          <w:rFonts w:ascii="Times New Roman" w:eastAsia="Times New Roman" w:hAnsi="Times New Roman" w:cs="Times New Roman"/>
          <w:sz w:val="24"/>
          <w:szCs w:val="24"/>
        </w:rPr>
        <w:t xml:space="preserve">, а также Стандарта, в котором определены государственные гарантии качества образования.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 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Целевые ориентиры, представленные в Программе: </w:t>
      </w:r>
    </w:p>
    <w:p w14:paraId="45732A9C" w14:textId="5F21BDD0" w:rsidR="003E5DD3" w:rsidRDefault="009B5274" w:rsidP="004F0D9E">
      <w:pPr>
        <w:pStyle w:val="2e"/>
        <w:numPr>
          <w:ilvl w:val="0"/>
          <w:numId w:val="33"/>
        </w:numPr>
        <w:shd w:val="clear" w:color="auto" w:fill="auto"/>
        <w:tabs>
          <w:tab w:val="clear" w:pos="708"/>
          <w:tab w:val="left" w:pos="567"/>
        </w:tabs>
        <w:spacing w:after="0" w:line="360" w:lineRule="auto"/>
        <w:ind w:left="0"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не подлежат непосредственной оценке; </w:t>
      </w:r>
    </w:p>
    <w:p w14:paraId="485A26AA" w14:textId="2C7BCC73" w:rsidR="003E5DD3" w:rsidRDefault="009B5274" w:rsidP="004F0D9E">
      <w:pPr>
        <w:pStyle w:val="2e"/>
        <w:numPr>
          <w:ilvl w:val="0"/>
          <w:numId w:val="33"/>
        </w:numPr>
        <w:shd w:val="clear" w:color="auto" w:fill="auto"/>
        <w:tabs>
          <w:tab w:val="clear" w:pos="708"/>
          <w:tab w:val="left" w:pos="567"/>
        </w:tabs>
        <w:spacing w:after="0" w:line="360" w:lineRule="auto"/>
        <w:ind w:left="0"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обучающихся с ТНР; </w:t>
      </w:r>
    </w:p>
    <w:p w14:paraId="5DF396A8" w14:textId="245F233B" w:rsidR="003E5DD3" w:rsidRDefault="009B5274" w:rsidP="004F0D9E">
      <w:pPr>
        <w:pStyle w:val="2e"/>
        <w:numPr>
          <w:ilvl w:val="0"/>
          <w:numId w:val="33"/>
        </w:numPr>
        <w:shd w:val="clear" w:color="auto" w:fill="auto"/>
        <w:tabs>
          <w:tab w:val="clear" w:pos="708"/>
          <w:tab w:val="left" w:pos="567"/>
        </w:tabs>
        <w:spacing w:after="0" w:line="360" w:lineRule="auto"/>
        <w:ind w:left="0"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не являются основанием для их формального сравнения с реальными достижениями обучающихся с ТНР; </w:t>
      </w:r>
    </w:p>
    <w:p w14:paraId="58D37821" w14:textId="77777777" w:rsidR="003E5DD3" w:rsidRDefault="009B5274" w:rsidP="004F0D9E">
      <w:pPr>
        <w:pStyle w:val="2e"/>
        <w:numPr>
          <w:ilvl w:val="0"/>
          <w:numId w:val="33"/>
        </w:numPr>
        <w:shd w:val="clear" w:color="auto" w:fill="auto"/>
        <w:tabs>
          <w:tab w:val="clear" w:pos="708"/>
          <w:tab w:val="left" w:pos="567"/>
        </w:tabs>
        <w:spacing w:after="0" w:line="360" w:lineRule="auto"/>
        <w:ind w:left="0"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14:paraId="5C65F19A" w14:textId="70D764E6" w:rsidR="003E5DD3" w:rsidRDefault="009B5274" w:rsidP="004F0D9E">
      <w:pPr>
        <w:pStyle w:val="2e"/>
        <w:numPr>
          <w:ilvl w:val="0"/>
          <w:numId w:val="33"/>
        </w:numPr>
        <w:shd w:val="clear" w:color="auto" w:fill="auto"/>
        <w:tabs>
          <w:tab w:val="clear" w:pos="708"/>
          <w:tab w:val="left" w:pos="567"/>
        </w:tabs>
        <w:spacing w:after="0" w:line="360" w:lineRule="auto"/>
        <w:ind w:left="0"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не являются непосредственным основанием при оценке качества образования. </w:t>
      </w:r>
    </w:p>
    <w:p w14:paraId="7A2DBF53"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14:paraId="5FA56957"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14:paraId="5E55BB7F"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7684420A"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 детские портфолио, фиксирующие достижения ребенка в ходе образовательной деятельности; </w:t>
      </w:r>
    </w:p>
    <w:p w14:paraId="34FE5DE9" w14:textId="2EF134D3"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 карты развития ребенка с ТНР; </w:t>
      </w:r>
    </w:p>
    <w:p w14:paraId="6F6C70FD"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4) различные шкалы индивидуального развития ребенка с ТНР. </w:t>
      </w:r>
    </w:p>
    <w:p w14:paraId="55F3734C"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ФАОП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w:t>
      </w:r>
      <w:r w:rsidRPr="009B5274">
        <w:rPr>
          <w:rFonts w:ascii="Times New Roman" w:eastAsia="Times New Roman" w:hAnsi="Times New Roman" w:cs="Times New Roman"/>
          <w:sz w:val="24"/>
          <w:szCs w:val="24"/>
        </w:rPr>
        <w:lastRenderedPageBreak/>
        <w:t xml:space="preserve">В соответствии со Стандартом дошкольного образования и принципами Программы оценка качества образовательной деятельности по ФАОП: </w:t>
      </w:r>
    </w:p>
    <w:p w14:paraId="087D1933"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1) поддерживает ценности развития и позитивной социализации ребенка раннего и дошкольного возраста с ТНР; </w:t>
      </w:r>
    </w:p>
    <w:p w14:paraId="3FE5E210" w14:textId="0F15740C"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2) учитывает факт разнообразия путей развития ребенка с ТНР в условиях современного общества; </w:t>
      </w:r>
    </w:p>
    <w:p w14:paraId="51CF857E"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3) ориентирует систему дошкольного образования на поддержку вариативных организационных форм дошкольного образования для обучающихся с ТНР; </w:t>
      </w:r>
    </w:p>
    <w:p w14:paraId="124AA199"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14:paraId="4873F69C"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разнообразия вариантов развития обучающихся с ТНР в дошкольном детстве; </w:t>
      </w:r>
    </w:p>
    <w:p w14:paraId="4E628832"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разнообразия вариантов образовательной и коррекционнореабилитационной среды; </w:t>
      </w:r>
    </w:p>
    <w:p w14:paraId="3EA2C972"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Система оценки качества реализации Программы дошкольного образования обучающихся с ТНР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Программой предусмотрены следующие уровни системы оценки качества: </w:t>
      </w:r>
    </w:p>
    <w:p w14:paraId="717BF6D5"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 </w:t>
      </w:r>
    </w:p>
    <w:p w14:paraId="05C40231"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внутренняя оценка, самооценка Организации; </w:t>
      </w:r>
    </w:p>
    <w:p w14:paraId="6F9E0193"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внешняя оценка Организации, в том числе независимая профессиональная и общественная оценка. На уровне образовательной организации система оценки качества реализации Программы решает задачи: </w:t>
      </w:r>
    </w:p>
    <w:p w14:paraId="5B897659"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повышения качества реализации программы дошкольного образования; – реализации требований Стандарта к структуре, условиям и целевым ориентирам основной образовательной программы дошкольной организации; </w:t>
      </w:r>
    </w:p>
    <w:p w14:paraId="613E0FB7" w14:textId="20747CD0"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 </w:t>
      </w:r>
    </w:p>
    <w:p w14:paraId="78656B89"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задания ориентиров педагогическим работникам в их профессиональной деятельности и перспектив развития самой Организации; </w:t>
      </w:r>
    </w:p>
    <w:p w14:paraId="0958D633"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lastRenderedPageBreak/>
        <w:t xml:space="preserve">– создания оснований преемственности между дошкольным и начальным общим образованием обучающихся с ТНР. </w:t>
      </w:r>
    </w:p>
    <w:p w14:paraId="60715A40"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14:paraId="1C3FBC61"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Организации. </w:t>
      </w:r>
    </w:p>
    <w:p w14:paraId="097E1DF9" w14:textId="0A633D9F"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Система оценки качества дошкольного образования: </w:t>
      </w:r>
    </w:p>
    <w:p w14:paraId="19BD9BA8"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 </w:t>
      </w:r>
    </w:p>
    <w:p w14:paraId="13A3F67F"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учитывает образовательные предпочтения и удовлетворенность дошкольным образованием со стороны семьи ребенка; </w:t>
      </w:r>
    </w:p>
    <w:p w14:paraId="71F71453"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исключает использование оценки индивидуального развития ребенка в контексте оценки работы Организации; </w:t>
      </w:r>
    </w:p>
    <w:p w14:paraId="58B1BC96"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исключает унификацию и поддерживает вариативность форм и методов дошкольного образования; </w:t>
      </w:r>
    </w:p>
    <w:p w14:paraId="2A35D837" w14:textId="77777777"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способствует открытости по отношению к ожиданиям ребенка с ТНР, семьи, педагогических работников, общества и государства; </w:t>
      </w:r>
    </w:p>
    <w:p w14:paraId="324BACDF" w14:textId="3E890948" w:rsidR="003E5DD3"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xml:space="preserve">–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3B1C60EC" w14:textId="7E0F76C0" w:rsidR="00CB26E4" w:rsidRDefault="009B5274" w:rsidP="003E5DD3">
      <w:pPr>
        <w:pStyle w:val="2e"/>
        <w:shd w:val="clear" w:color="auto" w:fill="auto"/>
        <w:tabs>
          <w:tab w:val="clear" w:pos="708"/>
          <w:tab w:val="left" w:pos="567"/>
        </w:tabs>
        <w:spacing w:after="0" w:line="360" w:lineRule="auto"/>
        <w:ind w:firstLine="709"/>
        <w:rPr>
          <w:rFonts w:ascii="Times New Roman" w:eastAsia="Times New Roman" w:hAnsi="Times New Roman" w:cs="Times New Roman"/>
          <w:sz w:val="24"/>
          <w:szCs w:val="24"/>
        </w:rPr>
      </w:pPr>
      <w:r w:rsidRPr="009B5274">
        <w:rPr>
          <w:rFonts w:ascii="Times New Roman" w:eastAsia="Times New Roman" w:hAnsi="Times New Roman" w:cs="Times New Roman"/>
          <w:sz w:val="24"/>
          <w:szCs w:val="24"/>
        </w:rPr>
        <w:t>– использует единые инструменты, оценивающие условия реализации программы в Организации, как для самоанализа, так и для внешнего оценивания.</w:t>
      </w:r>
    </w:p>
    <w:p w14:paraId="41841685" w14:textId="5A7F0CCB" w:rsidR="009B5274" w:rsidRPr="00425315" w:rsidRDefault="009B5274" w:rsidP="009B5274">
      <w:pPr>
        <w:pStyle w:val="2e"/>
        <w:shd w:val="clear" w:color="auto" w:fill="auto"/>
        <w:tabs>
          <w:tab w:val="clear" w:pos="708"/>
          <w:tab w:val="left" w:pos="567"/>
        </w:tabs>
        <w:spacing w:after="0" w:line="360" w:lineRule="auto"/>
        <w:ind w:left="567" w:firstLine="142"/>
        <w:rPr>
          <w:rFonts w:ascii="Times New Roman" w:hAnsi="Times New Roman" w:cs="Times New Roman"/>
          <w:color w:val="auto"/>
          <w:sz w:val="24"/>
          <w:szCs w:val="24"/>
        </w:rPr>
      </w:pPr>
    </w:p>
    <w:p w14:paraId="571AB597" w14:textId="65FCC143" w:rsidR="00425315" w:rsidRPr="00425315" w:rsidRDefault="00425315" w:rsidP="00425315">
      <w:pPr>
        <w:pStyle w:val="2e"/>
        <w:shd w:val="clear" w:color="auto" w:fill="auto"/>
        <w:tabs>
          <w:tab w:val="clear" w:pos="708"/>
          <w:tab w:val="left" w:pos="567"/>
        </w:tabs>
        <w:spacing w:after="0" w:line="360" w:lineRule="auto"/>
        <w:ind w:left="567" w:firstLine="142"/>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1.2 </w:t>
      </w:r>
      <w:r w:rsidRPr="00425315">
        <w:rPr>
          <w:rFonts w:ascii="Times New Roman" w:hAnsi="Times New Roman" w:cs="Times New Roman"/>
          <w:color w:val="auto"/>
          <w:sz w:val="24"/>
          <w:szCs w:val="24"/>
        </w:rPr>
        <w:t>Значимые для разработки программы характеристики</w:t>
      </w:r>
    </w:p>
    <w:p w14:paraId="6C0C6F9A" w14:textId="4F089DB3" w:rsidR="00425315" w:rsidRPr="00425315" w:rsidRDefault="00425315" w:rsidP="00425315">
      <w:pPr>
        <w:spacing w:line="360" w:lineRule="auto"/>
        <w:ind w:firstLine="567"/>
        <w:jc w:val="both"/>
        <w:rPr>
          <w:sz w:val="24"/>
          <w:szCs w:val="24"/>
        </w:rPr>
      </w:pPr>
      <w:r w:rsidRPr="00425315">
        <w:rPr>
          <w:sz w:val="24"/>
          <w:szCs w:val="24"/>
        </w:rPr>
        <w:t xml:space="preserve">В </w:t>
      </w:r>
      <w:r>
        <w:rPr>
          <w:sz w:val="24"/>
          <w:szCs w:val="24"/>
        </w:rPr>
        <w:t>МДОУ «Детский сад №32 комбинированного вида»</w:t>
      </w:r>
      <w:r w:rsidRPr="00425315">
        <w:rPr>
          <w:sz w:val="24"/>
          <w:szCs w:val="24"/>
        </w:rPr>
        <w:t xml:space="preserve"> реализуется сопровождение </w:t>
      </w:r>
      <w:r>
        <w:rPr>
          <w:sz w:val="24"/>
          <w:szCs w:val="24"/>
        </w:rPr>
        <w:t>3</w:t>
      </w:r>
      <w:r w:rsidRPr="00425315">
        <w:rPr>
          <w:sz w:val="24"/>
          <w:szCs w:val="24"/>
        </w:rPr>
        <w:t xml:space="preserve"> групп детей</w:t>
      </w:r>
      <w:r>
        <w:rPr>
          <w:sz w:val="24"/>
          <w:szCs w:val="24"/>
        </w:rPr>
        <w:t>, посещающих группы компенсирующей направленности</w:t>
      </w:r>
      <w:r w:rsidRPr="00425315">
        <w:rPr>
          <w:sz w:val="24"/>
          <w:szCs w:val="24"/>
        </w:rPr>
        <w:t>.</w:t>
      </w:r>
    </w:p>
    <w:p w14:paraId="66E7FDA0" w14:textId="34226520" w:rsidR="00425315" w:rsidRPr="00425315" w:rsidRDefault="00425315" w:rsidP="00425315">
      <w:pPr>
        <w:spacing w:line="360" w:lineRule="auto"/>
        <w:ind w:firstLine="567"/>
        <w:jc w:val="both"/>
        <w:rPr>
          <w:sz w:val="24"/>
          <w:szCs w:val="24"/>
          <w:highlight w:val="red"/>
        </w:rPr>
      </w:pPr>
      <w:r w:rsidRPr="00425315">
        <w:rPr>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w:t>
      </w:r>
      <w:r w:rsidRPr="00425315">
        <w:rPr>
          <w:sz w:val="24"/>
          <w:szCs w:val="24"/>
        </w:rPr>
        <w:lastRenderedPageBreak/>
        <w:t>приключений и открытий жизнь.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14:paraId="46D77E82" w14:textId="11D3846E" w:rsidR="00425315" w:rsidRPr="00425315" w:rsidRDefault="00057654" w:rsidP="00425315">
      <w:pPr>
        <w:suppressAutoHyphens w:val="0"/>
        <w:contextualSpacing/>
        <w:jc w:val="center"/>
        <w:rPr>
          <w:rFonts w:eastAsia="Times New Roman"/>
          <w:sz w:val="24"/>
          <w:szCs w:val="24"/>
          <w:lang w:eastAsia="ru-RU"/>
        </w:rPr>
      </w:pPr>
      <w:r w:rsidRPr="00425315">
        <w:rPr>
          <w:rFonts w:eastAsia="Times New Roman"/>
          <w:b/>
          <w:sz w:val="24"/>
          <w:szCs w:val="24"/>
          <w:lang w:eastAsia="ru-RU"/>
        </w:rPr>
        <w:t>Психологические особенности</w:t>
      </w:r>
      <w:r w:rsidR="00425315" w:rsidRPr="00425315">
        <w:rPr>
          <w:rFonts w:eastAsia="Times New Roman"/>
          <w:b/>
          <w:sz w:val="24"/>
          <w:szCs w:val="24"/>
          <w:lang w:eastAsia="ru-RU"/>
        </w:rPr>
        <w:t xml:space="preserve"> </w:t>
      </w:r>
      <w:r w:rsidRPr="00425315">
        <w:rPr>
          <w:rFonts w:eastAsia="Times New Roman"/>
          <w:b/>
          <w:sz w:val="24"/>
          <w:szCs w:val="24"/>
          <w:lang w:eastAsia="ru-RU"/>
        </w:rPr>
        <w:t>детей 4</w:t>
      </w:r>
      <w:r w:rsidR="00425315" w:rsidRPr="00425315">
        <w:rPr>
          <w:rFonts w:eastAsia="Times New Roman"/>
          <w:b/>
          <w:sz w:val="24"/>
          <w:szCs w:val="24"/>
          <w:lang w:eastAsia="ru-RU"/>
        </w:rPr>
        <w:t>-5 лет</w:t>
      </w:r>
    </w:p>
    <w:p w14:paraId="541D105A" w14:textId="77777777" w:rsidR="00425315" w:rsidRPr="00425315" w:rsidRDefault="00425315" w:rsidP="00425315">
      <w:pPr>
        <w:suppressAutoHyphens w:val="0"/>
        <w:jc w:val="both"/>
        <w:rPr>
          <w:rFonts w:eastAsia="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3"/>
      </w:tblGrid>
      <w:tr w:rsidR="00425315" w:rsidRPr="00425315" w14:paraId="7B463E15" w14:textId="77777777" w:rsidTr="00425315">
        <w:tc>
          <w:tcPr>
            <w:tcW w:w="2518" w:type="dxa"/>
          </w:tcPr>
          <w:p w14:paraId="7A091F57" w14:textId="77777777" w:rsidR="00425315" w:rsidRPr="00425315" w:rsidRDefault="00425315" w:rsidP="00425315">
            <w:pPr>
              <w:suppressAutoHyphens w:val="0"/>
              <w:jc w:val="both"/>
              <w:rPr>
                <w:rFonts w:eastAsia="Times New Roman"/>
                <w:b/>
                <w:sz w:val="24"/>
                <w:szCs w:val="24"/>
                <w:lang w:eastAsia="ru-RU"/>
              </w:rPr>
            </w:pPr>
            <w:r w:rsidRPr="00425315">
              <w:rPr>
                <w:rFonts w:eastAsia="Times New Roman"/>
                <w:b/>
                <w:sz w:val="24"/>
                <w:szCs w:val="24"/>
                <w:lang w:eastAsia="ru-RU"/>
              </w:rPr>
              <w:t>Показатели</w:t>
            </w:r>
          </w:p>
        </w:tc>
        <w:tc>
          <w:tcPr>
            <w:tcW w:w="7053" w:type="dxa"/>
          </w:tcPr>
          <w:p w14:paraId="4B0433DB" w14:textId="77777777" w:rsidR="00425315" w:rsidRPr="00425315" w:rsidRDefault="00425315" w:rsidP="00425315">
            <w:pPr>
              <w:suppressAutoHyphens w:val="0"/>
              <w:jc w:val="both"/>
              <w:rPr>
                <w:rFonts w:eastAsia="Times New Roman"/>
                <w:b/>
                <w:sz w:val="24"/>
                <w:szCs w:val="24"/>
                <w:lang w:eastAsia="ru-RU"/>
              </w:rPr>
            </w:pPr>
            <w:r w:rsidRPr="00425315">
              <w:rPr>
                <w:rFonts w:eastAsia="Times New Roman"/>
                <w:b/>
                <w:sz w:val="24"/>
                <w:szCs w:val="24"/>
                <w:lang w:eastAsia="ru-RU"/>
              </w:rPr>
              <w:t>Нормативы</w:t>
            </w:r>
          </w:p>
        </w:tc>
      </w:tr>
      <w:tr w:rsidR="00425315" w:rsidRPr="00425315" w14:paraId="6A8486F7" w14:textId="77777777" w:rsidTr="00425315">
        <w:tc>
          <w:tcPr>
            <w:tcW w:w="2518" w:type="dxa"/>
          </w:tcPr>
          <w:p w14:paraId="50C8B08D" w14:textId="77777777" w:rsidR="00425315" w:rsidRPr="00425315" w:rsidRDefault="00425315" w:rsidP="00425315">
            <w:pPr>
              <w:suppressAutoHyphens w:val="0"/>
              <w:jc w:val="both"/>
              <w:rPr>
                <w:rFonts w:eastAsia="Times New Roman"/>
                <w:sz w:val="24"/>
                <w:szCs w:val="24"/>
                <w:lang w:eastAsia="ru-RU"/>
              </w:rPr>
            </w:pPr>
            <w:r w:rsidRPr="00425315">
              <w:rPr>
                <w:rFonts w:eastAsia="Times New Roman"/>
                <w:sz w:val="24"/>
                <w:szCs w:val="24"/>
                <w:lang w:eastAsia="ru-RU"/>
              </w:rPr>
              <w:t>Ведущая потребность</w:t>
            </w:r>
          </w:p>
        </w:tc>
        <w:tc>
          <w:tcPr>
            <w:tcW w:w="7053" w:type="dxa"/>
          </w:tcPr>
          <w:p w14:paraId="3E29F40E" w14:textId="77777777" w:rsidR="00425315" w:rsidRPr="00425315" w:rsidRDefault="00425315" w:rsidP="00425315">
            <w:pPr>
              <w:suppressAutoHyphens w:val="0"/>
              <w:jc w:val="both"/>
              <w:rPr>
                <w:rFonts w:eastAsia="Times New Roman"/>
                <w:sz w:val="24"/>
                <w:szCs w:val="24"/>
                <w:lang w:eastAsia="ru-RU"/>
              </w:rPr>
            </w:pPr>
            <w:r w:rsidRPr="00425315">
              <w:rPr>
                <w:rFonts w:eastAsia="Times New Roman"/>
                <w:sz w:val="24"/>
                <w:szCs w:val="24"/>
                <w:lang w:eastAsia="ru-RU"/>
              </w:rPr>
              <w:t>Потребность в общении, познавательная активность</w:t>
            </w:r>
          </w:p>
        </w:tc>
      </w:tr>
      <w:tr w:rsidR="00425315" w:rsidRPr="00425315" w14:paraId="43859B0A" w14:textId="77777777" w:rsidTr="00425315">
        <w:tc>
          <w:tcPr>
            <w:tcW w:w="2518" w:type="dxa"/>
          </w:tcPr>
          <w:p w14:paraId="793A8F5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Ведущая функция</w:t>
            </w:r>
          </w:p>
        </w:tc>
        <w:tc>
          <w:tcPr>
            <w:tcW w:w="7053" w:type="dxa"/>
          </w:tcPr>
          <w:p w14:paraId="5698EB3E"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Наглядно-образное мышление</w:t>
            </w:r>
          </w:p>
        </w:tc>
      </w:tr>
      <w:tr w:rsidR="00425315" w:rsidRPr="00425315" w14:paraId="2A437491" w14:textId="77777777" w:rsidTr="00425315">
        <w:tc>
          <w:tcPr>
            <w:tcW w:w="2518" w:type="dxa"/>
          </w:tcPr>
          <w:p w14:paraId="7799AF9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Игровая деятельность</w:t>
            </w:r>
          </w:p>
        </w:tc>
        <w:tc>
          <w:tcPr>
            <w:tcW w:w="7053" w:type="dxa"/>
          </w:tcPr>
          <w:p w14:paraId="5DF20F57"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Коллективная со сверстниками, ролевой диалог, игровая ситуация</w:t>
            </w:r>
          </w:p>
        </w:tc>
      </w:tr>
      <w:tr w:rsidR="00425315" w:rsidRPr="00425315" w14:paraId="0AD2ED6B" w14:textId="77777777" w:rsidTr="00425315">
        <w:tc>
          <w:tcPr>
            <w:tcW w:w="2518" w:type="dxa"/>
          </w:tcPr>
          <w:p w14:paraId="78DBB118"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Отношения со взрослыми</w:t>
            </w:r>
          </w:p>
        </w:tc>
        <w:tc>
          <w:tcPr>
            <w:tcW w:w="7053" w:type="dxa"/>
          </w:tcPr>
          <w:p w14:paraId="1F25DE6E"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Внеситуативно-деловое: взрослый – источник информации</w:t>
            </w:r>
          </w:p>
        </w:tc>
      </w:tr>
      <w:tr w:rsidR="00425315" w:rsidRPr="00425315" w14:paraId="0DBF27AD" w14:textId="77777777" w:rsidTr="00425315">
        <w:tc>
          <w:tcPr>
            <w:tcW w:w="2518" w:type="dxa"/>
          </w:tcPr>
          <w:p w14:paraId="58EAD1F9"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Отношения со сверстниками</w:t>
            </w:r>
          </w:p>
        </w:tc>
        <w:tc>
          <w:tcPr>
            <w:tcW w:w="7053" w:type="dxa"/>
          </w:tcPr>
          <w:p w14:paraId="43862ED3"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Ситуативно-деловое: сверстник интересен как партнер по сюжетной игре</w:t>
            </w:r>
          </w:p>
        </w:tc>
      </w:tr>
      <w:tr w:rsidR="00425315" w:rsidRPr="00425315" w14:paraId="04F511C3" w14:textId="77777777" w:rsidTr="00425315">
        <w:tc>
          <w:tcPr>
            <w:tcW w:w="2518" w:type="dxa"/>
          </w:tcPr>
          <w:p w14:paraId="7961D53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Эмоции</w:t>
            </w:r>
          </w:p>
        </w:tc>
        <w:tc>
          <w:tcPr>
            <w:tcW w:w="7053" w:type="dxa"/>
          </w:tcPr>
          <w:p w14:paraId="393D6FC1"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Более ровные старается контролировать, проявляются элементы эмоциональной отзывчивости.</w:t>
            </w:r>
          </w:p>
        </w:tc>
      </w:tr>
      <w:tr w:rsidR="00425315" w:rsidRPr="00425315" w14:paraId="2EF344E7" w14:textId="77777777" w:rsidTr="00425315">
        <w:tc>
          <w:tcPr>
            <w:tcW w:w="2518" w:type="dxa"/>
          </w:tcPr>
          <w:p w14:paraId="48B726B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Способ познания</w:t>
            </w:r>
          </w:p>
        </w:tc>
        <w:tc>
          <w:tcPr>
            <w:tcW w:w="7053" w:type="dxa"/>
          </w:tcPr>
          <w:p w14:paraId="355592F3"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Вопросы, рассказы взрослого, экспериментирование.</w:t>
            </w:r>
          </w:p>
        </w:tc>
      </w:tr>
      <w:tr w:rsidR="00425315" w:rsidRPr="00425315" w14:paraId="0B04A940" w14:textId="77777777" w:rsidTr="00425315">
        <w:tc>
          <w:tcPr>
            <w:tcW w:w="2518" w:type="dxa"/>
          </w:tcPr>
          <w:p w14:paraId="45A7167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Объект познания</w:t>
            </w:r>
          </w:p>
        </w:tc>
        <w:tc>
          <w:tcPr>
            <w:tcW w:w="7053" w:type="dxa"/>
          </w:tcPr>
          <w:p w14:paraId="361627E1"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Предметы и явления непосредственно не воспринимаемые </w:t>
            </w:r>
          </w:p>
        </w:tc>
      </w:tr>
      <w:tr w:rsidR="00425315" w:rsidRPr="00425315" w14:paraId="4BABB62D" w14:textId="77777777" w:rsidTr="00425315">
        <w:tc>
          <w:tcPr>
            <w:tcW w:w="2518" w:type="dxa"/>
          </w:tcPr>
          <w:p w14:paraId="4CDDACCE"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Восприятие</w:t>
            </w:r>
          </w:p>
        </w:tc>
        <w:tc>
          <w:tcPr>
            <w:tcW w:w="7053" w:type="dxa"/>
          </w:tcPr>
          <w:p w14:paraId="6F3B2949"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Восприятие сенсорных эталонов, свойств предметов.</w:t>
            </w:r>
          </w:p>
        </w:tc>
      </w:tr>
      <w:tr w:rsidR="00425315" w:rsidRPr="00425315" w14:paraId="1651ABCB" w14:textId="77777777" w:rsidTr="00425315">
        <w:tc>
          <w:tcPr>
            <w:tcW w:w="2518" w:type="dxa"/>
          </w:tcPr>
          <w:p w14:paraId="1578C27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Внимание</w:t>
            </w:r>
          </w:p>
        </w:tc>
        <w:tc>
          <w:tcPr>
            <w:tcW w:w="7053" w:type="dxa"/>
          </w:tcPr>
          <w:p w14:paraId="54C98BE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5308DEA1"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Объем внимания 4-5 предметов</w:t>
            </w:r>
          </w:p>
        </w:tc>
      </w:tr>
      <w:tr w:rsidR="00425315" w:rsidRPr="00425315" w14:paraId="18DEEC44" w14:textId="77777777" w:rsidTr="00425315">
        <w:tc>
          <w:tcPr>
            <w:tcW w:w="2518" w:type="dxa"/>
          </w:tcPr>
          <w:p w14:paraId="5638546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Память </w:t>
            </w:r>
          </w:p>
        </w:tc>
        <w:tc>
          <w:tcPr>
            <w:tcW w:w="7053" w:type="dxa"/>
          </w:tcPr>
          <w:p w14:paraId="4A0ABC19"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Кратковременная, эпизодическое запоминание зависит от вида деятельности. Объем памяти 4-5 предмета из 5, 2-3 действия.</w:t>
            </w:r>
          </w:p>
        </w:tc>
      </w:tr>
      <w:tr w:rsidR="00425315" w:rsidRPr="00425315" w14:paraId="771AC814" w14:textId="77777777" w:rsidTr="00425315">
        <w:tc>
          <w:tcPr>
            <w:tcW w:w="2518" w:type="dxa"/>
          </w:tcPr>
          <w:p w14:paraId="3B1AB6BC"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Мышление </w:t>
            </w:r>
          </w:p>
        </w:tc>
        <w:tc>
          <w:tcPr>
            <w:tcW w:w="7053" w:type="dxa"/>
          </w:tcPr>
          <w:p w14:paraId="0AE10F7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Наглядно-образное </w:t>
            </w:r>
          </w:p>
        </w:tc>
      </w:tr>
      <w:tr w:rsidR="00425315" w:rsidRPr="00425315" w14:paraId="5027924D" w14:textId="77777777" w:rsidTr="00425315">
        <w:tc>
          <w:tcPr>
            <w:tcW w:w="2518" w:type="dxa"/>
          </w:tcPr>
          <w:p w14:paraId="597A9988"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Воображение </w:t>
            </w:r>
          </w:p>
        </w:tc>
        <w:tc>
          <w:tcPr>
            <w:tcW w:w="7053" w:type="dxa"/>
          </w:tcPr>
          <w:p w14:paraId="4F60D06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Репродуктивное, появление творческого воображения</w:t>
            </w:r>
          </w:p>
        </w:tc>
      </w:tr>
      <w:tr w:rsidR="00425315" w:rsidRPr="00425315" w14:paraId="7EC959DE" w14:textId="77777777" w:rsidTr="00425315">
        <w:tc>
          <w:tcPr>
            <w:tcW w:w="2518" w:type="dxa"/>
          </w:tcPr>
          <w:p w14:paraId="1924651F"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Условия успешности</w:t>
            </w:r>
          </w:p>
        </w:tc>
        <w:tc>
          <w:tcPr>
            <w:tcW w:w="7053" w:type="dxa"/>
          </w:tcPr>
          <w:p w14:paraId="2448253D"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Кругозор взрослого и хорошо развитая речь</w:t>
            </w:r>
          </w:p>
        </w:tc>
      </w:tr>
      <w:tr w:rsidR="00425315" w:rsidRPr="00425315" w14:paraId="5CBBC421" w14:textId="77777777" w:rsidTr="00425315">
        <w:tc>
          <w:tcPr>
            <w:tcW w:w="2518" w:type="dxa"/>
          </w:tcPr>
          <w:p w14:paraId="0D89892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Новообразование возраста </w:t>
            </w:r>
          </w:p>
        </w:tc>
        <w:tc>
          <w:tcPr>
            <w:tcW w:w="7053" w:type="dxa"/>
          </w:tcPr>
          <w:p w14:paraId="705F0EB4" w14:textId="77777777" w:rsidR="00425315" w:rsidRPr="00425315" w:rsidRDefault="00425315" w:rsidP="00425315">
            <w:pPr>
              <w:numPr>
                <w:ilvl w:val="1"/>
                <w:numId w:val="36"/>
              </w:numPr>
              <w:tabs>
                <w:tab w:val="num" w:pos="432"/>
              </w:tabs>
              <w:suppressAutoHyphens w:val="0"/>
              <w:ind w:left="0" w:firstLine="0"/>
              <w:rPr>
                <w:rFonts w:eastAsia="Times New Roman"/>
                <w:sz w:val="24"/>
                <w:szCs w:val="24"/>
                <w:lang w:eastAsia="ru-RU"/>
              </w:rPr>
            </w:pPr>
            <w:r w:rsidRPr="00425315">
              <w:rPr>
                <w:rFonts w:eastAsia="Times New Roman"/>
                <w:sz w:val="24"/>
                <w:szCs w:val="24"/>
                <w:lang w:eastAsia="ru-RU"/>
              </w:rPr>
              <w:t>Контролирующая функция речи: речь способствует организации собственной деятельности.</w:t>
            </w:r>
          </w:p>
          <w:p w14:paraId="09C40D6C" w14:textId="77777777" w:rsidR="00425315" w:rsidRPr="00425315" w:rsidRDefault="00425315" w:rsidP="00425315">
            <w:pPr>
              <w:numPr>
                <w:ilvl w:val="1"/>
                <w:numId w:val="36"/>
              </w:numPr>
              <w:tabs>
                <w:tab w:val="num" w:pos="432"/>
              </w:tabs>
              <w:suppressAutoHyphens w:val="0"/>
              <w:ind w:left="0" w:firstLine="0"/>
              <w:rPr>
                <w:rFonts w:eastAsia="Times New Roman"/>
                <w:sz w:val="24"/>
                <w:szCs w:val="24"/>
                <w:lang w:eastAsia="ru-RU"/>
              </w:rPr>
            </w:pPr>
            <w:r w:rsidRPr="00425315">
              <w:rPr>
                <w:rFonts w:eastAsia="Times New Roman"/>
                <w:sz w:val="24"/>
                <w:szCs w:val="24"/>
                <w:lang w:eastAsia="ru-RU"/>
              </w:rPr>
              <w:t>развитие способности выстраивать элементарные умозаключения.</w:t>
            </w:r>
          </w:p>
          <w:p w14:paraId="4143AFCB" w14:textId="77777777" w:rsidR="00425315" w:rsidRPr="00425315" w:rsidRDefault="00425315" w:rsidP="00425315">
            <w:pPr>
              <w:suppressAutoHyphens w:val="0"/>
              <w:rPr>
                <w:rFonts w:eastAsia="Times New Roman"/>
                <w:sz w:val="24"/>
                <w:szCs w:val="24"/>
                <w:lang w:eastAsia="ru-RU"/>
              </w:rPr>
            </w:pPr>
          </w:p>
        </w:tc>
      </w:tr>
    </w:tbl>
    <w:p w14:paraId="2A600779" w14:textId="77777777" w:rsidR="00425315" w:rsidRPr="00425315" w:rsidRDefault="00425315" w:rsidP="00425315">
      <w:pPr>
        <w:suppressAutoHyphens w:val="0"/>
        <w:spacing w:line="276" w:lineRule="auto"/>
        <w:contextualSpacing/>
        <w:jc w:val="both"/>
        <w:rPr>
          <w:rFonts w:eastAsia="Batang"/>
          <w:sz w:val="24"/>
          <w:szCs w:val="24"/>
          <w:lang w:eastAsia="ko-KR"/>
        </w:rPr>
      </w:pPr>
    </w:p>
    <w:p w14:paraId="410B6C7F" w14:textId="77777777" w:rsidR="00425315" w:rsidRPr="00425315" w:rsidRDefault="00425315" w:rsidP="00425315">
      <w:pPr>
        <w:suppressAutoHyphens w:val="0"/>
        <w:spacing w:line="276" w:lineRule="auto"/>
        <w:contextualSpacing/>
        <w:jc w:val="center"/>
        <w:rPr>
          <w:rFonts w:eastAsia="Times New Roman"/>
          <w:b/>
          <w:sz w:val="24"/>
          <w:szCs w:val="24"/>
          <w:lang w:eastAsia="ru-RU"/>
        </w:rPr>
      </w:pPr>
      <w:r w:rsidRPr="00425315">
        <w:rPr>
          <w:rFonts w:eastAsia="Times New Roman"/>
          <w:b/>
          <w:sz w:val="24"/>
          <w:szCs w:val="24"/>
          <w:lang w:eastAsia="ru-RU"/>
        </w:rPr>
        <w:t>Возрастные особенности детей 5 -6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3"/>
      </w:tblGrid>
      <w:tr w:rsidR="00425315" w:rsidRPr="00425315" w14:paraId="41384690" w14:textId="77777777" w:rsidTr="00425315">
        <w:tc>
          <w:tcPr>
            <w:tcW w:w="2518" w:type="dxa"/>
          </w:tcPr>
          <w:p w14:paraId="6E4E1F2C" w14:textId="77777777" w:rsidR="00425315" w:rsidRPr="00425315" w:rsidRDefault="00425315" w:rsidP="00425315">
            <w:pPr>
              <w:suppressAutoHyphens w:val="0"/>
              <w:jc w:val="both"/>
              <w:rPr>
                <w:rFonts w:eastAsia="Times New Roman"/>
                <w:b/>
                <w:sz w:val="24"/>
                <w:szCs w:val="24"/>
                <w:lang w:eastAsia="ru-RU"/>
              </w:rPr>
            </w:pPr>
            <w:r w:rsidRPr="00425315">
              <w:rPr>
                <w:rFonts w:eastAsia="Times New Roman"/>
                <w:b/>
                <w:sz w:val="24"/>
                <w:szCs w:val="24"/>
                <w:lang w:eastAsia="ru-RU"/>
              </w:rPr>
              <w:t>Показатели</w:t>
            </w:r>
          </w:p>
        </w:tc>
        <w:tc>
          <w:tcPr>
            <w:tcW w:w="7053" w:type="dxa"/>
          </w:tcPr>
          <w:p w14:paraId="460ECF6C" w14:textId="77777777" w:rsidR="00425315" w:rsidRPr="00425315" w:rsidRDefault="00425315" w:rsidP="00425315">
            <w:pPr>
              <w:suppressAutoHyphens w:val="0"/>
              <w:jc w:val="both"/>
              <w:rPr>
                <w:rFonts w:eastAsia="Times New Roman"/>
                <w:b/>
                <w:sz w:val="24"/>
                <w:szCs w:val="24"/>
                <w:lang w:eastAsia="ru-RU"/>
              </w:rPr>
            </w:pPr>
            <w:r w:rsidRPr="00425315">
              <w:rPr>
                <w:rFonts w:eastAsia="Times New Roman"/>
                <w:b/>
                <w:sz w:val="24"/>
                <w:szCs w:val="24"/>
                <w:lang w:eastAsia="ru-RU"/>
              </w:rPr>
              <w:t>Нормативы</w:t>
            </w:r>
          </w:p>
        </w:tc>
      </w:tr>
      <w:tr w:rsidR="00425315" w:rsidRPr="00425315" w14:paraId="409A1C5C" w14:textId="77777777" w:rsidTr="00425315">
        <w:tc>
          <w:tcPr>
            <w:tcW w:w="2518" w:type="dxa"/>
          </w:tcPr>
          <w:p w14:paraId="26F7E478"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Ведущая потребность</w:t>
            </w:r>
          </w:p>
        </w:tc>
        <w:tc>
          <w:tcPr>
            <w:tcW w:w="7053" w:type="dxa"/>
          </w:tcPr>
          <w:p w14:paraId="0F04A77D"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Потребность в общении </w:t>
            </w:r>
          </w:p>
        </w:tc>
      </w:tr>
      <w:tr w:rsidR="00425315" w:rsidRPr="00425315" w14:paraId="64586BDF" w14:textId="77777777" w:rsidTr="00425315">
        <w:tc>
          <w:tcPr>
            <w:tcW w:w="2518" w:type="dxa"/>
          </w:tcPr>
          <w:p w14:paraId="733EC6DE"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Ведущая функция</w:t>
            </w:r>
          </w:p>
        </w:tc>
        <w:tc>
          <w:tcPr>
            <w:tcW w:w="7053" w:type="dxa"/>
          </w:tcPr>
          <w:p w14:paraId="4A601D7F"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Воображение </w:t>
            </w:r>
          </w:p>
        </w:tc>
      </w:tr>
      <w:tr w:rsidR="00425315" w:rsidRPr="00425315" w14:paraId="6B1C64EA" w14:textId="77777777" w:rsidTr="00425315">
        <w:tc>
          <w:tcPr>
            <w:tcW w:w="2518" w:type="dxa"/>
          </w:tcPr>
          <w:p w14:paraId="2F2F48F1"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Игровая деятельность</w:t>
            </w:r>
          </w:p>
        </w:tc>
        <w:tc>
          <w:tcPr>
            <w:tcW w:w="7053" w:type="dxa"/>
          </w:tcPr>
          <w:p w14:paraId="440E13D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Усложнение игровых замыслов, длительные игровые объединения.</w:t>
            </w:r>
          </w:p>
        </w:tc>
      </w:tr>
      <w:tr w:rsidR="00425315" w:rsidRPr="00425315" w14:paraId="603E7C62" w14:textId="77777777" w:rsidTr="00425315">
        <w:tc>
          <w:tcPr>
            <w:tcW w:w="2518" w:type="dxa"/>
          </w:tcPr>
          <w:p w14:paraId="3B58533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Отношения со взрослыми</w:t>
            </w:r>
          </w:p>
        </w:tc>
        <w:tc>
          <w:tcPr>
            <w:tcW w:w="7053" w:type="dxa"/>
          </w:tcPr>
          <w:p w14:paraId="467DB967"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Внеситуативно-деловое + внеситуативно-личностное: взрослый – источник информации, собеседник.</w:t>
            </w:r>
          </w:p>
        </w:tc>
      </w:tr>
      <w:tr w:rsidR="00425315" w:rsidRPr="00425315" w14:paraId="5FFB6DD2" w14:textId="77777777" w:rsidTr="00425315">
        <w:tc>
          <w:tcPr>
            <w:tcW w:w="2518" w:type="dxa"/>
          </w:tcPr>
          <w:p w14:paraId="58369EE1"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Отношения со сверстниками</w:t>
            </w:r>
          </w:p>
        </w:tc>
        <w:tc>
          <w:tcPr>
            <w:tcW w:w="7053" w:type="dxa"/>
          </w:tcPr>
          <w:p w14:paraId="427A116E"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Ситуативно-деловое: углубление интереса как к партнеру по играм, предпочтении в общении.</w:t>
            </w:r>
          </w:p>
        </w:tc>
      </w:tr>
      <w:tr w:rsidR="00425315" w:rsidRPr="00425315" w14:paraId="03C638D5" w14:textId="77777777" w:rsidTr="00425315">
        <w:tc>
          <w:tcPr>
            <w:tcW w:w="2518" w:type="dxa"/>
          </w:tcPr>
          <w:p w14:paraId="4BB0E85B"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Эмоции </w:t>
            </w:r>
          </w:p>
        </w:tc>
        <w:tc>
          <w:tcPr>
            <w:tcW w:w="7053" w:type="dxa"/>
          </w:tcPr>
          <w:p w14:paraId="5CCEC772"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Преобладание ровного оптимистичного настроения.</w:t>
            </w:r>
          </w:p>
        </w:tc>
      </w:tr>
      <w:tr w:rsidR="00425315" w:rsidRPr="00425315" w14:paraId="17783305" w14:textId="77777777" w:rsidTr="00425315">
        <w:tc>
          <w:tcPr>
            <w:tcW w:w="2518" w:type="dxa"/>
          </w:tcPr>
          <w:p w14:paraId="667F03BE"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Способ познания </w:t>
            </w:r>
          </w:p>
        </w:tc>
        <w:tc>
          <w:tcPr>
            <w:tcW w:w="7053" w:type="dxa"/>
          </w:tcPr>
          <w:p w14:paraId="31BF6AFD"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Общение со взрослым, сверстником, самостоятельная деятельность, экспериментирование</w:t>
            </w:r>
          </w:p>
        </w:tc>
      </w:tr>
      <w:tr w:rsidR="00425315" w:rsidRPr="00425315" w14:paraId="06BE45BD" w14:textId="77777777" w:rsidTr="00425315">
        <w:tc>
          <w:tcPr>
            <w:tcW w:w="2518" w:type="dxa"/>
          </w:tcPr>
          <w:p w14:paraId="794A08C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Объект познания </w:t>
            </w:r>
          </w:p>
        </w:tc>
        <w:tc>
          <w:tcPr>
            <w:tcW w:w="7053" w:type="dxa"/>
          </w:tcPr>
          <w:p w14:paraId="283EA7F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Предметы и явления непосредственно не воспринимаемые, нравственные нормы. </w:t>
            </w:r>
          </w:p>
        </w:tc>
      </w:tr>
      <w:tr w:rsidR="00425315" w:rsidRPr="00425315" w14:paraId="3D068196" w14:textId="77777777" w:rsidTr="00425315">
        <w:tc>
          <w:tcPr>
            <w:tcW w:w="2518" w:type="dxa"/>
          </w:tcPr>
          <w:p w14:paraId="4C860E12"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Восприятие </w:t>
            </w:r>
          </w:p>
        </w:tc>
        <w:tc>
          <w:tcPr>
            <w:tcW w:w="7053" w:type="dxa"/>
          </w:tcPr>
          <w:p w14:paraId="4DD69B09"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425315" w:rsidRPr="00425315" w14:paraId="12F174BB" w14:textId="77777777" w:rsidTr="00425315">
        <w:tc>
          <w:tcPr>
            <w:tcW w:w="2518" w:type="dxa"/>
          </w:tcPr>
          <w:p w14:paraId="3DA61EC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lastRenderedPageBreak/>
              <w:t xml:space="preserve">Внимание </w:t>
            </w:r>
          </w:p>
        </w:tc>
        <w:tc>
          <w:tcPr>
            <w:tcW w:w="7053" w:type="dxa"/>
          </w:tcPr>
          <w:p w14:paraId="28F67BA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Начало формирования произвольного внимания. Удерживает внимание 15-20 мин. Объем внимание 8-10 предметов.</w:t>
            </w:r>
          </w:p>
        </w:tc>
      </w:tr>
      <w:tr w:rsidR="00425315" w:rsidRPr="00425315" w14:paraId="76273BE5" w14:textId="77777777" w:rsidTr="00425315">
        <w:tc>
          <w:tcPr>
            <w:tcW w:w="2518" w:type="dxa"/>
          </w:tcPr>
          <w:p w14:paraId="5417E7F9"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Память </w:t>
            </w:r>
          </w:p>
        </w:tc>
        <w:tc>
          <w:tcPr>
            <w:tcW w:w="7053" w:type="dxa"/>
          </w:tcPr>
          <w:p w14:paraId="342B249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Развитие целенаправленного запоминания. Объем памяти 5-7 предметов из 10, 3-4 действия.</w:t>
            </w:r>
          </w:p>
        </w:tc>
      </w:tr>
      <w:tr w:rsidR="00425315" w:rsidRPr="00425315" w14:paraId="44C0C4E4" w14:textId="77777777" w:rsidTr="00425315">
        <w:tc>
          <w:tcPr>
            <w:tcW w:w="2518" w:type="dxa"/>
          </w:tcPr>
          <w:p w14:paraId="5A31C33D"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Мышление </w:t>
            </w:r>
          </w:p>
        </w:tc>
        <w:tc>
          <w:tcPr>
            <w:tcW w:w="7053" w:type="dxa"/>
          </w:tcPr>
          <w:p w14:paraId="421BEF8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Наглядно-образное, начало формирования логического мышления.</w:t>
            </w:r>
          </w:p>
        </w:tc>
      </w:tr>
      <w:tr w:rsidR="00425315" w:rsidRPr="00425315" w14:paraId="162A0453" w14:textId="77777777" w:rsidTr="00425315">
        <w:tc>
          <w:tcPr>
            <w:tcW w:w="2518" w:type="dxa"/>
          </w:tcPr>
          <w:p w14:paraId="324E372B"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Воображение </w:t>
            </w:r>
          </w:p>
        </w:tc>
        <w:tc>
          <w:tcPr>
            <w:tcW w:w="7053" w:type="dxa"/>
          </w:tcPr>
          <w:p w14:paraId="7DA74C6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Развитие творческого воображения.</w:t>
            </w:r>
          </w:p>
        </w:tc>
      </w:tr>
      <w:tr w:rsidR="00425315" w:rsidRPr="00425315" w14:paraId="16E72F14" w14:textId="77777777" w:rsidTr="00425315">
        <w:tc>
          <w:tcPr>
            <w:tcW w:w="2518" w:type="dxa"/>
          </w:tcPr>
          <w:p w14:paraId="64F4AAF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Условия успешности</w:t>
            </w:r>
          </w:p>
        </w:tc>
        <w:tc>
          <w:tcPr>
            <w:tcW w:w="7053" w:type="dxa"/>
          </w:tcPr>
          <w:p w14:paraId="194F6BCC"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Собственный широкий кругозор, хорошо развитая речь</w:t>
            </w:r>
          </w:p>
        </w:tc>
      </w:tr>
      <w:tr w:rsidR="00425315" w:rsidRPr="00425315" w14:paraId="0F669085" w14:textId="77777777" w:rsidTr="00425315">
        <w:tc>
          <w:tcPr>
            <w:tcW w:w="2518" w:type="dxa"/>
          </w:tcPr>
          <w:p w14:paraId="3E05CE0F" w14:textId="77777777" w:rsidR="00425315" w:rsidRPr="00425315" w:rsidRDefault="00425315" w:rsidP="00425315">
            <w:pPr>
              <w:suppressAutoHyphens w:val="0"/>
              <w:rPr>
                <w:rFonts w:eastAsia="Times New Roman"/>
                <w:sz w:val="24"/>
                <w:szCs w:val="24"/>
                <w:lang w:eastAsia="ru-RU"/>
              </w:rPr>
            </w:pPr>
          </w:p>
          <w:p w14:paraId="7FBEED5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Новообразования возраста </w:t>
            </w:r>
          </w:p>
        </w:tc>
        <w:tc>
          <w:tcPr>
            <w:tcW w:w="7053" w:type="dxa"/>
          </w:tcPr>
          <w:p w14:paraId="5AA3FEE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1.Планирующая функция речи.</w:t>
            </w:r>
          </w:p>
          <w:p w14:paraId="60774ED1"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2.Предвосхищение результата деятельности.</w:t>
            </w:r>
          </w:p>
          <w:p w14:paraId="5C1792C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3.Начало формирования высших чувств (интеллектуальные, моральные, эстетические).</w:t>
            </w:r>
          </w:p>
        </w:tc>
      </w:tr>
    </w:tbl>
    <w:p w14:paraId="6CC308F1" w14:textId="77777777" w:rsidR="00425315" w:rsidRPr="00425315" w:rsidRDefault="00425315" w:rsidP="00425315">
      <w:pPr>
        <w:suppressAutoHyphens w:val="0"/>
        <w:spacing w:before="100" w:beforeAutospacing="1" w:after="100" w:afterAutospacing="1"/>
        <w:jc w:val="center"/>
        <w:rPr>
          <w:rFonts w:eastAsia="Times New Roman"/>
          <w:b/>
          <w:sz w:val="24"/>
          <w:szCs w:val="24"/>
          <w:lang w:eastAsia="ru-RU"/>
        </w:rPr>
      </w:pPr>
      <w:r w:rsidRPr="00425315">
        <w:rPr>
          <w:rFonts w:eastAsia="Times New Roman"/>
          <w:b/>
          <w:sz w:val="24"/>
          <w:szCs w:val="24"/>
          <w:lang w:eastAsia="ru-RU"/>
        </w:rPr>
        <w:t>Возрастные особенности детей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3"/>
      </w:tblGrid>
      <w:tr w:rsidR="00425315" w:rsidRPr="00425315" w14:paraId="0C533B18" w14:textId="77777777" w:rsidTr="00425315">
        <w:tc>
          <w:tcPr>
            <w:tcW w:w="2518" w:type="dxa"/>
          </w:tcPr>
          <w:p w14:paraId="113B0276" w14:textId="77777777" w:rsidR="00425315" w:rsidRPr="00425315" w:rsidRDefault="00425315" w:rsidP="00425315">
            <w:pPr>
              <w:suppressAutoHyphens w:val="0"/>
              <w:jc w:val="both"/>
              <w:rPr>
                <w:rFonts w:eastAsia="Times New Roman"/>
                <w:b/>
                <w:sz w:val="24"/>
                <w:szCs w:val="24"/>
                <w:lang w:eastAsia="ru-RU"/>
              </w:rPr>
            </w:pPr>
            <w:r w:rsidRPr="00425315">
              <w:rPr>
                <w:rFonts w:eastAsia="Times New Roman"/>
                <w:b/>
                <w:sz w:val="24"/>
                <w:szCs w:val="24"/>
                <w:lang w:eastAsia="ru-RU"/>
              </w:rPr>
              <w:t>Показатели</w:t>
            </w:r>
          </w:p>
        </w:tc>
        <w:tc>
          <w:tcPr>
            <w:tcW w:w="7053" w:type="dxa"/>
          </w:tcPr>
          <w:p w14:paraId="1FDA148D" w14:textId="77777777" w:rsidR="00425315" w:rsidRPr="00425315" w:rsidRDefault="00425315" w:rsidP="00425315">
            <w:pPr>
              <w:suppressAutoHyphens w:val="0"/>
              <w:jc w:val="both"/>
              <w:rPr>
                <w:rFonts w:eastAsia="Times New Roman"/>
                <w:b/>
                <w:sz w:val="24"/>
                <w:szCs w:val="24"/>
                <w:lang w:eastAsia="ru-RU"/>
              </w:rPr>
            </w:pPr>
            <w:r w:rsidRPr="00425315">
              <w:rPr>
                <w:rFonts w:eastAsia="Times New Roman"/>
                <w:b/>
                <w:sz w:val="24"/>
                <w:szCs w:val="24"/>
                <w:lang w:eastAsia="ru-RU"/>
              </w:rPr>
              <w:t>Нормативы</w:t>
            </w:r>
          </w:p>
        </w:tc>
      </w:tr>
      <w:tr w:rsidR="00425315" w:rsidRPr="00425315" w14:paraId="28755C2B" w14:textId="77777777" w:rsidTr="00425315">
        <w:tc>
          <w:tcPr>
            <w:tcW w:w="2518" w:type="dxa"/>
          </w:tcPr>
          <w:p w14:paraId="700EC156"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Ведущая потребность</w:t>
            </w:r>
          </w:p>
        </w:tc>
        <w:tc>
          <w:tcPr>
            <w:tcW w:w="7053" w:type="dxa"/>
          </w:tcPr>
          <w:p w14:paraId="011BF43C"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Потребность в общении в и самоутверждение </w:t>
            </w:r>
          </w:p>
        </w:tc>
      </w:tr>
      <w:tr w:rsidR="00425315" w:rsidRPr="00425315" w14:paraId="0CEEA4D0" w14:textId="77777777" w:rsidTr="00425315">
        <w:tc>
          <w:tcPr>
            <w:tcW w:w="2518" w:type="dxa"/>
          </w:tcPr>
          <w:p w14:paraId="395DA43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Ведущая функция</w:t>
            </w:r>
          </w:p>
        </w:tc>
        <w:tc>
          <w:tcPr>
            <w:tcW w:w="7053" w:type="dxa"/>
          </w:tcPr>
          <w:p w14:paraId="58714847"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Общение со сверстниками, осознания своего «Я»</w:t>
            </w:r>
          </w:p>
        </w:tc>
      </w:tr>
      <w:tr w:rsidR="00425315" w:rsidRPr="00425315" w14:paraId="202474E6" w14:textId="77777777" w:rsidTr="00425315">
        <w:tc>
          <w:tcPr>
            <w:tcW w:w="2518" w:type="dxa"/>
          </w:tcPr>
          <w:p w14:paraId="3A356AF2"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Игровая деятельность</w:t>
            </w:r>
          </w:p>
          <w:p w14:paraId="2E54A646" w14:textId="77777777" w:rsidR="00425315" w:rsidRPr="00425315" w:rsidRDefault="00425315" w:rsidP="00425315">
            <w:pPr>
              <w:suppressAutoHyphens w:val="0"/>
              <w:rPr>
                <w:rFonts w:eastAsia="Times New Roman"/>
                <w:sz w:val="24"/>
                <w:szCs w:val="24"/>
                <w:lang w:eastAsia="ru-RU"/>
              </w:rPr>
            </w:pPr>
          </w:p>
        </w:tc>
        <w:tc>
          <w:tcPr>
            <w:tcW w:w="7053" w:type="dxa"/>
          </w:tcPr>
          <w:p w14:paraId="007B958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Усложнение игровых замыслов, длительные игровые объединения,  групповые игры</w:t>
            </w:r>
          </w:p>
        </w:tc>
      </w:tr>
      <w:tr w:rsidR="00425315" w:rsidRPr="00425315" w14:paraId="19AD8FB1" w14:textId="77777777" w:rsidTr="00425315">
        <w:tc>
          <w:tcPr>
            <w:tcW w:w="2518" w:type="dxa"/>
          </w:tcPr>
          <w:p w14:paraId="31A56403"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Отношения со взрослыми</w:t>
            </w:r>
          </w:p>
        </w:tc>
        <w:tc>
          <w:tcPr>
            <w:tcW w:w="7053" w:type="dxa"/>
          </w:tcPr>
          <w:p w14:paraId="30FA9EDF"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Ситуативно - деловое + ситуативно-личностное: взрослый – источник информации, собеседник.</w:t>
            </w:r>
          </w:p>
        </w:tc>
      </w:tr>
      <w:tr w:rsidR="00425315" w:rsidRPr="00425315" w14:paraId="222A505B" w14:textId="77777777" w:rsidTr="00425315">
        <w:tc>
          <w:tcPr>
            <w:tcW w:w="2518" w:type="dxa"/>
          </w:tcPr>
          <w:p w14:paraId="326E3DC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Отношения со сверстниками</w:t>
            </w:r>
          </w:p>
        </w:tc>
        <w:tc>
          <w:tcPr>
            <w:tcW w:w="7053" w:type="dxa"/>
          </w:tcPr>
          <w:p w14:paraId="4A43B2AC"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Ситуативно-деловое: углубление интереса как к партнеру по играм, предпочтении в общении.</w:t>
            </w:r>
          </w:p>
        </w:tc>
      </w:tr>
      <w:tr w:rsidR="00425315" w:rsidRPr="00425315" w14:paraId="188FF291" w14:textId="77777777" w:rsidTr="00425315">
        <w:tc>
          <w:tcPr>
            <w:tcW w:w="2518" w:type="dxa"/>
          </w:tcPr>
          <w:p w14:paraId="4C59896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Эмоции </w:t>
            </w:r>
          </w:p>
          <w:p w14:paraId="21F80B4F" w14:textId="77777777" w:rsidR="00425315" w:rsidRPr="00425315" w:rsidRDefault="00425315" w:rsidP="00425315">
            <w:pPr>
              <w:suppressAutoHyphens w:val="0"/>
              <w:rPr>
                <w:rFonts w:eastAsia="Times New Roman"/>
                <w:sz w:val="24"/>
                <w:szCs w:val="24"/>
                <w:lang w:eastAsia="ru-RU"/>
              </w:rPr>
            </w:pPr>
          </w:p>
        </w:tc>
        <w:tc>
          <w:tcPr>
            <w:tcW w:w="7053" w:type="dxa"/>
          </w:tcPr>
          <w:p w14:paraId="43D68A99"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Преобладание ровного оптимистичного настроения. </w:t>
            </w:r>
          </w:p>
        </w:tc>
      </w:tr>
      <w:tr w:rsidR="00425315" w:rsidRPr="00425315" w14:paraId="40E2F6E3" w14:textId="77777777" w:rsidTr="00425315">
        <w:tc>
          <w:tcPr>
            <w:tcW w:w="2518" w:type="dxa"/>
          </w:tcPr>
          <w:p w14:paraId="65595620" w14:textId="77777777" w:rsidR="00425315" w:rsidRPr="00425315" w:rsidRDefault="00425315" w:rsidP="00425315">
            <w:pPr>
              <w:suppressAutoHyphens w:val="0"/>
              <w:rPr>
                <w:rFonts w:eastAsia="Times New Roman"/>
                <w:sz w:val="24"/>
                <w:szCs w:val="24"/>
                <w:lang w:eastAsia="ru-RU"/>
              </w:rPr>
            </w:pPr>
          </w:p>
          <w:p w14:paraId="2F4A055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Способ познания </w:t>
            </w:r>
          </w:p>
        </w:tc>
        <w:tc>
          <w:tcPr>
            <w:tcW w:w="7053" w:type="dxa"/>
          </w:tcPr>
          <w:p w14:paraId="45BB6372"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Общение со взрослым, сверстником, самостоятельная деятельность, экспериментирование</w:t>
            </w:r>
          </w:p>
        </w:tc>
      </w:tr>
      <w:tr w:rsidR="00425315" w:rsidRPr="00425315" w14:paraId="245134D5" w14:textId="77777777" w:rsidTr="00425315">
        <w:tc>
          <w:tcPr>
            <w:tcW w:w="2518" w:type="dxa"/>
          </w:tcPr>
          <w:p w14:paraId="5E264093" w14:textId="77777777" w:rsidR="00425315" w:rsidRPr="00425315" w:rsidRDefault="00425315" w:rsidP="00425315">
            <w:pPr>
              <w:suppressAutoHyphens w:val="0"/>
              <w:rPr>
                <w:rFonts w:eastAsia="Times New Roman"/>
                <w:sz w:val="24"/>
                <w:szCs w:val="24"/>
                <w:lang w:eastAsia="ru-RU"/>
              </w:rPr>
            </w:pPr>
          </w:p>
          <w:p w14:paraId="7C8826A2"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Объект познания </w:t>
            </w:r>
          </w:p>
        </w:tc>
        <w:tc>
          <w:tcPr>
            <w:tcW w:w="7053" w:type="dxa"/>
          </w:tcPr>
          <w:p w14:paraId="0E3F0FE3"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Предметы и явления непосредственно не воспринимаемые, нравственные нормы. </w:t>
            </w:r>
          </w:p>
        </w:tc>
      </w:tr>
      <w:tr w:rsidR="00425315" w:rsidRPr="00425315" w14:paraId="486E6129" w14:textId="77777777" w:rsidTr="00425315">
        <w:tc>
          <w:tcPr>
            <w:tcW w:w="2518" w:type="dxa"/>
          </w:tcPr>
          <w:p w14:paraId="5A64A026" w14:textId="77777777" w:rsidR="00425315" w:rsidRPr="00425315" w:rsidRDefault="00425315" w:rsidP="00425315">
            <w:pPr>
              <w:suppressAutoHyphens w:val="0"/>
              <w:rPr>
                <w:rFonts w:eastAsia="Times New Roman"/>
                <w:sz w:val="24"/>
                <w:szCs w:val="24"/>
                <w:lang w:eastAsia="ru-RU"/>
              </w:rPr>
            </w:pPr>
          </w:p>
          <w:p w14:paraId="6160CAA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Восприятие </w:t>
            </w:r>
          </w:p>
        </w:tc>
        <w:tc>
          <w:tcPr>
            <w:tcW w:w="7053" w:type="dxa"/>
          </w:tcPr>
          <w:p w14:paraId="594BB512"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425315" w:rsidRPr="00425315" w14:paraId="6E019B4D" w14:textId="77777777" w:rsidTr="00425315">
        <w:tc>
          <w:tcPr>
            <w:tcW w:w="2518" w:type="dxa"/>
          </w:tcPr>
          <w:p w14:paraId="4D9231C5" w14:textId="77777777" w:rsidR="00425315" w:rsidRPr="00425315" w:rsidRDefault="00425315" w:rsidP="00425315">
            <w:pPr>
              <w:suppressAutoHyphens w:val="0"/>
              <w:rPr>
                <w:rFonts w:eastAsia="Times New Roman"/>
                <w:sz w:val="24"/>
                <w:szCs w:val="24"/>
                <w:lang w:eastAsia="ru-RU"/>
              </w:rPr>
            </w:pPr>
          </w:p>
          <w:p w14:paraId="7C8C1E2A"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Внимание </w:t>
            </w:r>
          </w:p>
        </w:tc>
        <w:tc>
          <w:tcPr>
            <w:tcW w:w="7053" w:type="dxa"/>
          </w:tcPr>
          <w:p w14:paraId="266E3C07"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Умение направлять и удерживать внимание на предметах и объектах.  Удерживает внимание до 30 мин. Объем внимание 10  предметов.</w:t>
            </w:r>
          </w:p>
        </w:tc>
      </w:tr>
      <w:tr w:rsidR="00425315" w:rsidRPr="00425315" w14:paraId="2EC614D6" w14:textId="77777777" w:rsidTr="00425315">
        <w:tc>
          <w:tcPr>
            <w:tcW w:w="2518" w:type="dxa"/>
          </w:tcPr>
          <w:p w14:paraId="4EAFD31B" w14:textId="77777777" w:rsidR="00425315" w:rsidRPr="00425315" w:rsidRDefault="00425315" w:rsidP="00425315">
            <w:pPr>
              <w:suppressAutoHyphens w:val="0"/>
              <w:rPr>
                <w:rFonts w:eastAsia="Times New Roman"/>
                <w:sz w:val="24"/>
                <w:szCs w:val="24"/>
                <w:lang w:eastAsia="ru-RU"/>
              </w:rPr>
            </w:pPr>
          </w:p>
          <w:p w14:paraId="4A428FA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Память </w:t>
            </w:r>
          </w:p>
        </w:tc>
        <w:tc>
          <w:tcPr>
            <w:tcW w:w="7053" w:type="dxa"/>
          </w:tcPr>
          <w:p w14:paraId="768D88CD"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Сформированность произвольной зрительной и слуховой памяти. Объем памяти 8-10 предметов из 10, 4-5 действия.</w:t>
            </w:r>
          </w:p>
        </w:tc>
      </w:tr>
      <w:tr w:rsidR="00425315" w:rsidRPr="00425315" w14:paraId="17620938" w14:textId="77777777" w:rsidTr="00425315">
        <w:tc>
          <w:tcPr>
            <w:tcW w:w="2518" w:type="dxa"/>
          </w:tcPr>
          <w:p w14:paraId="001A3308" w14:textId="77777777" w:rsidR="00425315" w:rsidRPr="00425315" w:rsidRDefault="00425315" w:rsidP="00425315">
            <w:pPr>
              <w:suppressAutoHyphens w:val="0"/>
              <w:rPr>
                <w:rFonts w:eastAsia="Times New Roman"/>
                <w:sz w:val="24"/>
                <w:szCs w:val="24"/>
                <w:lang w:eastAsia="ru-RU"/>
              </w:rPr>
            </w:pPr>
          </w:p>
          <w:p w14:paraId="082472DB"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Мышление </w:t>
            </w:r>
          </w:p>
        </w:tc>
        <w:tc>
          <w:tcPr>
            <w:tcW w:w="7053" w:type="dxa"/>
          </w:tcPr>
          <w:p w14:paraId="7956F0D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Наглядно-образное, формируется  логическое  мышление, умение сравнивать, устанавливать причинно-следственные связи.</w:t>
            </w:r>
          </w:p>
        </w:tc>
      </w:tr>
      <w:tr w:rsidR="00425315" w:rsidRPr="00425315" w14:paraId="63334DE1" w14:textId="77777777" w:rsidTr="00425315">
        <w:tc>
          <w:tcPr>
            <w:tcW w:w="2518" w:type="dxa"/>
          </w:tcPr>
          <w:p w14:paraId="270858A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Воображение </w:t>
            </w:r>
          </w:p>
        </w:tc>
        <w:tc>
          <w:tcPr>
            <w:tcW w:w="7053" w:type="dxa"/>
          </w:tcPr>
          <w:p w14:paraId="063CBD35"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Развитие творческого воображения стереотипности образов.</w:t>
            </w:r>
          </w:p>
        </w:tc>
      </w:tr>
      <w:tr w:rsidR="00425315" w:rsidRPr="00425315" w14:paraId="6B9EB01A" w14:textId="77777777" w:rsidTr="00425315">
        <w:tc>
          <w:tcPr>
            <w:tcW w:w="2518" w:type="dxa"/>
          </w:tcPr>
          <w:p w14:paraId="423F9059"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Условия успешности</w:t>
            </w:r>
          </w:p>
          <w:p w14:paraId="1B91777B" w14:textId="77777777" w:rsidR="00425315" w:rsidRPr="00425315" w:rsidRDefault="00425315" w:rsidP="00425315">
            <w:pPr>
              <w:suppressAutoHyphens w:val="0"/>
              <w:rPr>
                <w:rFonts w:eastAsia="Times New Roman"/>
                <w:sz w:val="24"/>
                <w:szCs w:val="24"/>
                <w:lang w:eastAsia="ru-RU"/>
              </w:rPr>
            </w:pPr>
          </w:p>
        </w:tc>
        <w:tc>
          <w:tcPr>
            <w:tcW w:w="7053" w:type="dxa"/>
          </w:tcPr>
          <w:p w14:paraId="36A178A9"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Собственный широкий кругозор, хорошо развитая речь, развитие самосознания</w:t>
            </w:r>
          </w:p>
        </w:tc>
      </w:tr>
      <w:tr w:rsidR="00425315" w:rsidRPr="00425315" w14:paraId="378F6303" w14:textId="77777777" w:rsidTr="00425315">
        <w:tc>
          <w:tcPr>
            <w:tcW w:w="2518" w:type="dxa"/>
          </w:tcPr>
          <w:p w14:paraId="41D6C4F0" w14:textId="77777777" w:rsidR="00425315" w:rsidRPr="00425315" w:rsidRDefault="00425315" w:rsidP="00425315">
            <w:pPr>
              <w:suppressAutoHyphens w:val="0"/>
              <w:rPr>
                <w:rFonts w:eastAsia="Times New Roman"/>
                <w:sz w:val="24"/>
                <w:szCs w:val="24"/>
                <w:lang w:eastAsia="ru-RU"/>
              </w:rPr>
            </w:pPr>
          </w:p>
          <w:p w14:paraId="674E0FD0" w14:textId="77777777" w:rsidR="00425315" w:rsidRPr="00425315" w:rsidRDefault="00425315" w:rsidP="00425315">
            <w:pPr>
              <w:suppressAutoHyphens w:val="0"/>
              <w:rPr>
                <w:rFonts w:eastAsia="Times New Roman"/>
                <w:sz w:val="24"/>
                <w:szCs w:val="24"/>
                <w:lang w:eastAsia="ru-RU"/>
              </w:rPr>
            </w:pPr>
            <w:r w:rsidRPr="00425315">
              <w:rPr>
                <w:rFonts w:eastAsia="Times New Roman"/>
                <w:sz w:val="24"/>
                <w:szCs w:val="24"/>
                <w:lang w:eastAsia="ru-RU"/>
              </w:rPr>
              <w:t xml:space="preserve">Новообразования возраста </w:t>
            </w:r>
          </w:p>
        </w:tc>
        <w:tc>
          <w:tcPr>
            <w:tcW w:w="7053" w:type="dxa"/>
          </w:tcPr>
          <w:p w14:paraId="38C19C98" w14:textId="77777777" w:rsidR="00425315" w:rsidRPr="00425315" w:rsidRDefault="00425315" w:rsidP="00425315">
            <w:pPr>
              <w:numPr>
                <w:ilvl w:val="0"/>
                <w:numId w:val="37"/>
              </w:numPr>
              <w:suppressAutoHyphens w:val="0"/>
              <w:ind w:left="0" w:firstLine="0"/>
              <w:rPr>
                <w:rFonts w:eastAsia="Times New Roman"/>
                <w:sz w:val="24"/>
                <w:szCs w:val="24"/>
                <w:lang w:eastAsia="ru-RU"/>
              </w:rPr>
            </w:pPr>
            <w:r w:rsidRPr="00425315">
              <w:rPr>
                <w:rFonts w:eastAsia="Times New Roman"/>
                <w:sz w:val="24"/>
                <w:szCs w:val="24"/>
                <w:lang w:eastAsia="ru-RU"/>
              </w:rPr>
              <w:t>Планирующая функция речи.</w:t>
            </w:r>
          </w:p>
          <w:p w14:paraId="76A13A9F" w14:textId="77777777" w:rsidR="00425315" w:rsidRPr="00425315" w:rsidRDefault="00425315" w:rsidP="00425315">
            <w:pPr>
              <w:numPr>
                <w:ilvl w:val="0"/>
                <w:numId w:val="37"/>
              </w:numPr>
              <w:suppressAutoHyphens w:val="0"/>
              <w:ind w:left="0" w:firstLine="0"/>
              <w:rPr>
                <w:rFonts w:eastAsia="Times New Roman"/>
                <w:sz w:val="24"/>
                <w:szCs w:val="24"/>
                <w:lang w:eastAsia="ru-RU"/>
              </w:rPr>
            </w:pPr>
            <w:r w:rsidRPr="00425315">
              <w:rPr>
                <w:rFonts w:eastAsia="Times New Roman"/>
                <w:sz w:val="24"/>
                <w:szCs w:val="24"/>
                <w:lang w:eastAsia="ru-RU"/>
              </w:rPr>
              <w:t>предвосхищение результата деятельности.</w:t>
            </w:r>
          </w:p>
          <w:p w14:paraId="2252E9F0" w14:textId="77777777" w:rsidR="00425315" w:rsidRPr="00425315" w:rsidRDefault="00425315" w:rsidP="00425315">
            <w:pPr>
              <w:numPr>
                <w:ilvl w:val="0"/>
                <w:numId w:val="37"/>
              </w:numPr>
              <w:suppressAutoHyphens w:val="0"/>
              <w:ind w:left="0" w:firstLine="0"/>
              <w:rPr>
                <w:rFonts w:eastAsia="Times New Roman"/>
                <w:sz w:val="24"/>
                <w:szCs w:val="24"/>
                <w:lang w:eastAsia="ru-RU"/>
              </w:rPr>
            </w:pPr>
            <w:r w:rsidRPr="00425315">
              <w:rPr>
                <w:rFonts w:eastAsia="Times New Roman"/>
                <w:sz w:val="24"/>
                <w:szCs w:val="24"/>
                <w:lang w:eastAsia="ru-RU"/>
              </w:rPr>
              <w:t>формирования высших чувств (интеллектуальные, моральные, эстетические).</w:t>
            </w:r>
          </w:p>
          <w:p w14:paraId="61E55F8C" w14:textId="77777777" w:rsidR="00425315" w:rsidRPr="00425315" w:rsidRDefault="00425315" w:rsidP="00425315">
            <w:pPr>
              <w:numPr>
                <w:ilvl w:val="0"/>
                <w:numId w:val="37"/>
              </w:numPr>
              <w:tabs>
                <w:tab w:val="num" w:pos="318"/>
              </w:tabs>
              <w:suppressAutoHyphens w:val="0"/>
              <w:ind w:left="0" w:firstLine="0"/>
              <w:rPr>
                <w:rFonts w:eastAsia="Times New Roman"/>
                <w:sz w:val="24"/>
                <w:szCs w:val="24"/>
                <w:lang w:eastAsia="ru-RU"/>
              </w:rPr>
            </w:pPr>
            <w:r w:rsidRPr="00425315">
              <w:rPr>
                <w:rFonts w:eastAsia="Times New Roman"/>
                <w:sz w:val="24"/>
                <w:szCs w:val="24"/>
                <w:lang w:eastAsia="ru-RU"/>
              </w:rPr>
              <w:t xml:space="preserve">Осознания своего «Я» </w:t>
            </w:r>
          </w:p>
        </w:tc>
      </w:tr>
    </w:tbl>
    <w:p w14:paraId="388D3FCC" w14:textId="7866104F" w:rsidR="00425315" w:rsidRPr="00425315" w:rsidRDefault="00425315" w:rsidP="00425315">
      <w:pPr>
        <w:tabs>
          <w:tab w:val="left" w:pos="1495"/>
        </w:tabs>
        <w:suppressAutoHyphens w:val="0"/>
        <w:jc w:val="both"/>
        <w:rPr>
          <w:rFonts w:eastAsia="Times New Roman"/>
          <w:b/>
          <w:lang w:eastAsia="ru-RU"/>
        </w:rPr>
      </w:pPr>
    </w:p>
    <w:p w14:paraId="28CCCEA1" w14:textId="77777777" w:rsidR="00425315" w:rsidRDefault="00425315">
      <w:pPr>
        <w:pStyle w:val="2e"/>
        <w:shd w:val="clear" w:color="auto" w:fill="auto"/>
        <w:tabs>
          <w:tab w:val="clear" w:pos="708"/>
          <w:tab w:val="left" w:pos="577"/>
        </w:tabs>
        <w:spacing w:after="0" w:line="360" w:lineRule="auto"/>
        <w:ind w:left="567" w:firstLine="0"/>
        <w:jc w:val="center"/>
        <w:rPr>
          <w:rFonts w:ascii="Times New Roman" w:hAnsi="Times New Roman" w:cs="Times New Roman"/>
          <w:b/>
          <w:sz w:val="24"/>
          <w:szCs w:val="24"/>
        </w:rPr>
      </w:pPr>
    </w:p>
    <w:p w14:paraId="4ABF0A50" w14:textId="407D7A62" w:rsidR="00CB26E4" w:rsidRDefault="00425315">
      <w:pPr>
        <w:pStyle w:val="2e"/>
        <w:shd w:val="clear" w:color="auto" w:fill="auto"/>
        <w:tabs>
          <w:tab w:val="clear" w:pos="708"/>
          <w:tab w:val="left" w:pos="577"/>
        </w:tabs>
        <w:spacing w:after="0" w:line="360" w:lineRule="auto"/>
        <w:ind w:left="567" w:firstLine="0"/>
        <w:jc w:val="center"/>
        <w:rPr>
          <w:rFonts w:ascii="Times New Roman" w:hAnsi="Times New Roman" w:cs="Times New Roman"/>
          <w:b/>
          <w:sz w:val="24"/>
          <w:szCs w:val="24"/>
        </w:rPr>
      </w:pPr>
      <w:r>
        <w:rPr>
          <w:rFonts w:ascii="Times New Roman" w:hAnsi="Times New Roman" w:cs="Times New Roman"/>
          <w:b/>
          <w:sz w:val="24"/>
          <w:szCs w:val="24"/>
        </w:rPr>
        <w:t>1.3 Планируемые</w:t>
      </w:r>
      <w:r w:rsidR="00285B83">
        <w:rPr>
          <w:rFonts w:ascii="Times New Roman" w:hAnsi="Times New Roman" w:cs="Times New Roman"/>
          <w:b/>
          <w:sz w:val="24"/>
          <w:szCs w:val="24"/>
        </w:rPr>
        <w:t xml:space="preserve"> результаты</w:t>
      </w:r>
      <w:r>
        <w:rPr>
          <w:rFonts w:ascii="Times New Roman" w:hAnsi="Times New Roman" w:cs="Times New Roman"/>
          <w:b/>
          <w:sz w:val="24"/>
          <w:szCs w:val="24"/>
        </w:rPr>
        <w:t xml:space="preserve"> Программы</w:t>
      </w:r>
    </w:p>
    <w:p w14:paraId="1DFB6AF8" w14:textId="77777777" w:rsidR="00CB26E4" w:rsidRDefault="00CB26E4">
      <w:pPr>
        <w:pStyle w:val="10"/>
        <w:spacing w:line="360" w:lineRule="auto"/>
        <w:ind w:firstLine="567"/>
        <w:jc w:val="both"/>
        <w:rPr>
          <w:sz w:val="24"/>
          <w:szCs w:val="24"/>
        </w:rPr>
      </w:pPr>
    </w:p>
    <w:p w14:paraId="51435FA5" w14:textId="77777777" w:rsidR="00CB26E4" w:rsidRDefault="00285B83">
      <w:pPr>
        <w:pStyle w:val="10"/>
        <w:spacing w:line="360" w:lineRule="auto"/>
        <w:ind w:firstLine="567"/>
        <w:jc w:val="both"/>
        <w:rPr>
          <w:sz w:val="24"/>
          <w:szCs w:val="24"/>
        </w:rPr>
      </w:pPr>
      <w:r>
        <w:rPr>
          <w:sz w:val="24"/>
          <w:szCs w:val="24"/>
        </w:rPr>
        <w:lastRenderedPageBreak/>
        <w:t xml:space="preserve">Ожидаемые образовательные результаты освоения программы - это не то, что ребенок должен освоить в 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 </w:t>
      </w:r>
    </w:p>
    <w:p w14:paraId="20B91595" w14:textId="77777777" w:rsidR="00CB26E4" w:rsidRDefault="00CB26E4">
      <w:pPr>
        <w:pStyle w:val="10"/>
        <w:spacing w:line="360" w:lineRule="auto"/>
        <w:ind w:firstLine="567"/>
        <w:jc w:val="both"/>
        <w:rPr>
          <w:sz w:val="24"/>
          <w:szCs w:val="24"/>
        </w:rPr>
      </w:pPr>
    </w:p>
    <w:p w14:paraId="777DCA65" w14:textId="77777777" w:rsidR="00CB26E4" w:rsidRDefault="00285B83">
      <w:pPr>
        <w:pStyle w:val="10"/>
        <w:spacing w:line="360" w:lineRule="auto"/>
        <w:ind w:firstLine="567"/>
        <w:jc w:val="center"/>
        <w:rPr>
          <w:b/>
          <w:sz w:val="24"/>
          <w:szCs w:val="24"/>
        </w:rPr>
      </w:pPr>
      <w:r>
        <w:rPr>
          <w:b/>
          <w:sz w:val="24"/>
          <w:szCs w:val="24"/>
        </w:rPr>
        <w:t xml:space="preserve">Ожидаемые образовательные результаты освоения Программы </w:t>
      </w:r>
    </w:p>
    <w:p w14:paraId="527B56E6" w14:textId="27BF3F6B" w:rsidR="004F0D9E" w:rsidRDefault="004F0D9E" w:rsidP="004F0D9E">
      <w:pPr>
        <w:pStyle w:val="10"/>
        <w:spacing w:line="360" w:lineRule="auto"/>
        <w:ind w:firstLine="567"/>
        <w:jc w:val="center"/>
        <w:rPr>
          <w:b/>
          <w:sz w:val="24"/>
          <w:szCs w:val="24"/>
        </w:rPr>
      </w:pPr>
      <w:r>
        <w:rPr>
          <w:b/>
          <w:sz w:val="24"/>
          <w:szCs w:val="24"/>
        </w:rPr>
        <w:t xml:space="preserve">Средняя группа (4-5 лет) </w:t>
      </w:r>
    </w:p>
    <w:tbl>
      <w:tblPr>
        <w:tblStyle w:val="aff4"/>
        <w:tblW w:w="10456" w:type="dxa"/>
        <w:tblInd w:w="141" w:type="dxa"/>
        <w:tblLayout w:type="fixed"/>
        <w:tblLook w:val="04A0" w:firstRow="1" w:lastRow="0" w:firstColumn="1" w:lastColumn="0" w:noHBand="0" w:noVBand="1"/>
      </w:tblPr>
      <w:tblGrid>
        <w:gridCol w:w="3442"/>
        <w:gridCol w:w="7014"/>
      </w:tblGrid>
      <w:tr w:rsidR="004F0D9E" w14:paraId="34059CEC" w14:textId="77777777" w:rsidTr="004F0D9E">
        <w:tc>
          <w:tcPr>
            <w:tcW w:w="3442" w:type="dxa"/>
          </w:tcPr>
          <w:p w14:paraId="60C18966" w14:textId="77777777" w:rsidR="004F0D9E" w:rsidRDefault="004F0D9E" w:rsidP="00C9182E">
            <w:pPr>
              <w:pStyle w:val="2e"/>
              <w:shd w:val="clear" w:color="auto" w:fill="auto"/>
              <w:spacing w:after="0" w:line="360" w:lineRule="auto"/>
              <w:ind w:firstLine="0"/>
              <w:jc w:val="center"/>
              <w:rPr>
                <w:rStyle w:val="30"/>
                <w:rFonts w:ascii="Times New Roman" w:hAnsi="Times New Roman" w:cs="Times New Roman"/>
                <w:bCs w:val="0"/>
                <w:sz w:val="28"/>
                <w:szCs w:val="28"/>
              </w:rPr>
            </w:pPr>
            <w:r>
              <w:rPr>
                <w:rStyle w:val="30"/>
                <w:rFonts w:ascii="Times New Roman" w:hAnsi="Times New Roman" w:cs="Times New Roman"/>
                <w:bCs w:val="0"/>
                <w:sz w:val="28"/>
                <w:szCs w:val="28"/>
                <w:lang w:eastAsia="en-US" w:bidi="ar-SA"/>
              </w:rPr>
              <w:t>Психический процесс</w:t>
            </w:r>
          </w:p>
        </w:tc>
        <w:tc>
          <w:tcPr>
            <w:tcW w:w="7014" w:type="dxa"/>
          </w:tcPr>
          <w:p w14:paraId="7BC0F1B5" w14:textId="77777777" w:rsidR="004F0D9E" w:rsidRDefault="004F0D9E" w:rsidP="00C9182E">
            <w:pPr>
              <w:pStyle w:val="2e"/>
              <w:shd w:val="clear" w:color="auto" w:fill="auto"/>
              <w:spacing w:after="0" w:line="360" w:lineRule="auto"/>
              <w:ind w:firstLine="0"/>
              <w:jc w:val="center"/>
              <w:rPr>
                <w:rStyle w:val="30"/>
                <w:rFonts w:ascii="Times New Roman" w:hAnsi="Times New Roman" w:cs="Times New Roman"/>
                <w:bCs w:val="0"/>
                <w:sz w:val="28"/>
                <w:szCs w:val="28"/>
              </w:rPr>
            </w:pPr>
            <w:r>
              <w:rPr>
                <w:rStyle w:val="30"/>
                <w:rFonts w:ascii="Times New Roman" w:hAnsi="Times New Roman" w:cs="Times New Roman"/>
                <w:bCs w:val="0"/>
                <w:sz w:val="28"/>
                <w:szCs w:val="28"/>
                <w:lang w:eastAsia="en-US" w:bidi="ar-SA"/>
              </w:rPr>
              <w:t>К концу года дети могут</w:t>
            </w:r>
          </w:p>
        </w:tc>
      </w:tr>
      <w:tr w:rsidR="004F0D9E" w14:paraId="6B855CF4" w14:textId="77777777" w:rsidTr="004F0D9E">
        <w:tc>
          <w:tcPr>
            <w:tcW w:w="3442" w:type="dxa"/>
          </w:tcPr>
          <w:p w14:paraId="5661E06D" w14:textId="62D41A8E" w:rsidR="004F0D9E" w:rsidRDefault="004F0D9E" w:rsidP="00C9182E">
            <w:pPr>
              <w:pStyle w:val="2e"/>
              <w:shd w:val="clear" w:color="auto" w:fill="auto"/>
              <w:spacing w:after="0" w:line="360" w:lineRule="auto"/>
              <w:ind w:firstLine="0"/>
              <w:jc w:val="center"/>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Когнитивное развитие</w:t>
            </w:r>
          </w:p>
        </w:tc>
        <w:tc>
          <w:tcPr>
            <w:tcW w:w="7014" w:type="dxa"/>
          </w:tcPr>
          <w:p w14:paraId="7240D82C"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Познавательный интерес, любознательность (интересуются причинами, взаимосвязями, задают вопросы «почему?», «зачем?» и др.).</w:t>
            </w:r>
          </w:p>
          <w:p w14:paraId="458539EF" w14:textId="0AEF4672"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Элементы эмоционально-образного предвосхищен</w:t>
            </w:r>
            <w:r>
              <w:rPr>
                <w:rFonts w:ascii="Times New Roman" w:hAnsi="Times New Roman" w:cs="Times New Roman"/>
                <w:sz w:val="24"/>
                <w:szCs w:val="24"/>
              </w:rPr>
              <w:t xml:space="preserve">ия (ребенок начинает радоваться </w:t>
            </w:r>
            <w:r w:rsidRPr="004F0D9E">
              <w:rPr>
                <w:rFonts w:ascii="Times New Roman" w:hAnsi="Times New Roman" w:cs="Times New Roman"/>
                <w:sz w:val="24"/>
                <w:szCs w:val="24"/>
              </w:rPr>
              <w:t xml:space="preserve">и печалиться не только по поводу того, что он </w:t>
            </w:r>
            <w:r>
              <w:rPr>
                <w:rFonts w:ascii="Times New Roman" w:hAnsi="Times New Roman" w:cs="Times New Roman"/>
                <w:sz w:val="24"/>
                <w:szCs w:val="24"/>
              </w:rPr>
              <w:t xml:space="preserve">делает в данный момент, но и по </w:t>
            </w:r>
            <w:r w:rsidRPr="004F0D9E">
              <w:rPr>
                <w:rFonts w:ascii="Times New Roman" w:hAnsi="Times New Roman" w:cs="Times New Roman"/>
                <w:sz w:val="24"/>
                <w:szCs w:val="24"/>
              </w:rPr>
              <w:t>поводу того, что ему еще предстоит сделать).</w:t>
            </w:r>
          </w:p>
          <w:p w14:paraId="3C0355AA" w14:textId="1DBE3C9F"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Способность самостоятельно обследовать предм</w:t>
            </w:r>
            <w:r>
              <w:rPr>
                <w:rFonts w:ascii="Times New Roman" w:hAnsi="Times New Roman" w:cs="Times New Roman"/>
                <w:sz w:val="24"/>
                <w:szCs w:val="24"/>
              </w:rPr>
              <w:t xml:space="preserve">еты, используя знакомые и новые </w:t>
            </w:r>
            <w:r w:rsidRPr="004F0D9E">
              <w:rPr>
                <w:rFonts w:ascii="Times New Roman" w:hAnsi="Times New Roman" w:cs="Times New Roman"/>
                <w:sz w:val="24"/>
                <w:szCs w:val="24"/>
              </w:rPr>
              <w:t>способы, активно применяя все органы чувств</w:t>
            </w:r>
            <w:r>
              <w:rPr>
                <w:rFonts w:ascii="Times New Roman" w:hAnsi="Times New Roman" w:cs="Times New Roman"/>
                <w:sz w:val="24"/>
                <w:szCs w:val="24"/>
              </w:rPr>
              <w:t xml:space="preserve"> (осязание, зрение, слух, вкус, </w:t>
            </w:r>
            <w:r w:rsidRPr="004F0D9E">
              <w:rPr>
                <w:rFonts w:ascii="Times New Roman" w:hAnsi="Times New Roman" w:cs="Times New Roman"/>
                <w:sz w:val="24"/>
                <w:szCs w:val="24"/>
              </w:rPr>
              <w:t>обоняние, сенсорно-моторные действия)</w:t>
            </w:r>
          </w:p>
          <w:p w14:paraId="7FD362E1" w14:textId="79A44E50"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Способность использовать простые схем</w:t>
            </w:r>
            <w:r>
              <w:rPr>
                <w:rFonts w:ascii="Times New Roman" w:hAnsi="Times New Roman" w:cs="Times New Roman"/>
                <w:sz w:val="24"/>
                <w:szCs w:val="24"/>
              </w:rPr>
              <w:t xml:space="preserve">атические изображен для решения </w:t>
            </w:r>
            <w:r w:rsidRPr="004F0D9E">
              <w:rPr>
                <w:rFonts w:ascii="Times New Roman" w:hAnsi="Times New Roman" w:cs="Times New Roman"/>
                <w:sz w:val="24"/>
                <w:szCs w:val="24"/>
              </w:rPr>
              <w:t>несложных задач, строить по схеме, решать лабиринтные задачи.</w:t>
            </w:r>
          </w:p>
        </w:tc>
      </w:tr>
      <w:tr w:rsidR="004F0D9E" w14:paraId="2ED0DED8" w14:textId="77777777" w:rsidTr="004F0D9E">
        <w:tc>
          <w:tcPr>
            <w:tcW w:w="3442" w:type="dxa"/>
          </w:tcPr>
          <w:p w14:paraId="764BE95C" w14:textId="396FCA51" w:rsidR="004F0D9E" w:rsidRDefault="004F0D9E" w:rsidP="00C9182E">
            <w:pPr>
              <w:pStyle w:val="2e"/>
              <w:shd w:val="clear" w:color="auto" w:fill="auto"/>
              <w:spacing w:after="0" w:line="360" w:lineRule="auto"/>
              <w:ind w:firstLine="0"/>
              <w:jc w:val="center"/>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Коммуникативное развитие</w:t>
            </w:r>
          </w:p>
        </w:tc>
        <w:tc>
          <w:tcPr>
            <w:tcW w:w="7014" w:type="dxa"/>
          </w:tcPr>
          <w:p w14:paraId="0B9076CD" w14:textId="473D2A54"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Избирательность во взаимоотношениях со сверстниками, выражающаяся в</w:t>
            </w:r>
            <w:r>
              <w:rPr>
                <w:rFonts w:ascii="Times New Roman" w:hAnsi="Times New Roman" w:cs="Times New Roman"/>
                <w:sz w:val="24"/>
                <w:szCs w:val="24"/>
              </w:rPr>
              <w:t xml:space="preserve"> </w:t>
            </w:r>
            <w:r w:rsidRPr="004F0D9E">
              <w:rPr>
                <w:rFonts w:ascii="Times New Roman" w:hAnsi="Times New Roman" w:cs="Times New Roman"/>
                <w:sz w:val="24"/>
                <w:szCs w:val="24"/>
              </w:rPr>
              <w:t>предпочтении одних детей другим (появляются постоянные партнеры по играм).</w:t>
            </w:r>
          </w:p>
          <w:p w14:paraId="402A503E" w14:textId="0E0BF8F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Интерес к информации, которую получают в процессе общения.</w:t>
            </w:r>
          </w:p>
          <w:p w14:paraId="0D19D662" w14:textId="5B7266DA"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Умение объединяться с детьми для совместны</w:t>
            </w:r>
            <w:r>
              <w:rPr>
                <w:rFonts w:ascii="Times New Roman" w:hAnsi="Times New Roman" w:cs="Times New Roman"/>
                <w:sz w:val="24"/>
                <w:szCs w:val="24"/>
              </w:rPr>
              <w:t xml:space="preserve">х игр, согласовывать тему игры, </w:t>
            </w:r>
            <w:r w:rsidRPr="004F0D9E">
              <w:rPr>
                <w:rFonts w:ascii="Times New Roman" w:hAnsi="Times New Roman" w:cs="Times New Roman"/>
                <w:sz w:val="24"/>
                <w:szCs w:val="24"/>
              </w:rPr>
              <w:t>распределять роли, поступать в соответствии с правилами и общим замыслом.</w:t>
            </w:r>
          </w:p>
          <w:p w14:paraId="0A88D31D" w14:textId="06F08F45"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Умение решать спорные вопросы и улаж</w:t>
            </w:r>
            <w:r>
              <w:rPr>
                <w:rFonts w:ascii="Times New Roman" w:hAnsi="Times New Roman" w:cs="Times New Roman"/>
                <w:sz w:val="24"/>
                <w:szCs w:val="24"/>
              </w:rPr>
              <w:t xml:space="preserve">ивать конфликты с помощью речи: </w:t>
            </w:r>
            <w:r w:rsidRPr="004F0D9E">
              <w:rPr>
                <w:rFonts w:ascii="Times New Roman" w:hAnsi="Times New Roman" w:cs="Times New Roman"/>
                <w:sz w:val="24"/>
                <w:szCs w:val="24"/>
              </w:rPr>
              <w:t>убеждать, доказывать, объяснять.</w:t>
            </w:r>
          </w:p>
          <w:p w14:paraId="59445DD7" w14:textId="7515FA32"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Стремление активно участвовать в мероприятиях группы, детского сада.</w:t>
            </w:r>
          </w:p>
        </w:tc>
      </w:tr>
      <w:tr w:rsidR="004F0D9E" w14:paraId="0CC1F62F" w14:textId="77777777" w:rsidTr="004F0D9E">
        <w:tc>
          <w:tcPr>
            <w:tcW w:w="3442" w:type="dxa"/>
          </w:tcPr>
          <w:p w14:paraId="1E01C0DD" w14:textId="0D1792FB" w:rsidR="004F0D9E" w:rsidRDefault="004F0D9E" w:rsidP="00C9182E">
            <w:pPr>
              <w:pStyle w:val="2e"/>
              <w:shd w:val="clear" w:color="auto" w:fill="auto"/>
              <w:spacing w:after="0" w:line="360" w:lineRule="auto"/>
              <w:ind w:firstLine="0"/>
              <w:jc w:val="center"/>
              <w:rPr>
                <w:rStyle w:val="30"/>
                <w:rFonts w:ascii="Times New Roman" w:hAnsi="Times New Roman" w:cs="Times New Roman"/>
                <w:b w:val="0"/>
                <w:bCs w:val="0"/>
                <w:sz w:val="24"/>
                <w:szCs w:val="24"/>
              </w:rPr>
            </w:pPr>
            <w:r w:rsidRPr="004F0D9E">
              <w:rPr>
                <w:rStyle w:val="30"/>
                <w:rFonts w:ascii="Times New Roman" w:hAnsi="Times New Roman" w:cs="Times New Roman"/>
                <w:b w:val="0"/>
                <w:bCs w:val="0"/>
                <w:sz w:val="24"/>
                <w:szCs w:val="24"/>
                <w:lang w:eastAsia="en-US" w:bidi="ar-SA"/>
              </w:rPr>
              <w:t>Развитие игровой деятельности</w:t>
            </w:r>
          </w:p>
        </w:tc>
        <w:tc>
          <w:tcPr>
            <w:tcW w:w="7014" w:type="dxa"/>
          </w:tcPr>
          <w:p w14:paraId="7C3A57C6"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Объединяясь в игре со сверстниками, принимать на себя различные роли.</w:t>
            </w:r>
          </w:p>
          <w:p w14:paraId="55D001C1" w14:textId="288C774B"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 xml:space="preserve">Воспроизводить ролевое поведение; соблюдать </w:t>
            </w:r>
            <w:r>
              <w:rPr>
                <w:rFonts w:ascii="Times New Roman" w:hAnsi="Times New Roman" w:cs="Times New Roman"/>
                <w:sz w:val="24"/>
                <w:szCs w:val="24"/>
              </w:rPr>
              <w:t>ролевое соподчинение (продавец-</w:t>
            </w:r>
            <w:r w:rsidRPr="004F0D9E">
              <w:rPr>
                <w:rFonts w:ascii="Times New Roman" w:hAnsi="Times New Roman" w:cs="Times New Roman"/>
                <w:sz w:val="24"/>
                <w:szCs w:val="24"/>
              </w:rPr>
              <w:t>покупатель), вести ролевые диалоги.</w:t>
            </w:r>
          </w:p>
          <w:p w14:paraId="27E02248" w14:textId="66DD9C34"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Менять роли в процессе игры.</w:t>
            </w:r>
          </w:p>
          <w:p w14:paraId="5C8FDD7A" w14:textId="7D3EE475"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Подбирать предметы и атрибуты для сюжетно-ролевых игр.</w:t>
            </w:r>
          </w:p>
          <w:p w14:paraId="40DA2B75" w14:textId="71DE9B35"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Проявлять инициативу и предлагать новые роли или действия, обогащать сюжет.</w:t>
            </w:r>
          </w:p>
        </w:tc>
      </w:tr>
    </w:tbl>
    <w:p w14:paraId="4369F1CC" w14:textId="1897E761" w:rsidR="004F0D9E" w:rsidRDefault="004F0D9E">
      <w:pPr>
        <w:pStyle w:val="10"/>
        <w:spacing w:line="360" w:lineRule="auto"/>
        <w:ind w:firstLine="567"/>
        <w:jc w:val="center"/>
        <w:rPr>
          <w:b/>
          <w:sz w:val="24"/>
          <w:szCs w:val="24"/>
        </w:rPr>
      </w:pPr>
    </w:p>
    <w:p w14:paraId="284B8EB8" w14:textId="6340CB05" w:rsidR="004F0D9E" w:rsidRPr="004F0D9E" w:rsidRDefault="004F0D9E" w:rsidP="004F0D9E">
      <w:pPr>
        <w:pStyle w:val="10"/>
        <w:spacing w:line="360" w:lineRule="auto"/>
        <w:ind w:firstLine="567"/>
        <w:jc w:val="center"/>
        <w:rPr>
          <w:b/>
          <w:sz w:val="24"/>
          <w:szCs w:val="24"/>
        </w:rPr>
      </w:pPr>
      <w:r>
        <w:rPr>
          <w:b/>
          <w:sz w:val="24"/>
          <w:szCs w:val="24"/>
        </w:rPr>
        <w:t xml:space="preserve">Старшая группа (5-6 лет) </w:t>
      </w:r>
    </w:p>
    <w:tbl>
      <w:tblPr>
        <w:tblStyle w:val="aff4"/>
        <w:tblW w:w="10456" w:type="dxa"/>
        <w:tblInd w:w="141" w:type="dxa"/>
        <w:tblLayout w:type="fixed"/>
        <w:tblLook w:val="04A0" w:firstRow="1" w:lastRow="0" w:firstColumn="1" w:lastColumn="0" w:noHBand="0" w:noVBand="1"/>
      </w:tblPr>
      <w:tblGrid>
        <w:gridCol w:w="2944"/>
        <w:gridCol w:w="7512"/>
      </w:tblGrid>
      <w:tr w:rsidR="004F0D9E" w:rsidRPr="00416588" w14:paraId="7A693E45" w14:textId="77777777" w:rsidTr="00C9182E">
        <w:tc>
          <w:tcPr>
            <w:tcW w:w="2944" w:type="dxa"/>
          </w:tcPr>
          <w:p w14:paraId="75AEFF4F" w14:textId="77777777" w:rsidR="004F0D9E" w:rsidRPr="00416588" w:rsidRDefault="004F0D9E" w:rsidP="00C9182E">
            <w:pPr>
              <w:pStyle w:val="10"/>
              <w:spacing w:line="360" w:lineRule="auto"/>
              <w:ind w:hanging="141"/>
              <w:jc w:val="center"/>
              <w:rPr>
                <w:rFonts w:ascii="Times New Roman" w:hAnsi="Times New Roman" w:cs="Times New Roman"/>
                <w:sz w:val="24"/>
                <w:szCs w:val="24"/>
                <w:lang w:bidi="ru-RU"/>
              </w:rPr>
            </w:pPr>
            <w:r w:rsidRPr="00416588">
              <w:rPr>
                <w:rFonts w:ascii="Times New Roman" w:eastAsia="Calibri" w:hAnsi="Times New Roman" w:cs="Times New Roman"/>
                <w:bCs/>
                <w:sz w:val="24"/>
                <w:szCs w:val="24"/>
                <w:lang w:eastAsia="en-US" w:bidi="ru-RU"/>
              </w:rPr>
              <w:t>Психический процесс</w:t>
            </w:r>
          </w:p>
        </w:tc>
        <w:tc>
          <w:tcPr>
            <w:tcW w:w="7512" w:type="dxa"/>
          </w:tcPr>
          <w:p w14:paraId="55856B11" w14:textId="77777777" w:rsidR="004F0D9E" w:rsidRPr="00416588" w:rsidRDefault="004F0D9E" w:rsidP="00C9182E">
            <w:pPr>
              <w:pStyle w:val="10"/>
              <w:spacing w:line="360" w:lineRule="auto"/>
              <w:ind w:firstLine="567"/>
              <w:jc w:val="center"/>
              <w:rPr>
                <w:rFonts w:ascii="Times New Roman" w:hAnsi="Times New Roman" w:cs="Times New Roman"/>
                <w:sz w:val="24"/>
                <w:szCs w:val="24"/>
                <w:lang w:bidi="ru-RU"/>
              </w:rPr>
            </w:pPr>
            <w:r w:rsidRPr="00416588">
              <w:rPr>
                <w:rFonts w:ascii="Times New Roman" w:eastAsia="Calibri" w:hAnsi="Times New Roman" w:cs="Times New Roman"/>
                <w:bCs/>
                <w:sz w:val="24"/>
                <w:szCs w:val="24"/>
                <w:lang w:eastAsia="en-US" w:bidi="ru-RU"/>
              </w:rPr>
              <w:t>К концу года дети могут</w:t>
            </w:r>
          </w:p>
        </w:tc>
      </w:tr>
      <w:tr w:rsidR="004F0D9E" w:rsidRPr="00416588" w14:paraId="18FE8BE8" w14:textId="77777777" w:rsidTr="00C9182E">
        <w:tc>
          <w:tcPr>
            <w:tcW w:w="2944" w:type="dxa"/>
          </w:tcPr>
          <w:p w14:paraId="3286C7C4" w14:textId="77777777" w:rsidR="004F0D9E" w:rsidRPr="00416588" w:rsidRDefault="004F0D9E" w:rsidP="00C9182E">
            <w:pPr>
              <w:pStyle w:val="10"/>
              <w:spacing w:line="360" w:lineRule="auto"/>
              <w:ind w:firstLine="567"/>
              <w:jc w:val="center"/>
              <w:rPr>
                <w:rFonts w:ascii="Times New Roman" w:hAnsi="Times New Roman" w:cs="Times New Roman"/>
                <w:sz w:val="24"/>
                <w:szCs w:val="24"/>
                <w:lang w:bidi="ru-RU"/>
              </w:rPr>
            </w:pPr>
            <w:r w:rsidRPr="00416588">
              <w:rPr>
                <w:rFonts w:ascii="Times New Roman" w:eastAsia="Calibri" w:hAnsi="Times New Roman" w:cs="Times New Roman"/>
                <w:bCs/>
                <w:sz w:val="24"/>
                <w:szCs w:val="24"/>
                <w:lang w:eastAsia="en-US" w:bidi="ru-RU"/>
              </w:rPr>
              <w:t>Мелкая моторика</w:t>
            </w:r>
          </w:p>
        </w:tc>
        <w:tc>
          <w:tcPr>
            <w:tcW w:w="7512" w:type="dxa"/>
          </w:tcPr>
          <w:p w14:paraId="77AA76DA"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способны проводить ровные линии, перерисовывать заданное изображение;</w:t>
            </w:r>
          </w:p>
          <w:p w14:paraId="619E826D"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lastRenderedPageBreak/>
              <w:t>умеет ориентироваться в своей работе на образец, умеет скопировать его.</w:t>
            </w:r>
          </w:p>
        </w:tc>
      </w:tr>
      <w:tr w:rsidR="004F0D9E" w:rsidRPr="00416588" w14:paraId="29F4E823" w14:textId="77777777" w:rsidTr="00C9182E">
        <w:tc>
          <w:tcPr>
            <w:tcW w:w="2944" w:type="dxa"/>
          </w:tcPr>
          <w:p w14:paraId="784A03DE" w14:textId="77777777" w:rsidR="004F0D9E" w:rsidRPr="00416588" w:rsidRDefault="004F0D9E" w:rsidP="00C9182E">
            <w:pPr>
              <w:pStyle w:val="10"/>
              <w:spacing w:line="360" w:lineRule="auto"/>
              <w:ind w:firstLine="567"/>
              <w:jc w:val="center"/>
              <w:rPr>
                <w:rFonts w:ascii="Times New Roman" w:hAnsi="Times New Roman" w:cs="Times New Roman"/>
                <w:sz w:val="24"/>
                <w:szCs w:val="24"/>
                <w:lang w:bidi="ru-RU"/>
              </w:rPr>
            </w:pPr>
            <w:r w:rsidRPr="00416588">
              <w:rPr>
                <w:rFonts w:ascii="Times New Roman" w:eastAsia="Calibri" w:hAnsi="Times New Roman" w:cs="Times New Roman"/>
                <w:bCs/>
                <w:sz w:val="24"/>
                <w:szCs w:val="24"/>
                <w:lang w:eastAsia="en-US" w:bidi="ru-RU"/>
              </w:rPr>
              <w:lastRenderedPageBreak/>
              <w:t>Внимание</w:t>
            </w:r>
          </w:p>
        </w:tc>
        <w:tc>
          <w:tcPr>
            <w:tcW w:w="7512" w:type="dxa"/>
          </w:tcPr>
          <w:p w14:paraId="4A834B84"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может управлять своим вниманием, а именно концентрироваться, распределить внимание, удерживать внимание в течение занятия.</w:t>
            </w:r>
          </w:p>
        </w:tc>
      </w:tr>
      <w:tr w:rsidR="004F0D9E" w:rsidRPr="00416588" w14:paraId="164A8183" w14:textId="77777777" w:rsidTr="00C9182E">
        <w:tc>
          <w:tcPr>
            <w:tcW w:w="2944" w:type="dxa"/>
          </w:tcPr>
          <w:p w14:paraId="337A50BF" w14:textId="77777777" w:rsidR="004F0D9E" w:rsidRPr="00416588" w:rsidRDefault="004F0D9E" w:rsidP="00C9182E">
            <w:pPr>
              <w:pStyle w:val="10"/>
              <w:spacing w:line="360" w:lineRule="auto"/>
              <w:ind w:firstLine="567"/>
              <w:jc w:val="center"/>
              <w:rPr>
                <w:rFonts w:ascii="Times New Roman" w:hAnsi="Times New Roman" w:cs="Times New Roman"/>
                <w:sz w:val="24"/>
                <w:szCs w:val="24"/>
                <w:lang w:bidi="ru-RU"/>
              </w:rPr>
            </w:pPr>
            <w:r w:rsidRPr="00416588">
              <w:rPr>
                <w:rFonts w:ascii="Times New Roman" w:eastAsia="Calibri" w:hAnsi="Times New Roman" w:cs="Times New Roman"/>
                <w:bCs/>
                <w:sz w:val="24"/>
                <w:szCs w:val="24"/>
                <w:lang w:eastAsia="en-US" w:bidi="ru-RU"/>
              </w:rPr>
              <w:t>Мышление</w:t>
            </w:r>
          </w:p>
        </w:tc>
        <w:tc>
          <w:tcPr>
            <w:tcW w:w="7512" w:type="dxa"/>
          </w:tcPr>
          <w:p w14:paraId="7678748B"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способен к обобщению, основанном на опыте их практической предметной деятельности;</w:t>
            </w:r>
          </w:p>
          <w:p w14:paraId="061BEB71"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может заранее планировать результаты своей деятельности;</w:t>
            </w:r>
          </w:p>
          <w:p w14:paraId="7823F3BD"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может ставить перед собой познавательные задачи, искать объяснения замеченным явлениям.</w:t>
            </w:r>
          </w:p>
        </w:tc>
      </w:tr>
      <w:tr w:rsidR="004F0D9E" w:rsidRPr="00416588" w14:paraId="55AB0C9B" w14:textId="77777777" w:rsidTr="00C9182E">
        <w:tc>
          <w:tcPr>
            <w:tcW w:w="2944" w:type="dxa"/>
          </w:tcPr>
          <w:p w14:paraId="43574F23" w14:textId="77777777" w:rsidR="004F0D9E" w:rsidRPr="00416588" w:rsidRDefault="004F0D9E" w:rsidP="00C9182E">
            <w:pPr>
              <w:pStyle w:val="10"/>
              <w:spacing w:line="360" w:lineRule="auto"/>
              <w:ind w:firstLine="567"/>
              <w:jc w:val="center"/>
              <w:rPr>
                <w:rFonts w:ascii="Times New Roman" w:hAnsi="Times New Roman" w:cs="Times New Roman"/>
                <w:sz w:val="24"/>
                <w:szCs w:val="24"/>
                <w:lang w:bidi="ru-RU"/>
              </w:rPr>
            </w:pPr>
            <w:r w:rsidRPr="00416588">
              <w:rPr>
                <w:rFonts w:ascii="Times New Roman" w:eastAsia="Calibri" w:hAnsi="Times New Roman" w:cs="Times New Roman"/>
                <w:bCs/>
                <w:sz w:val="24"/>
                <w:szCs w:val="24"/>
                <w:lang w:eastAsia="en-US" w:bidi="ru-RU"/>
              </w:rPr>
              <w:t>Память</w:t>
            </w:r>
          </w:p>
        </w:tc>
        <w:tc>
          <w:tcPr>
            <w:tcW w:w="7512" w:type="dxa"/>
          </w:tcPr>
          <w:p w14:paraId="0783D5AC"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запоминать 5 и более образов в течение 10 сек.</w:t>
            </w:r>
          </w:p>
          <w:p w14:paraId="67A8E6CC"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запоминать 5 и более слов с 5 попытки.</w:t>
            </w:r>
          </w:p>
        </w:tc>
      </w:tr>
      <w:tr w:rsidR="004F0D9E" w:rsidRPr="00416588" w14:paraId="4DCC9DF7" w14:textId="77777777" w:rsidTr="00C9182E">
        <w:tc>
          <w:tcPr>
            <w:tcW w:w="2944" w:type="dxa"/>
          </w:tcPr>
          <w:p w14:paraId="1E0F70C0" w14:textId="77777777" w:rsidR="004F0D9E" w:rsidRPr="00416588" w:rsidRDefault="004F0D9E" w:rsidP="00C9182E">
            <w:pPr>
              <w:pStyle w:val="10"/>
              <w:spacing w:line="360" w:lineRule="auto"/>
              <w:ind w:firstLine="567"/>
              <w:jc w:val="center"/>
              <w:rPr>
                <w:rFonts w:ascii="Times New Roman" w:hAnsi="Times New Roman" w:cs="Times New Roman"/>
                <w:sz w:val="24"/>
                <w:szCs w:val="24"/>
                <w:lang w:bidi="ru-RU"/>
              </w:rPr>
            </w:pPr>
            <w:r w:rsidRPr="00416588">
              <w:rPr>
                <w:rFonts w:ascii="Times New Roman" w:eastAsia="Calibri" w:hAnsi="Times New Roman" w:cs="Times New Roman"/>
                <w:bCs/>
                <w:sz w:val="24"/>
                <w:szCs w:val="24"/>
                <w:lang w:eastAsia="en-US" w:bidi="ru-RU"/>
              </w:rPr>
              <w:t>Речь</w:t>
            </w:r>
          </w:p>
        </w:tc>
        <w:tc>
          <w:tcPr>
            <w:tcW w:w="7512" w:type="dxa"/>
          </w:tcPr>
          <w:p w14:paraId="51653271"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способен описать сюжетную картину;</w:t>
            </w:r>
          </w:p>
          <w:p w14:paraId="324CF7D6" w14:textId="77777777" w:rsidR="004F0D9E" w:rsidRPr="004F0D9E" w:rsidRDefault="004F0D9E" w:rsidP="004F0D9E">
            <w:pPr>
              <w:rPr>
                <w:rFonts w:ascii="Times New Roman" w:hAnsi="Times New Roman" w:cs="Times New Roman"/>
                <w:sz w:val="24"/>
                <w:szCs w:val="24"/>
              </w:rPr>
            </w:pPr>
            <w:r w:rsidRPr="004F0D9E">
              <w:rPr>
                <w:rFonts w:ascii="Times New Roman" w:hAnsi="Times New Roman" w:cs="Times New Roman"/>
                <w:sz w:val="24"/>
                <w:szCs w:val="24"/>
              </w:rPr>
              <w:t>может выстроить правильный ряд из нескольких сюжетных картин и рассказать как развивались события.</w:t>
            </w:r>
          </w:p>
        </w:tc>
      </w:tr>
    </w:tbl>
    <w:p w14:paraId="16943D5F" w14:textId="694384BF" w:rsidR="004F0D9E" w:rsidRDefault="004F0D9E">
      <w:pPr>
        <w:pStyle w:val="10"/>
        <w:spacing w:line="360" w:lineRule="auto"/>
        <w:ind w:firstLine="567"/>
        <w:jc w:val="center"/>
        <w:rPr>
          <w:b/>
          <w:sz w:val="24"/>
          <w:szCs w:val="24"/>
        </w:rPr>
      </w:pPr>
    </w:p>
    <w:p w14:paraId="2FCA79A8" w14:textId="19AAAADF" w:rsidR="00CB26E4" w:rsidRDefault="00285B83">
      <w:pPr>
        <w:pStyle w:val="10"/>
        <w:spacing w:line="360" w:lineRule="auto"/>
        <w:ind w:firstLine="567"/>
        <w:jc w:val="center"/>
        <w:rPr>
          <w:b/>
          <w:sz w:val="24"/>
          <w:szCs w:val="24"/>
        </w:rPr>
      </w:pPr>
      <w:r>
        <w:rPr>
          <w:b/>
          <w:sz w:val="24"/>
          <w:szCs w:val="24"/>
        </w:rPr>
        <w:t xml:space="preserve">Подготовительная группа (6-7 лет) </w:t>
      </w:r>
    </w:p>
    <w:tbl>
      <w:tblPr>
        <w:tblStyle w:val="aff4"/>
        <w:tblW w:w="10456" w:type="dxa"/>
        <w:tblInd w:w="141" w:type="dxa"/>
        <w:tblLayout w:type="fixed"/>
        <w:tblLook w:val="04A0" w:firstRow="1" w:lastRow="0" w:firstColumn="1" w:lastColumn="0" w:noHBand="0" w:noVBand="1"/>
      </w:tblPr>
      <w:tblGrid>
        <w:gridCol w:w="3442"/>
        <w:gridCol w:w="7014"/>
      </w:tblGrid>
      <w:tr w:rsidR="00CB26E4" w14:paraId="4143278C" w14:textId="77777777">
        <w:tc>
          <w:tcPr>
            <w:tcW w:w="3442" w:type="dxa"/>
          </w:tcPr>
          <w:p w14:paraId="05A9EA57" w14:textId="77777777" w:rsidR="00CB26E4" w:rsidRDefault="00285B83">
            <w:pPr>
              <w:pStyle w:val="2e"/>
              <w:shd w:val="clear" w:color="auto" w:fill="auto"/>
              <w:spacing w:after="0" w:line="360" w:lineRule="auto"/>
              <w:ind w:firstLine="0"/>
              <w:jc w:val="center"/>
              <w:rPr>
                <w:rStyle w:val="30"/>
                <w:rFonts w:ascii="Times New Roman" w:hAnsi="Times New Roman" w:cs="Times New Roman"/>
                <w:bCs w:val="0"/>
                <w:sz w:val="28"/>
                <w:szCs w:val="28"/>
              </w:rPr>
            </w:pPr>
            <w:r>
              <w:rPr>
                <w:rStyle w:val="30"/>
                <w:rFonts w:ascii="Times New Roman" w:hAnsi="Times New Roman" w:cs="Times New Roman"/>
                <w:bCs w:val="0"/>
                <w:sz w:val="28"/>
                <w:szCs w:val="28"/>
                <w:lang w:eastAsia="en-US" w:bidi="ar-SA"/>
              </w:rPr>
              <w:t>Психический процесс</w:t>
            </w:r>
          </w:p>
        </w:tc>
        <w:tc>
          <w:tcPr>
            <w:tcW w:w="7013" w:type="dxa"/>
          </w:tcPr>
          <w:p w14:paraId="628FC9F2" w14:textId="77777777" w:rsidR="00CB26E4" w:rsidRDefault="00285B83">
            <w:pPr>
              <w:pStyle w:val="2e"/>
              <w:shd w:val="clear" w:color="auto" w:fill="auto"/>
              <w:spacing w:after="0" w:line="360" w:lineRule="auto"/>
              <w:ind w:firstLine="0"/>
              <w:jc w:val="center"/>
              <w:rPr>
                <w:rStyle w:val="30"/>
                <w:rFonts w:ascii="Times New Roman" w:hAnsi="Times New Roman" w:cs="Times New Roman"/>
                <w:bCs w:val="0"/>
                <w:sz w:val="28"/>
                <w:szCs w:val="28"/>
              </w:rPr>
            </w:pPr>
            <w:r>
              <w:rPr>
                <w:rStyle w:val="30"/>
                <w:rFonts w:ascii="Times New Roman" w:hAnsi="Times New Roman" w:cs="Times New Roman"/>
                <w:bCs w:val="0"/>
                <w:sz w:val="28"/>
                <w:szCs w:val="28"/>
                <w:lang w:eastAsia="en-US" w:bidi="ar-SA"/>
              </w:rPr>
              <w:t>К концу года дети могут</w:t>
            </w:r>
          </w:p>
        </w:tc>
      </w:tr>
      <w:tr w:rsidR="00CB26E4" w14:paraId="63F52CE1" w14:textId="77777777">
        <w:tc>
          <w:tcPr>
            <w:tcW w:w="3442" w:type="dxa"/>
          </w:tcPr>
          <w:p w14:paraId="48510F82" w14:textId="77777777" w:rsidR="00CB26E4" w:rsidRDefault="00285B83" w:rsidP="004F0D9E">
            <w:pPr>
              <w:pStyle w:val="2e"/>
              <w:shd w:val="clear" w:color="auto" w:fill="auto"/>
              <w:spacing w:after="0" w:line="240" w:lineRule="auto"/>
              <w:ind w:firstLine="0"/>
              <w:jc w:val="center"/>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Мелкая моторика</w:t>
            </w:r>
          </w:p>
        </w:tc>
        <w:tc>
          <w:tcPr>
            <w:tcW w:w="7013" w:type="dxa"/>
          </w:tcPr>
          <w:p w14:paraId="68CCCC69"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способны проводить ровные линии, перерисовывать заданное изображение;</w:t>
            </w:r>
          </w:p>
          <w:p w14:paraId="13CABE5A"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умеет ориентироваться в своей работе на образец, умеет скопировать его.</w:t>
            </w:r>
          </w:p>
        </w:tc>
      </w:tr>
      <w:tr w:rsidR="00CB26E4" w14:paraId="7996D150" w14:textId="77777777">
        <w:tc>
          <w:tcPr>
            <w:tcW w:w="3442" w:type="dxa"/>
          </w:tcPr>
          <w:p w14:paraId="4FC797B1" w14:textId="77777777" w:rsidR="00CB26E4" w:rsidRDefault="00285B83" w:rsidP="004F0D9E">
            <w:pPr>
              <w:pStyle w:val="2e"/>
              <w:shd w:val="clear" w:color="auto" w:fill="auto"/>
              <w:spacing w:after="0" w:line="240" w:lineRule="auto"/>
              <w:ind w:firstLine="0"/>
              <w:jc w:val="center"/>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Внимание</w:t>
            </w:r>
          </w:p>
        </w:tc>
        <w:tc>
          <w:tcPr>
            <w:tcW w:w="7013" w:type="dxa"/>
          </w:tcPr>
          <w:p w14:paraId="371346FB"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может управлять своим вниманием, а именно концентрироваться, распределить внимание, удерживать внимание в течение занятия.</w:t>
            </w:r>
          </w:p>
        </w:tc>
      </w:tr>
      <w:tr w:rsidR="00CB26E4" w14:paraId="108FF75F" w14:textId="77777777">
        <w:tc>
          <w:tcPr>
            <w:tcW w:w="3442" w:type="dxa"/>
          </w:tcPr>
          <w:p w14:paraId="29E8EADE" w14:textId="77777777" w:rsidR="00CB26E4" w:rsidRDefault="00285B83" w:rsidP="004F0D9E">
            <w:pPr>
              <w:pStyle w:val="2e"/>
              <w:shd w:val="clear" w:color="auto" w:fill="auto"/>
              <w:spacing w:after="0" w:line="240" w:lineRule="auto"/>
              <w:ind w:firstLine="0"/>
              <w:jc w:val="center"/>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Мышление</w:t>
            </w:r>
          </w:p>
        </w:tc>
        <w:tc>
          <w:tcPr>
            <w:tcW w:w="7013" w:type="dxa"/>
          </w:tcPr>
          <w:p w14:paraId="6787036A"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способен к обобщению, основанном на опыте их практической предметной деятельности;</w:t>
            </w:r>
          </w:p>
          <w:p w14:paraId="419ADF43"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может заранее планировать результаты своей деятельности;</w:t>
            </w:r>
          </w:p>
          <w:p w14:paraId="6D73DA70"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может ставить перед собой познавательные задачи, искать объяснения замеченным явлениям.</w:t>
            </w:r>
          </w:p>
        </w:tc>
      </w:tr>
      <w:tr w:rsidR="00CB26E4" w14:paraId="0AD0143E" w14:textId="77777777">
        <w:tc>
          <w:tcPr>
            <w:tcW w:w="3442" w:type="dxa"/>
          </w:tcPr>
          <w:p w14:paraId="7E11B493" w14:textId="77777777" w:rsidR="00CB26E4" w:rsidRDefault="00285B83" w:rsidP="004F0D9E">
            <w:pPr>
              <w:pStyle w:val="2e"/>
              <w:shd w:val="clear" w:color="auto" w:fill="auto"/>
              <w:spacing w:after="0" w:line="240" w:lineRule="auto"/>
              <w:ind w:firstLine="0"/>
              <w:jc w:val="center"/>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Память</w:t>
            </w:r>
          </w:p>
        </w:tc>
        <w:tc>
          <w:tcPr>
            <w:tcW w:w="7013" w:type="dxa"/>
          </w:tcPr>
          <w:p w14:paraId="08496D08"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запоминать 9 и более образов в течение 10 сек.</w:t>
            </w:r>
          </w:p>
          <w:p w14:paraId="03E888AD"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запоминать 10 и более слов с 5 попытки.</w:t>
            </w:r>
          </w:p>
        </w:tc>
      </w:tr>
      <w:tr w:rsidR="00CB26E4" w14:paraId="58FE2BF8" w14:textId="77777777">
        <w:tc>
          <w:tcPr>
            <w:tcW w:w="3442" w:type="dxa"/>
          </w:tcPr>
          <w:p w14:paraId="6BA53542" w14:textId="77777777" w:rsidR="00CB26E4" w:rsidRDefault="00285B83" w:rsidP="004F0D9E">
            <w:pPr>
              <w:pStyle w:val="2e"/>
              <w:shd w:val="clear" w:color="auto" w:fill="auto"/>
              <w:spacing w:after="0" w:line="240" w:lineRule="auto"/>
              <w:ind w:firstLine="0"/>
              <w:jc w:val="center"/>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Мотивация к школьному обучению</w:t>
            </w:r>
          </w:p>
        </w:tc>
        <w:tc>
          <w:tcPr>
            <w:tcW w:w="7013" w:type="dxa"/>
          </w:tcPr>
          <w:p w14:paraId="3BF921A8"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может доводить до конца начатое дело, если нет, то обращается за помощью к взрослым;</w:t>
            </w:r>
          </w:p>
          <w:p w14:paraId="5F8D0D76"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может рассказать, чем отличается дошкольник от школьника;</w:t>
            </w:r>
          </w:p>
          <w:p w14:paraId="414A4321"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определить свой основной мотив перехода в школу – получение новых знаний.</w:t>
            </w:r>
          </w:p>
        </w:tc>
      </w:tr>
      <w:tr w:rsidR="00CB26E4" w14:paraId="54F8ACCB" w14:textId="77777777">
        <w:tc>
          <w:tcPr>
            <w:tcW w:w="3442" w:type="dxa"/>
          </w:tcPr>
          <w:p w14:paraId="29E9A0E9" w14:textId="77777777" w:rsidR="00CB26E4" w:rsidRDefault="00285B83" w:rsidP="004F0D9E">
            <w:pPr>
              <w:pStyle w:val="2e"/>
              <w:shd w:val="clear" w:color="auto" w:fill="auto"/>
              <w:spacing w:after="0" w:line="240" w:lineRule="auto"/>
              <w:ind w:firstLine="0"/>
              <w:jc w:val="center"/>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Речь</w:t>
            </w:r>
          </w:p>
        </w:tc>
        <w:tc>
          <w:tcPr>
            <w:tcW w:w="7013" w:type="dxa"/>
          </w:tcPr>
          <w:p w14:paraId="02CEDFFE"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способен описать сюжетную картину;</w:t>
            </w:r>
          </w:p>
          <w:p w14:paraId="5573C27A" w14:textId="77777777" w:rsidR="00CB26E4" w:rsidRDefault="00285B83" w:rsidP="004F0D9E">
            <w:pPr>
              <w:pStyle w:val="2e"/>
              <w:shd w:val="clear" w:color="auto" w:fill="auto"/>
              <w:spacing w:after="0" w:line="240" w:lineRule="auto"/>
              <w:ind w:firstLine="0"/>
              <w:rPr>
                <w:rStyle w:val="30"/>
                <w:rFonts w:ascii="Times New Roman" w:hAnsi="Times New Roman" w:cs="Times New Roman"/>
                <w:b w:val="0"/>
                <w:bCs w:val="0"/>
                <w:sz w:val="24"/>
                <w:szCs w:val="24"/>
              </w:rPr>
            </w:pPr>
            <w:r>
              <w:rPr>
                <w:rStyle w:val="30"/>
                <w:rFonts w:ascii="Times New Roman" w:hAnsi="Times New Roman" w:cs="Times New Roman"/>
                <w:b w:val="0"/>
                <w:bCs w:val="0"/>
                <w:sz w:val="24"/>
                <w:szCs w:val="24"/>
                <w:lang w:eastAsia="en-US" w:bidi="ar-SA"/>
              </w:rPr>
              <w:t>может выстроить правильный ряд из нескольких сюжетных картин и рассказать как развивались события.</w:t>
            </w:r>
            <w:bookmarkStart w:id="1" w:name="bookmark36"/>
            <w:bookmarkEnd w:id="1"/>
          </w:p>
        </w:tc>
      </w:tr>
    </w:tbl>
    <w:p w14:paraId="6309DCDB" w14:textId="77777777" w:rsidR="00CB26E4" w:rsidRDefault="00CB26E4">
      <w:pPr>
        <w:sectPr w:rsidR="00CB26E4">
          <w:footerReference w:type="default" r:id="rId8"/>
          <w:pgSz w:w="11906" w:h="16838"/>
          <w:pgMar w:top="709" w:right="567" w:bottom="709" w:left="1134" w:header="0" w:footer="0" w:gutter="0"/>
          <w:cols w:space="720"/>
          <w:formProt w:val="0"/>
          <w:titlePg/>
          <w:docGrid w:linePitch="360" w:charSpace="-4097"/>
        </w:sectPr>
      </w:pPr>
    </w:p>
    <w:p w14:paraId="1A09B08C" w14:textId="699D9619" w:rsidR="003E5DD3" w:rsidRPr="003E5DD3" w:rsidRDefault="00057654" w:rsidP="003E5DD3">
      <w:pPr>
        <w:pStyle w:val="10"/>
        <w:spacing w:line="360" w:lineRule="auto"/>
        <w:jc w:val="center"/>
        <w:rPr>
          <w:sz w:val="24"/>
          <w:szCs w:val="24"/>
          <w:u w:val="single"/>
        </w:rPr>
      </w:pPr>
      <w:r>
        <w:rPr>
          <w:sz w:val="24"/>
          <w:szCs w:val="24"/>
          <w:u w:val="single"/>
        </w:rPr>
        <w:lastRenderedPageBreak/>
        <w:t>1.4</w:t>
      </w:r>
      <w:r w:rsidR="003E5DD3" w:rsidRPr="003E5DD3">
        <w:rPr>
          <w:sz w:val="24"/>
          <w:szCs w:val="24"/>
          <w:u w:val="single"/>
        </w:rPr>
        <w:t>. Развивающее оценивание качества образовательной деятельности</w:t>
      </w:r>
    </w:p>
    <w:p w14:paraId="7571D9D9" w14:textId="6A75CE7A" w:rsidR="00CB26E4" w:rsidRDefault="003E5DD3" w:rsidP="003E5DD3">
      <w:pPr>
        <w:pStyle w:val="10"/>
        <w:spacing w:line="360" w:lineRule="auto"/>
        <w:jc w:val="center"/>
        <w:rPr>
          <w:sz w:val="24"/>
          <w:szCs w:val="24"/>
          <w:u w:val="single"/>
        </w:rPr>
      </w:pPr>
      <w:r w:rsidRPr="003E5DD3">
        <w:rPr>
          <w:sz w:val="24"/>
          <w:szCs w:val="24"/>
          <w:u w:val="single"/>
        </w:rPr>
        <w:t xml:space="preserve"> по Программе</w:t>
      </w:r>
    </w:p>
    <w:p w14:paraId="447F09FE" w14:textId="77777777" w:rsidR="003E5DD3" w:rsidRDefault="003E5DD3" w:rsidP="003E5DD3">
      <w:pPr>
        <w:pStyle w:val="10"/>
        <w:spacing w:line="360" w:lineRule="auto"/>
        <w:jc w:val="center"/>
        <w:rPr>
          <w:sz w:val="24"/>
          <w:szCs w:val="24"/>
        </w:rPr>
      </w:pPr>
    </w:p>
    <w:p w14:paraId="2BBF3D57" w14:textId="77777777" w:rsidR="00CB26E4" w:rsidRDefault="00285B83">
      <w:pPr>
        <w:pStyle w:val="10"/>
        <w:spacing w:line="360" w:lineRule="auto"/>
        <w:ind w:firstLine="567"/>
        <w:jc w:val="both"/>
        <w:rPr>
          <w:sz w:val="24"/>
          <w:szCs w:val="24"/>
        </w:rPr>
      </w:pPr>
      <w:r>
        <w:rPr>
          <w:sz w:val="24"/>
          <w:szCs w:val="24"/>
        </w:rPr>
        <w:t>Диагностика предполагает систему наблюдения динамики достижений дошкольника, которая направлена на изучение состояния овладения каждым воспитанником планируемых результатов освоения содержания дошкольного образования определенной направленности, заданной ФГОС ДО и Основной образовательной программой Муниципального дошкольного образовательного учреждения "Детский сад №32 комбинированного вида".</w:t>
      </w:r>
    </w:p>
    <w:p w14:paraId="62A0EE79" w14:textId="77777777" w:rsidR="00CB26E4" w:rsidRDefault="00285B83">
      <w:pPr>
        <w:pStyle w:val="10"/>
        <w:spacing w:line="360" w:lineRule="auto"/>
        <w:ind w:firstLine="567"/>
        <w:jc w:val="both"/>
        <w:rPr>
          <w:sz w:val="24"/>
          <w:szCs w:val="24"/>
        </w:rPr>
      </w:pPr>
      <w:r>
        <w:rPr>
          <w:sz w:val="24"/>
          <w:szCs w:val="24"/>
        </w:rPr>
        <w:t xml:space="preserve">Проведение диагностики предполагает в процессе непрерывного наблюдения за ребенком получать информацию об уровне его развития, помогает педагогу соотносить достижения ребенка с требованиями Программы. Диагностика позволяет своевременно выявлять положительную и отрицательную динамику в развитии ребенка как индивидуальности. Оценка индивидуального развития воспитанников осуществляется в рамках педагогической и психологической диагностики. </w:t>
      </w:r>
    </w:p>
    <w:p w14:paraId="52E976D1" w14:textId="77777777" w:rsidR="00CB26E4" w:rsidRDefault="00285B83">
      <w:pPr>
        <w:pStyle w:val="10"/>
        <w:spacing w:line="360" w:lineRule="auto"/>
        <w:ind w:firstLine="567"/>
        <w:jc w:val="both"/>
        <w:rPr>
          <w:sz w:val="24"/>
          <w:szCs w:val="24"/>
        </w:rPr>
      </w:pPr>
      <w:r>
        <w:rPr>
          <w:sz w:val="24"/>
          <w:szCs w:val="24"/>
        </w:rPr>
        <w:t>При реализации Программы оценка индивидуального развития детей проводится психологическая диагностика, которая осуществляется только с письменного согласия родителей (законных представителей) воспитанников педагогом-психологом.</w:t>
      </w:r>
    </w:p>
    <w:p w14:paraId="6180081D" w14:textId="77777777" w:rsidR="00CB26E4" w:rsidRDefault="00285B83">
      <w:pPr>
        <w:pStyle w:val="10"/>
        <w:spacing w:line="360" w:lineRule="auto"/>
        <w:ind w:firstLine="567"/>
        <w:jc w:val="both"/>
        <w:rPr>
          <w:sz w:val="24"/>
          <w:szCs w:val="24"/>
        </w:rPr>
      </w:pPr>
      <w:r>
        <w:rPr>
          <w:sz w:val="24"/>
          <w:szCs w:val="24"/>
        </w:rPr>
        <w:t>На основе фиксируемых результатов осуществляется действенная обратная связь в системе «педагог-психолог — воспитатель — родитель — ребенок», которая создает благоприятные условия для принятия адекватных мер коррекции, прогнозирования развития воспитанников.</w:t>
      </w:r>
    </w:p>
    <w:p w14:paraId="07C438B9" w14:textId="77777777" w:rsidR="00CB26E4" w:rsidRDefault="00CB26E4">
      <w:pPr>
        <w:pStyle w:val="10"/>
        <w:spacing w:line="360" w:lineRule="auto"/>
        <w:ind w:firstLine="567"/>
        <w:jc w:val="center"/>
        <w:rPr>
          <w:sz w:val="24"/>
          <w:szCs w:val="24"/>
        </w:rPr>
      </w:pPr>
    </w:p>
    <w:p w14:paraId="0DC0D22C" w14:textId="77777777" w:rsidR="00CB26E4" w:rsidRDefault="00285B83">
      <w:pPr>
        <w:pStyle w:val="10"/>
        <w:spacing w:line="360" w:lineRule="auto"/>
        <w:ind w:firstLine="567"/>
        <w:jc w:val="center"/>
        <w:rPr>
          <w:sz w:val="24"/>
          <w:szCs w:val="24"/>
          <w:u w:val="single"/>
        </w:rPr>
      </w:pPr>
      <w:r>
        <w:rPr>
          <w:sz w:val="24"/>
          <w:szCs w:val="24"/>
          <w:u w:val="single"/>
        </w:rPr>
        <w:t>Психологическая диагностика</w:t>
      </w:r>
    </w:p>
    <w:p w14:paraId="394BA7F8" w14:textId="77777777" w:rsidR="00CB26E4" w:rsidRDefault="00285B83">
      <w:pPr>
        <w:pStyle w:val="aff1"/>
        <w:spacing w:line="360" w:lineRule="auto"/>
        <w:ind w:firstLine="709"/>
        <w:jc w:val="both"/>
        <w:rPr>
          <w:rFonts w:ascii="Times New Roman" w:hAnsi="Times New Roman"/>
          <w:sz w:val="24"/>
          <w:szCs w:val="24"/>
        </w:rPr>
      </w:pPr>
      <w:r>
        <w:rPr>
          <w:rFonts w:ascii="Times New Roman" w:hAnsi="Times New Roman"/>
          <w:sz w:val="24"/>
          <w:szCs w:val="24"/>
        </w:rPr>
        <w:t xml:space="preserve">В период дошкольного детства интенсивно развиваются все стороны психики ребенка, закладывается фундамент </w:t>
      </w:r>
      <w:proofErr w:type="gramStart"/>
      <w:r>
        <w:rPr>
          <w:rFonts w:ascii="Times New Roman" w:hAnsi="Times New Roman"/>
          <w:sz w:val="24"/>
          <w:szCs w:val="24"/>
        </w:rPr>
        <w:t>для  его</w:t>
      </w:r>
      <w:proofErr w:type="gramEnd"/>
      <w:r>
        <w:rPr>
          <w:rFonts w:ascii="Times New Roman" w:hAnsi="Times New Roman"/>
          <w:sz w:val="24"/>
          <w:szCs w:val="24"/>
        </w:rPr>
        <w:t xml:space="preserve"> дальнейшего роста. Можно назвать три основных направления психического развития дошкольника: личность, деятельность и общение.</w:t>
      </w:r>
    </w:p>
    <w:p w14:paraId="2677A199" w14:textId="77777777" w:rsidR="00CB26E4" w:rsidRDefault="00285B83">
      <w:pPr>
        <w:pStyle w:val="aff1"/>
        <w:spacing w:line="360" w:lineRule="auto"/>
        <w:ind w:firstLine="709"/>
        <w:jc w:val="both"/>
        <w:rPr>
          <w:rFonts w:ascii="Times New Roman" w:hAnsi="Times New Roman"/>
          <w:sz w:val="24"/>
          <w:szCs w:val="24"/>
        </w:rPr>
      </w:pPr>
      <w:r>
        <w:rPr>
          <w:rFonts w:ascii="Times New Roman" w:hAnsi="Times New Roman"/>
          <w:sz w:val="24"/>
          <w:szCs w:val="24"/>
        </w:rPr>
        <w:t xml:space="preserve">Методики, применяемые для изучения особенностей психического развития дошкольников, направлены: </w:t>
      </w:r>
    </w:p>
    <w:p w14:paraId="567F2F84" w14:textId="77777777" w:rsidR="00CB26E4" w:rsidRDefault="00285B83">
      <w:pPr>
        <w:pStyle w:val="aff1"/>
        <w:numPr>
          <w:ilvl w:val="0"/>
          <w:numId w:val="14"/>
        </w:numPr>
        <w:spacing w:line="360" w:lineRule="auto"/>
        <w:ind w:left="0" w:firstLine="709"/>
        <w:jc w:val="both"/>
        <w:rPr>
          <w:rFonts w:ascii="Times New Roman" w:hAnsi="Times New Roman"/>
          <w:sz w:val="24"/>
          <w:szCs w:val="24"/>
        </w:rPr>
      </w:pPr>
      <w:r>
        <w:rPr>
          <w:rFonts w:ascii="Times New Roman" w:hAnsi="Times New Roman"/>
          <w:sz w:val="24"/>
          <w:szCs w:val="24"/>
        </w:rPr>
        <w:t>На изучение познавательных процессов: внимание, память, мышление, логика;</w:t>
      </w:r>
    </w:p>
    <w:p w14:paraId="684EB8FC" w14:textId="77777777" w:rsidR="00CB26E4" w:rsidRDefault="00285B83">
      <w:pPr>
        <w:pStyle w:val="aff1"/>
        <w:numPr>
          <w:ilvl w:val="0"/>
          <w:numId w:val="14"/>
        </w:numPr>
        <w:spacing w:line="360" w:lineRule="auto"/>
        <w:ind w:left="0" w:firstLine="709"/>
        <w:jc w:val="both"/>
        <w:rPr>
          <w:rFonts w:ascii="Times New Roman" w:hAnsi="Times New Roman"/>
          <w:sz w:val="24"/>
          <w:szCs w:val="24"/>
        </w:rPr>
      </w:pPr>
      <w:r>
        <w:rPr>
          <w:rFonts w:ascii="Times New Roman" w:hAnsi="Times New Roman"/>
          <w:sz w:val="24"/>
          <w:szCs w:val="24"/>
        </w:rPr>
        <w:t>На изучение важнейших сфер личности ребенка: самооценка ребенка, мотивация к обучению в школе.</w:t>
      </w:r>
    </w:p>
    <w:p w14:paraId="2F1B9A2D" w14:textId="77777777" w:rsidR="00CB26E4" w:rsidRDefault="00285B83">
      <w:pPr>
        <w:pStyle w:val="aff1"/>
        <w:spacing w:line="360" w:lineRule="auto"/>
        <w:ind w:firstLine="709"/>
        <w:jc w:val="both"/>
        <w:rPr>
          <w:rFonts w:ascii="Times New Roman" w:hAnsi="Times New Roman"/>
          <w:b/>
          <w:bCs/>
          <w:sz w:val="24"/>
          <w:szCs w:val="24"/>
        </w:rPr>
      </w:pPr>
      <w:r>
        <w:rPr>
          <w:rFonts w:ascii="Times New Roman" w:hAnsi="Times New Roman"/>
          <w:b/>
          <w:bCs/>
          <w:sz w:val="24"/>
          <w:szCs w:val="24"/>
        </w:rPr>
        <w:t>На диагностическом и контрольном этапе используются следующие методики:</w:t>
      </w:r>
    </w:p>
    <w:p w14:paraId="325545DF"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1.</w:t>
      </w:r>
      <w:r w:rsidRPr="00DD4E96">
        <w:rPr>
          <w:rFonts w:ascii="Times New Roman" w:hAnsi="Times New Roman"/>
          <w:bCs/>
          <w:i/>
          <w:sz w:val="24"/>
          <w:szCs w:val="24"/>
        </w:rPr>
        <w:tab/>
        <w:t>Дети от 4 до 5 лет (диагност</w:t>
      </w:r>
      <w:r>
        <w:rPr>
          <w:rFonts w:ascii="Times New Roman" w:hAnsi="Times New Roman"/>
          <w:bCs/>
          <w:i/>
          <w:sz w:val="24"/>
          <w:szCs w:val="24"/>
        </w:rPr>
        <w:t>ика интеллектуального развития)</w:t>
      </w:r>
      <w:r w:rsidRPr="00DD4E96">
        <w:rPr>
          <w:rFonts w:ascii="Times New Roman" w:hAnsi="Times New Roman"/>
          <w:bCs/>
          <w:i/>
          <w:sz w:val="24"/>
          <w:szCs w:val="24"/>
        </w:rPr>
        <w:t xml:space="preserve"> </w:t>
      </w:r>
    </w:p>
    <w:p w14:paraId="3FBE3158"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 xml:space="preserve">«Поиграй» Стеблева Е.А., </w:t>
      </w:r>
    </w:p>
    <w:p w14:paraId="695E60D7"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lastRenderedPageBreak/>
        <w:t xml:space="preserve">«Коробка форм», </w:t>
      </w:r>
    </w:p>
    <w:p w14:paraId="6F68B83D"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 xml:space="preserve">«Разбери и сложи матрешку», </w:t>
      </w:r>
    </w:p>
    <w:p w14:paraId="2486F3F1"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 xml:space="preserve">«Дом животного» адаптация Векслера, </w:t>
      </w:r>
    </w:p>
    <w:p w14:paraId="3C57EAD6"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 xml:space="preserve">«Сложи разрезанную картинку», </w:t>
      </w:r>
    </w:p>
    <w:p w14:paraId="50A99FC1"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 xml:space="preserve">«Угадай чего нет», </w:t>
      </w:r>
    </w:p>
    <w:p w14:paraId="4840B0F8"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 xml:space="preserve">«Посчитай», </w:t>
      </w:r>
    </w:p>
    <w:p w14:paraId="58C6F3E5" w14:textId="055C7D54" w:rsidR="00DD4E96" w:rsidRP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«Нарисуй человека».</w:t>
      </w:r>
    </w:p>
    <w:p w14:paraId="13EE39FC"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2.</w:t>
      </w:r>
      <w:r w:rsidRPr="00DD4E96">
        <w:rPr>
          <w:rFonts w:ascii="Times New Roman" w:hAnsi="Times New Roman"/>
          <w:bCs/>
          <w:i/>
          <w:sz w:val="24"/>
          <w:szCs w:val="24"/>
        </w:rPr>
        <w:tab/>
        <w:t xml:space="preserve">Дети от 5 до 6 лет (диагностика эмоционального развития): </w:t>
      </w:r>
    </w:p>
    <w:p w14:paraId="69A157B0" w14:textId="77777777" w:rsidR="00DD4E96" w:rsidRDefault="00DD4E96" w:rsidP="00DD4E96">
      <w:pPr>
        <w:pStyle w:val="aff1"/>
        <w:spacing w:line="360" w:lineRule="auto"/>
        <w:ind w:firstLine="709"/>
        <w:jc w:val="both"/>
        <w:rPr>
          <w:rFonts w:ascii="Times New Roman" w:hAnsi="Times New Roman"/>
          <w:bCs/>
          <w:i/>
          <w:sz w:val="24"/>
          <w:szCs w:val="24"/>
        </w:rPr>
      </w:pPr>
      <w:r>
        <w:rPr>
          <w:rFonts w:ascii="Times New Roman" w:hAnsi="Times New Roman"/>
          <w:bCs/>
          <w:i/>
          <w:sz w:val="24"/>
          <w:szCs w:val="24"/>
        </w:rPr>
        <w:t>Р</w:t>
      </w:r>
      <w:r w:rsidRPr="00DD4E96">
        <w:rPr>
          <w:rFonts w:ascii="Times New Roman" w:hAnsi="Times New Roman"/>
          <w:bCs/>
          <w:i/>
          <w:sz w:val="24"/>
          <w:szCs w:val="24"/>
        </w:rPr>
        <w:t xml:space="preserve">исуночный тест «Кактус» Панфилова </w:t>
      </w:r>
      <w:r w:rsidRPr="00DD4E96">
        <w:rPr>
          <w:rFonts w:ascii="Times New Roman" w:hAnsi="Times New Roman"/>
          <w:bCs/>
          <w:sz w:val="24"/>
          <w:szCs w:val="24"/>
        </w:rPr>
        <w:t>(выявление состояния эмоциональной сферы ребенка, выявление наличия и направленности агрессии),</w:t>
      </w:r>
      <w:r w:rsidRPr="00DD4E96">
        <w:rPr>
          <w:rFonts w:ascii="Times New Roman" w:hAnsi="Times New Roman"/>
          <w:bCs/>
          <w:i/>
          <w:sz w:val="24"/>
          <w:szCs w:val="24"/>
        </w:rPr>
        <w:t xml:space="preserve"> </w:t>
      </w:r>
    </w:p>
    <w:p w14:paraId="53A498B3" w14:textId="77777777" w:rsidR="00DD4E96"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 xml:space="preserve">«Паровозик» </w:t>
      </w:r>
      <w:r w:rsidRPr="00DD4E96">
        <w:rPr>
          <w:rFonts w:ascii="Times New Roman" w:hAnsi="Times New Roman"/>
          <w:bCs/>
          <w:sz w:val="24"/>
          <w:szCs w:val="24"/>
        </w:rPr>
        <w:t>(Выявление тревожности),</w:t>
      </w:r>
      <w:r w:rsidRPr="00DD4E96">
        <w:rPr>
          <w:rFonts w:ascii="Times New Roman" w:hAnsi="Times New Roman"/>
          <w:bCs/>
          <w:i/>
          <w:sz w:val="24"/>
          <w:szCs w:val="24"/>
        </w:rPr>
        <w:t xml:space="preserve"> </w:t>
      </w:r>
    </w:p>
    <w:p w14:paraId="6458E371" w14:textId="664A8386" w:rsidR="004F0D9E" w:rsidRDefault="00DD4E96" w:rsidP="00DD4E96">
      <w:pPr>
        <w:pStyle w:val="aff1"/>
        <w:spacing w:line="360" w:lineRule="auto"/>
        <w:ind w:firstLine="709"/>
        <w:jc w:val="both"/>
        <w:rPr>
          <w:rFonts w:ascii="Times New Roman" w:hAnsi="Times New Roman"/>
          <w:bCs/>
          <w:i/>
          <w:sz w:val="24"/>
          <w:szCs w:val="24"/>
        </w:rPr>
      </w:pPr>
      <w:r w:rsidRPr="00DD4E96">
        <w:rPr>
          <w:rFonts w:ascii="Times New Roman" w:hAnsi="Times New Roman"/>
          <w:bCs/>
          <w:i/>
          <w:sz w:val="24"/>
          <w:szCs w:val="24"/>
        </w:rPr>
        <w:t xml:space="preserve">«Рисунок семьи» </w:t>
      </w:r>
      <w:r w:rsidRPr="00DD4E96">
        <w:rPr>
          <w:rFonts w:ascii="Times New Roman" w:hAnsi="Times New Roman"/>
          <w:bCs/>
          <w:sz w:val="24"/>
          <w:szCs w:val="24"/>
        </w:rPr>
        <w:t>(выявление особенностей внутрисемейных отношений).</w:t>
      </w:r>
    </w:p>
    <w:p w14:paraId="44F92EF0" w14:textId="184D186A" w:rsidR="004F0D9E" w:rsidRDefault="00DD4E96">
      <w:pPr>
        <w:pStyle w:val="aff1"/>
        <w:spacing w:line="360" w:lineRule="auto"/>
        <w:ind w:firstLine="709"/>
        <w:jc w:val="both"/>
        <w:rPr>
          <w:rFonts w:ascii="Times New Roman" w:hAnsi="Times New Roman"/>
          <w:bCs/>
          <w:i/>
          <w:sz w:val="24"/>
          <w:szCs w:val="24"/>
        </w:rPr>
      </w:pPr>
      <w:r>
        <w:rPr>
          <w:rFonts w:ascii="Times New Roman" w:hAnsi="Times New Roman"/>
          <w:bCs/>
          <w:i/>
          <w:sz w:val="24"/>
          <w:szCs w:val="24"/>
        </w:rPr>
        <w:t>3. Дети 6-7 лет (диагностика психологической готовности к школе):</w:t>
      </w:r>
    </w:p>
    <w:p w14:paraId="50F68923" w14:textId="1A1223EE" w:rsidR="00CB26E4" w:rsidRDefault="00285B83">
      <w:pPr>
        <w:pStyle w:val="aff1"/>
        <w:spacing w:line="360" w:lineRule="auto"/>
        <w:ind w:firstLine="709"/>
        <w:jc w:val="both"/>
        <w:rPr>
          <w:rFonts w:ascii="Times New Roman" w:hAnsi="Times New Roman"/>
          <w:sz w:val="24"/>
          <w:szCs w:val="24"/>
        </w:rPr>
      </w:pPr>
      <w:r>
        <w:rPr>
          <w:rFonts w:ascii="Times New Roman" w:hAnsi="Times New Roman"/>
          <w:bCs/>
          <w:i/>
          <w:sz w:val="24"/>
          <w:szCs w:val="24"/>
        </w:rPr>
        <w:t>Методика «Домик» автор Н.И. Уткина (</w:t>
      </w:r>
      <w:r>
        <w:rPr>
          <w:rFonts w:ascii="Times New Roman" w:hAnsi="Times New Roman"/>
          <w:sz w:val="24"/>
          <w:szCs w:val="24"/>
        </w:rPr>
        <w:t xml:space="preserve">Диагностика сформированности пространственного восприятия, </w:t>
      </w:r>
      <w:proofErr w:type="gramStart"/>
      <w:r>
        <w:rPr>
          <w:rFonts w:ascii="Times New Roman" w:hAnsi="Times New Roman"/>
          <w:sz w:val="24"/>
          <w:szCs w:val="24"/>
        </w:rPr>
        <w:t>сенсо-моторной</w:t>
      </w:r>
      <w:proofErr w:type="gramEnd"/>
      <w:r>
        <w:rPr>
          <w:rFonts w:ascii="Times New Roman" w:hAnsi="Times New Roman"/>
          <w:sz w:val="24"/>
          <w:szCs w:val="24"/>
        </w:rPr>
        <w:t xml:space="preserve"> координации и мелкой моторики).</w:t>
      </w:r>
    </w:p>
    <w:p w14:paraId="1CF7E6EC" w14:textId="77777777" w:rsidR="00CB26E4" w:rsidRDefault="00285B83">
      <w:pPr>
        <w:pStyle w:val="aff1"/>
        <w:spacing w:line="360" w:lineRule="auto"/>
        <w:ind w:firstLine="709"/>
        <w:jc w:val="both"/>
        <w:rPr>
          <w:rFonts w:ascii="Times New Roman" w:hAnsi="Times New Roman"/>
          <w:sz w:val="24"/>
          <w:szCs w:val="24"/>
        </w:rPr>
      </w:pPr>
      <w:r>
        <w:rPr>
          <w:rFonts w:ascii="Times New Roman" w:hAnsi="Times New Roman"/>
          <w:bCs/>
          <w:i/>
          <w:sz w:val="24"/>
          <w:szCs w:val="24"/>
        </w:rPr>
        <w:t>Методика «10 слов» автор А.Р. Лурия</w:t>
      </w:r>
      <w:r>
        <w:rPr>
          <w:rFonts w:ascii="Times New Roman" w:hAnsi="Times New Roman"/>
          <w:bCs/>
          <w:i/>
          <w:iCs/>
          <w:sz w:val="24"/>
          <w:szCs w:val="24"/>
        </w:rPr>
        <w:t xml:space="preserve"> (</w:t>
      </w:r>
      <w:r>
        <w:rPr>
          <w:rFonts w:ascii="Times New Roman" w:hAnsi="Times New Roman"/>
          <w:sz w:val="24"/>
          <w:szCs w:val="24"/>
        </w:rPr>
        <w:t>Изучение объема слуховой памяти, элементов ее произвольности).</w:t>
      </w:r>
    </w:p>
    <w:p w14:paraId="6D62B217" w14:textId="77777777" w:rsidR="00CB26E4" w:rsidRDefault="00285B83">
      <w:pPr>
        <w:pStyle w:val="aff1"/>
        <w:spacing w:line="360" w:lineRule="auto"/>
        <w:ind w:firstLine="709"/>
        <w:jc w:val="both"/>
        <w:rPr>
          <w:rFonts w:ascii="Times New Roman" w:hAnsi="Times New Roman"/>
          <w:bCs/>
          <w:i/>
          <w:sz w:val="24"/>
          <w:szCs w:val="24"/>
        </w:rPr>
      </w:pPr>
      <w:r>
        <w:rPr>
          <w:rFonts w:ascii="Times New Roman" w:hAnsi="Times New Roman"/>
          <w:bCs/>
          <w:i/>
          <w:sz w:val="24"/>
          <w:szCs w:val="24"/>
        </w:rPr>
        <w:t>Методика «Узнавание фигур» автор А.Н. Берштейн (</w:t>
      </w:r>
      <w:r>
        <w:rPr>
          <w:rFonts w:ascii="Times New Roman" w:hAnsi="Times New Roman"/>
          <w:sz w:val="24"/>
          <w:szCs w:val="24"/>
        </w:rPr>
        <w:t>Определение уровня развития нагдядно-образной памяти).</w:t>
      </w:r>
    </w:p>
    <w:p w14:paraId="7E570BB2" w14:textId="77777777" w:rsidR="00CB26E4" w:rsidRDefault="00285B83">
      <w:pPr>
        <w:pStyle w:val="aff1"/>
        <w:spacing w:line="360" w:lineRule="auto"/>
        <w:ind w:firstLine="709"/>
        <w:jc w:val="both"/>
        <w:rPr>
          <w:rFonts w:ascii="Times New Roman" w:hAnsi="Times New Roman"/>
          <w:bCs/>
          <w:i/>
          <w:sz w:val="24"/>
          <w:szCs w:val="24"/>
        </w:rPr>
      </w:pPr>
      <w:r>
        <w:rPr>
          <w:rFonts w:ascii="Times New Roman" w:hAnsi="Times New Roman"/>
          <w:bCs/>
          <w:i/>
          <w:sz w:val="24"/>
          <w:szCs w:val="24"/>
        </w:rPr>
        <w:t xml:space="preserve"> Методика «Шифровка» автор Векслер (</w:t>
      </w:r>
      <w:r>
        <w:rPr>
          <w:rFonts w:ascii="Times New Roman" w:hAnsi="Times New Roman"/>
          <w:sz w:val="24"/>
          <w:szCs w:val="24"/>
        </w:rPr>
        <w:t>Изучение уровня концентрации, переключения внимания, зрительно – моторной координации и скорости образования нового навыка).</w:t>
      </w:r>
    </w:p>
    <w:p w14:paraId="6C68A8DE" w14:textId="77777777" w:rsidR="00CB26E4" w:rsidRDefault="00285B83">
      <w:pPr>
        <w:pStyle w:val="aff1"/>
        <w:spacing w:line="360" w:lineRule="auto"/>
        <w:ind w:firstLine="709"/>
        <w:jc w:val="both"/>
        <w:rPr>
          <w:rFonts w:ascii="Times New Roman" w:hAnsi="Times New Roman"/>
          <w:sz w:val="24"/>
          <w:szCs w:val="24"/>
        </w:rPr>
      </w:pPr>
      <w:r>
        <w:rPr>
          <w:rFonts w:ascii="Times New Roman" w:hAnsi="Times New Roman"/>
          <w:bCs/>
          <w:i/>
          <w:sz w:val="24"/>
          <w:szCs w:val="24"/>
        </w:rPr>
        <w:t xml:space="preserve"> Методика «Дорисуй недостающий предмет» (</w:t>
      </w:r>
      <w:r>
        <w:rPr>
          <w:rFonts w:ascii="Times New Roman" w:hAnsi="Times New Roman"/>
          <w:sz w:val="24"/>
          <w:szCs w:val="24"/>
        </w:rPr>
        <w:t>Диагностика наглядно-образного мышления).</w:t>
      </w:r>
    </w:p>
    <w:p w14:paraId="06233A92" w14:textId="77777777" w:rsidR="00CB26E4" w:rsidRDefault="00285B83">
      <w:pPr>
        <w:pStyle w:val="aff1"/>
        <w:spacing w:line="360" w:lineRule="auto"/>
        <w:ind w:firstLine="709"/>
        <w:jc w:val="both"/>
        <w:rPr>
          <w:rFonts w:ascii="Times New Roman" w:hAnsi="Times New Roman"/>
          <w:i/>
          <w:sz w:val="24"/>
          <w:szCs w:val="24"/>
        </w:rPr>
      </w:pPr>
      <w:r>
        <w:rPr>
          <w:rFonts w:ascii="Times New Roman" w:hAnsi="Times New Roman"/>
          <w:bCs/>
          <w:i/>
          <w:sz w:val="24"/>
          <w:szCs w:val="24"/>
        </w:rPr>
        <w:t>Методика «Лесенка» (</w:t>
      </w:r>
      <w:r>
        <w:rPr>
          <w:rFonts w:ascii="Times New Roman" w:hAnsi="Times New Roman"/>
          <w:sz w:val="24"/>
          <w:szCs w:val="24"/>
        </w:rPr>
        <w:t xml:space="preserve">Исследование сформированности самооценки). </w:t>
      </w:r>
    </w:p>
    <w:p w14:paraId="108AB880" w14:textId="77777777" w:rsidR="00CB26E4" w:rsidRDefault="00285B83">
      <w:pPr>
        <w:pStyle w:val="aff1"/>
        <w:spacing w:line="360" w:lineRule="auto"/>
        <w:ind w:firstLine="709"/>
        <w:jc w:val="both"/>
        <w:rPr>
          <w:rFonts w:ascii="Times New Roman" w:hAnsi="Times New Roman"/>
          <w:bCs/>
          <w:sz w:val="24"/>
          <w:szCs w:val="24"/>
        </w:rPr>
      </w:pPr>
      <w:r>
        <w:rPr>
          <w:rFonts w:ascii="Times New Roman" w:hAnsi="Times New Roman"/>
          <w:bCs/>
          <w:i/>
          <w:sz w:val="24"/>
          <w:szCs w:val="24"/>
        </w:rPr>
        <w:t xml:space="preserve">Методика «Последовательность событий» автор А.Н. Бернштейн </w:t>
      </w:r>
      <w:r>
        <w:rPr>
          <w:rFonts w:ascii="Times New Roman" w:hAnsi="Times New Roman"/>
          <w:bCs/>
          <w:sz w:val="24"/>
          <w:szCs w:val="24"/>
        </w:rPr>
        <w:t>(Диагностика способности к установлению причинно-следственных связей, связной речи, словарного запаса)</w:t>
      </w:r>
    </w:p>
    <w:p w14:paraId="34D4C896" w14:textId="77777777" w:rsidR="00CB26E4" w:rsidRDefault="00285B83">
      <w:pPr>
        <w:pStyle w:val="aff1"/>
        <w:spacing w:line="360" w:lineRule="auto"/>
        <w:ind w:firstLine="709"/>
        <w:jc w:val="both"/>
        <w:rPr>
          <w:rFonts w:ascii="Times New Roman" w:hAnsi="Times New Roman"/>
          <w:sz w:val="24"/>
          <w:szCs w:val="24"/>
        </w:rPr>
      </w:pPr>
      <w:r>
        <w:rPr>
          <w:rFonts w:ascii="Times New Roman" w:hAnsi="Times New Roman"/>
          <w:bCs/>
          <w:i/>
          <w:sz w:val="24"/>
          <w:szCs w:val="24"/>
        </w:rPr>
        <w:t>Методика «4 лишний</w:t>
      </w:r>
      <w:r>
        <w:rPr>
          <w:rFonts w:ascii="Times New Roman" w:hAnsi="Times New Roman"/>
          <w:bCs/>
          <w:sz w:val="24"/>
          <w:szCs w:val="24"/>
        </w:rPr>
        <w:t>» (</w:t>
      </w:r>
      <w:r>
        <w:rPr>
          <w:rFonts w:ascii="Times New Roman" w:hAnsi="Times New Roman"/>
          <w:sz w:val="24"/>
          <w:szCs w:val="24"/>
        </w:rPr>
        <w:t>диагностика способности к обобщению и систематизации);</w:t>
      </w:r>
    </w:p>
    <w:p w14:paraId="62200446" w14:textId="77777777" w:rsidR="00CB26E4" w:rsidRDefault="00285B83">
      <w:pPr>
        <w:pStyle w:val="aff1"/>
        <w:spacing w:line="360" w:lineRule="auto"/>
        <w:ind w:firstLine="709"/>
        <w:jc w:val="both"/>
        <w:rPr>
          <w:rFonts w:ascii="Times New Roman" w:hAnsi="Times New Roman"/>
          <w:sz w:val="24"/>
          <w:szCs w:val="24"/>
        </w:rPr>
      </w:pPr>
      <w:r>
        <w:rPr>
          <w:rFonts w:ascii="Times New Roman" w:hAnsi="Times New Roman"/>
          <w:i/>
          <w:sz w:val="24"/>
          <w:szCs w:val="24"/>
        </w:rPr>
        <w:t>«Оценка мотивационной готовности к обучению в школе» Солдатов </w:t>
      </w:r>
      <w:proofErr w:type="gramStart"/>
      <w:r>
        <w:rPr>
          <w:rFonts w:ascii="Times New Roman" w:hAnsi="Times New Roman"/>
          <w:i/>
          <w:sz w:val="24"/>
          <w:szCs w:val="24"/>
        </w:rPr>
        <w:t>Д.В.</w:t>
      </w:r>
      <w:r>
        <w:rPr>
          <w:rFonts w:ascii="Times New Roman" w:hAnsi="Times New Roman"/>
          <w:sz w:val="24"/>
          <w:szCs w:val="24"/>
        </w:rPr>
        <w:t>(</w:t>
      </w:r>
      <w:proofErr w:type="gramEnd"/>
      <w:r>
        <w:rPr>
          <w:rFonts w:ascii="Times New Roman" w:hAnsi="Times New Roman"/>
          <w:sz w:val="24"/>
          <w:szCs w:val="24"/>
        </w:rPr>
        <w:t>Исследование сформированности мотивационной готовности детей к школьному обучению).</w:t>
      </w:r>
    </w:p>
    <w:p w14:paraId="0150CCD9" w14:textId="77777777" w:rsidR="00CB26E4" w:rsidRDefault="00285B83">
      <w:pPr>
        <w:pStyle w:val="aff1"/>
        <w:spacing w:line="360" w:lineRule="auto"/>
        <w:ind w:firstLine="709"/>
        <w:jc w:val="both"/>
        <w:rPr>
          <w:rFonts w:ascii="Times New Roman" w:hAnsi="Times New Roman"/>
          <w:sz w:val="24"/>
          <w:szCs w:val="24"/>
        </w:rPr>
      </w:pPr>
      <w:r>
        <w:rPr>
          <w:rFonts w:ascii="Times New Roman" w:hAnsi="Times New Roman"/>
          <w:sz w:val="24"/>
          <w:szCs w:val="24"/>
        </w:rPr>
        <w:t>Также проводится скрининг Екжановой. Обследование проводится с использованием набора, состоящего из четырех заданий: "Графические ряды", "Точки", "Рисунок дома-дерева-</w:t>
      </w:r>
      <w:r>
        <w:rPr>
          <w:rFonts w:ascii="Times New Roman" w:hAnsi="Times New Roman"/>
          <w:sz w:val="24"/>
          <w:szCs w:val="24"/>
        </w:rPr>
        <w:lastRenderedPageBreak/>
        <w:t xml:space="preserve">человека" и "Дорожка звуков". Данный набор позволяет педагогу-психологу получить достаточно полные представления о развитии у ребенка предпосылок к учебной деятельности (умении  самостоятельно проанализировать образец и действовать по образцу, осуществлять самоконтроль в процессе перцептивно-моторной деятельности, довести начатое дело до конца, вовремя прекратить выполнение действия, переключиться на выполнение другого задания, умение последовательно выделять звуки в слове, сформированное зрительно-пространствеиное восприятие и развитая продуктивная деятельность), об уровне развития его интеллекта, о его обучаемости, визуальных представлениях об окружающем мире, о работоспособности, утомляемости и других психо-физиологических составляющих психической деятельности ребенка. </w:t>
      </w:r>
    </w:p>
    <w:p w14:paraId="13CF4507" w14:textId="77777777" w:rsidR="00CB26E4" w:rsidRDefault="00285B83">
      <w:pPr>
        <w:pStyle w:val="aff1"/>
        <w:spacing w:line="360" w:lineRule="auto"/>
        <w:ind w:firstLine="709"/>
        <w:jc w:val="both"/>
        <w:rPr>
          <w:rFonts w:ascii="Times New Roman" w:hAnsi="Times New Roman"/>
          <w:sz w:val="24"/>
          <w:szCs w:val="24"/>
        </w:rPr>
      </w:pPr>
      <w:r>
        <w:rPr>
          <w:rFonts w:ascii="Times New Roman" w:hAnsi="Times New Roman"/>
          <w:sz w:val="24"/>
          <w:szCs w:val="24"/>
        </w:rPr>
        <w:t>К концу учебного года дети приобретают определенный кругозор, запас конкретных умений, овладевают некоторыми способами обследования внешних свойств и предметов. В процессе приобретения знаний формируется необходимая будущему первокласснику интеллектуальная активность, рождается радость познания.</w:t>
      </w:r>
    </w:p>
    <w:p w14:paraId="5497DA68" w14:textId="77777777" w:rsidR="00CB26E4" w:rsidRDefault="00CB26E4">
      <w:pPr>
        <w:pStyle w:val="10"/>
        <w:spacing w:line="360" w:lineRule="auto"/>
        <w:rPr>
          <w:b/>
          <w:bCs/>
          <w:sz w:val="24"/>
          <w:szCs w:val="24"/>
        </w:rPr>
      </w:pPr>
    </w:p>
    <w:p w14:paraId="60A29E19" w14:textId="77777777" w:rsidR="00CB26E4" w:rsidRDefault="00CB26E4">
      <w:pPr>
        <w:pStyle w:val="10"/>
        <w:spacing w:line="360" w:lineRule="auto"/>
        <w:rPr>
          <w:b/>
          <w:bCs/>
          <w:sz w:val="24"/>
          <w:szCs w:val="24"/>
        </w:rPr>
      </w:pPr>
    </w:p>
    <w:p w14:paraId="59980883" w14:textId="77777777" w:rsidR="00CB26E4" w:rsidRDefault="00CB26E4">
      <w:pPr>
        <w:pStyle w:val="10"/>
        <w:spacing w:line="360" w:lineRule="auto"/>
        <w:ind w:firstLine="567"/>
        <w:jc w:val="center"/>
        <w:rPr>
          <w:b/>
          <w:bCs/>
          <w:sz w:val="24"/>
          <w:szCs w:val="24"/>
        </w:rPr>
      </w:pPr>
    </w:p>
    <w:p w14:paraId="388B64DA" w14:textId="77777777" w:rsidR="00CB26E4" w:rsidRDefault="00285B83">
      <w:pPr>
        <w:pStyle w:val="10"/>
        <w:spacing w:line="360" w:lineRule="auto"/>
        <w:ind w:firstLine="567"/>
        <w:jc w:val="center"/>
        <w:rPr>
          <w:b/>
          <w:bCs/>
          <w:sz w:val="24"/>
          <w:szCs w:val="24"/>
        </w:rPr>
      </w:pPr>
      <w:r>
        <w:rPr>
          <w:b/>
          <w:bCs/>
          <w:sz w:val="24"/>
          <w:szCs w:val="24"/>
        </w:rPr>
        <w:t>2.СОДЕРЖАТЕЛЬНЫЙ РАЗДЕЛ</w:t>
      </w:r>
    </w:p>
    <w:p w14:paraId="56A8E22D" w14:textId="77777777" w:rsidR="00CB26E4" w:rsidRDefault="00CB26E4">
      <w:pPr>
        <w:pStyle w:val="10"/>
        <w:spacing w:line="360" w:lineRule="auto"/>
        <w:ind w:firstLine="567"/>
        <w:jc w:val="center"/>
        <w:rPr>
          <w:b/>
          <w:bCs/>
          <w:sz w:val="24"/>
          <w:szCs w:val="24"/>
        </w:rPr>
      </w:pPr>
    </w:p>
    <w:p w14:paraId="27F9B02A" w14:textId="77777777" w:rsidR="00CB26E4" w:rsidRDefault="00285B83">
      <w:pPr>
        <w:pStyle w:val="10"/>
        <w:spacing w:line="360" w:lineRule="auto"/>
        <w:ind w:firstLine="567"/>
        <w:jc w:val="center"/>
        <w:rPr>
          <w:b/>
          <w:bCs/>
          <w:sz w:val="24"/>
          <w:szCs w:val="24"/>
        </w:rPr>
      </w:pPr>
      <w:r>
        <w:rPr>
          <w:b/>
          <w:bCs/>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14:paraId="75C6C10F" w14:textId="3B7E024F" w:rsidR="00CB26E4" w:rsidRDefault="00CB26E4" w:rsidP="00EC5AFB">
      <w:pPr>
        <w:pStyle w:val="10"/>
        <w:spacing w:line="360" w:lineRule="auto"/>
        <w:rPr>
          <w:bCs/>
          <w:i/>
          <w:sz w:val="24"/>
          <w:szCs w:val="24"/>
        </w:rPr>
      </w:pPr>
    </w:p>
    <w:p w14:paraId="64E960EC" w14:textId="77777777" w:rsidR="00CB26E4" w:rsidRDefault="00285B83">
      <w:pPr>
        <w:pStyle w:val="10"/>
        <w:spacing w:line="360" w:lineRule="auto"/>
        <w:ind w:firstLine="567"/>
        <w:jc w:val="both"/>
        <w:rPr>
          <w:sz w:val="24"/>
          <w:szCs w:val="24"/>
        </w:rPr>
      </w:pPr>
      <w:r>
        <w:rPr>
          <w:b/>
          <w:sz w:val="24"/>
          <w:szCs w:val="24"/>
        </w:rPr>
        <w:t>Образовательная деятельность с воспитанниками</w:t>
      </w:r>
      <w:r>
        <w:rPr>
          <w:sz w:val="24"/>
          <w:szCs w:val="24"/>
        </w:rPr>
        <w:t>, организуемая в ходе занятий, режимных моментов и самостоятельной деятельности детей, осуществляется посредством организации различных видов детской деятельности:</w:t>
      </w:r>
    </w:p>
    <w:p w14:paraId="68381CF7" w14:textId="56B73C20" w:rsidR="00CB26E4" w:rsidRDefault="00285B83" w:rsidP="00DD4E96">
      <w:pPr>
        <w:pStyle w:val="10"/>
        <w:spacing w:line="360" w:lineRule="auto"/>
        <w:ind w:firstLine="567"/>
        <w:contextualSpacing/>
        <w:jc w:val="both"/>
        <w:rPr>
          <w:sz w:val="24"/>
          <w:szCs w:val="24"/>
        </w:rPr>
      </w:pPr>
      <w:r>
        <w:rPr>
          <w:sz w:val="24"/>
          <w:szCs w:val="24"/>
          <w:u w:val="single"/>
        </w:rPr>
        <w:t xml:space="preserve">для детей дошкольного возраста </w:t>
      </w:r>
      <w:r>
        <w:rPr>
          <w:sz w:val="24"/>
          <w:szCs w:val="24"/>
        </w:rPr>
        <w:t>(</w:t>
      </w:r>
      <w:r w:rsidR="00DD4E96">
        <w:rPr>
          <w:sz w:val="24"/>
          <w:szCs w:val="24"/>
        </w:rPr>
        <w:t>4</w:t>
      </w:r>
      <w:r>
        <w:rPr>
          <w:sz w:val="24"/>
          <w:szCs w:val="24"/>
        </w:rPr>
        <w:t xml:space="preserve"> года - </w:t>
      </w:r>
      <w:r w:rsidR="00DD4E96">
        <w:rPr>
          <w:sz w:val="24"/>
          <w:szCs w:val="24"/>
        </w:rPr>
        <w:t>7</w:t>
      </w:r>
      <w:r>
        <w:rPr>
          <w:sz w:val="24"/>
          <w:szCs w:val="24"/>
        </w:rPr>
        <w:t xml:space="preserve">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помещение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w:t>
      </w:r>
      <w:r>
        <w:rPr>
          <w:sz w:val="24"/>
          <w:szCs w:val="24"/>
        </w:rPr>
        <w:lastRenderedPageBreak/>
        <w:t>детских музыкальных инструментах) и двигательная (овладение основными движениями) формы активности ребенка;</w:t>
      </w:r>
    </w:p>
    <w:p w14:paraId="4BBC2AC3" w14:textId="4CDC8689" w:rsidR="00CB26E4" w:rsidRDefault="00285B83" w:rsidP="00DD4E96">
      <w:pPr>
        <w:pStyle w:val="afd"/>
        <w:spacing w:beforeAutospacing="0" w:afterAutospacing="0" w:line="360" w:lineRule="auto"/>
        <w:ind w:firstLine="709"/>
        <w:contextualSpacing/>
        <w:jc w:val="both"/>
        <w:rPr>
          <w:b/>
          <w:bCs/>
        </w:rPr>
      </w:pPr>
      <w:r>
        <w:t xml:space="preserve">Программа разработана с учетом возрастных особенностей детей. Комплекс занятий направлен на развитие пяти взаимосвязанных психических процессов, определяющих познавательные возможности, </w:t>
      </w:r>
      <w:r w:rsidR="00DD4E96">
        <w:t>и включает</w:t>
      </w:r>
      <w:r>
        <w:t xml:space="preserve"> соответствующие разделы: «Тонкая моторика руки», «Внимание», «Память», «Мышление», «Речь». На каждом занятии проводится психомышечная тренировка для снятия мышечного и эмоционального напряжения.</w:t>
      </w:r>
    </w:p>
    <w:p w14:paraId="0CC15E6C" w14:textId="77777777" w:rsidR="00CB26E4" w:rsidRDefault="00285B83">
      <w:pPr>
        <w:pStyle w:val="aff2"/>
        <w:numPr>
          <w:ilvl w:val="0"/>
          <w:numId w:val="21"/>
        </w:numPr>
        <w:tabs>
          <w:tab w:val="clear" w:pos="708"/>
          <w:tab w:val="left" w:pos="0"/>
        </w:tabs>
        <w:spacing w:line="360" w:lineRule="auto"/>
        <w:ind w:left="0" w:firstLine="709"/>
        <w:jc w:val="both"/>
        <w:rPr>
          <w:i/>
          <w:sz w:val="24"/>
        </w:rPr>
      </w:pPr>
      <w:r>
        <w:rPr>
          <w:i/>
          <w:sz w:val="24"/>
        </w:rPr>
        <w:t>«Развитие мелкой моторики»</w:t>
      </w:r>
    </w:p>
    <w:p w14:paraId="71501811" w14:textId="77777777" w:rsidR="00CB26E4" w:rsidRDefault="00285B83">
      <w:pPr>
        <w:pStyle w:val="aff2"/>
        <w:tabs>
          <w:tab w:val="clear" w:pos="708"/>
          <w:tab w:val="left" w:pos="0"/>
        </w:tabs>
        <w:spacing w:line="360" w:lineRule="auto"/>
        <w:ind w:left="0" w:firstLine="709"/>
        <w:jc w:val="both"/>
        <w:rPr>
          <w:b w:val="0"/>
          <w:sz w:val="24"/>
        </w:rPr>
      </w:pPr>
      <w:r>
        <w:rPr>
          <w:b w:val="0"/>
          <w:sz w:val="24"/>
        </w:rPr>
        <w:t>Развитие координированных движений мелких мышц, составляющих кисть руки необходимо для того, чтобы ребенок писал правильно, красиво и легко. Развитие тонкой моторики стимулирует развитие интеллектуальных способностей в целом.</w:t>
      </w:r>
    </w:p>
    <w:p w14:paraId="28B84547" w14:textId="77777777" w:rsidR="00CB26E4" w:rsidRDefault="00285B83">
      <w:pPr>
        <w:pStyle w:val="aff2"/>
        <w:tabs>
          <w:tab w:val="clear" w:pos="708"/>
          <w:tab w:val="left" w:pos="0"/>
        </w:tabs>
        <w:spacing w:line="360" w:lineRule="auto"/>
        <w:ind w:left="0" w:firstLine="709"/>
        <w:jc w:val="both"/>
        <w:rPr>
          <w:sz w:val="24"/>
        </w:rPr>
      </w:pPr>
      <w:r>
        <w:rPr>
          <w:sz w:val="24"/>
        </w:rPr>
        <w:t>Задачи:</w:t>
      </w:r>
    </w:p>
    <w:p w14:paraId="40468D6F" w14:textId="77777777" w:rsidR="00CB26E4" w:rsidRDefault="00285B83">
      <w:pPr>
        <w:pStyle w:val="aff2"/>
        <w:numPr>
          <w:ilvl w:val="0"/>
          <w:numId w:val="15"/>
        </w:numPr>
        <w:tabs>
          <w:tab w:val="clear" w:pos="708"/>
          <w:tab w:val="left" w:pos="0"/>
        </w:tabs>
        <w:spacing w:line="360" w:lineRule="auto"/>
        <w:ind w:left="0" w:firstLine="709"/>
        <w:jc w:val="both"/>
        <w:rPr>
          <w:b w:val="0"/>
          <w:sz w:val="24"/>
        </w:rPr>
      </w:pPr>
      <w:r>
        <w:rPr>
          <w:b w:val="0"/>
          <w:sz w:val="24"/>
        </w:rPr>
        <w:t>Подготовить руку к овладению безотрывным письмом (развивать тонкую моторику пальцев руки и мышцы кисти);</w:t>
      </w:r>
    </w:p>
    <w:p w14:paraId="6DACB097" w14:textId="77777777" w:rsidR="00CB26E4" w:rsidRDefault="00285B83" w:rsidP="00DD4E96">
      <w:pPr>
        <w:pStyle w:val="aff2"/>
        <w:numPr>
          <w:ilvl w:val="0"/>
          <w:numId w:val="15"/>
        </w:numPr>
        <w:tabs>
          <w:tab w:val="clear" w:pos="708"/>
          <w:tab w:val="left" w:pos="0"/>
        </w:tabs>
        <w:spacing w:line="360" w:lineRule="auto"/>
        <w:ind w:left="0" w:firstLine="709"/>
        <w:contextualSpacing/>
        <w:jc w:val="both"/>
        <w:rPr>
          <w:b w:val="0"/>
          <w:sz w:val="24"/>
        </w:rPr>
      </w:pPr>
      <w:r>
        <w:rPr>
          <w:b w:val="0"/>
          <w:sz w:val="24"/>
        </w:rPr>
        <w:t>Научить детей ориентироваться в пространственных категориях: право-лево, вверх-низ;</w:t>
      </w:r>
    </w:p>
    <w:p w14:paraId="14FF85D2" w14:textId="77777777" w:rsidR="00CB26E4" w:rsidRDefault="00285B83" w:rsidP="00DD4E96">
      <w:pPr>
        <w:pStyle w:val="aff2"/>
        <w:numPr>
          <w:ilvl w:val="0"/>
          <w:numId w:val="15"/>
        </w:numPr>
        <w:tabs>
          <w:tab w:val="clear" w:pos="708"/>
          <w:tab w:val="left" w:pos="0"/>
        </w:tabs>
        <w:spacing w:line="360" w:lineRule="auto"/>
        <w:ind w:left="0" w:firstLine="709"/>
        <w:contextualSpacing/>
        <w:jc w:val="both"/>
        <w:rPr>
          <w:b w:val="0"/>
          <w:sz w:val="24"/>
        </w:rPr>
      </w:pPr>
      <w:r>
        <w:rPr>
          <w:b w:val="0"/>
          <w:sz w:val="24"/>
        </w:rPr>
        <w:t>Упражнять в написании печатного шрифта.</w:t>
      </w:r>
    </w:p>
    <w:p w14:paraId="29BD9199" w14:textId="77777777" w:rsidR="00CB26E4" w:rsidRDefault="00285B83" w:rsidP="00DD4E96">
      <w:pPr>
        <w:pStyle w:val="aff2"/>
        <w:numPr>
          <w:ilvl w:val="0"/>
          <w:numId w:val="17"/>
        </w:numPr>
        <w:tabs>
          <w:tab w:val="clear" w:pos="708"/>
          <w:tab w:val="left" w:pos="0"/>
        </w:tabs>
        <w:spacing w:line="360" w:lineRule="auto"/>
        <w:ind w:left="0" w:firstLine="709"/>
        <w:contextualSpacing/>
        <w:jc w:val="both"/>
        <w:rPr>
          <w:i/>
          <w:sz w:val="24"/>
        </w:rPr>
      </w:pPr>
      <w:r>
        <w:rPr>
          <w:i/>
          <w:sz w:val="24"/>
        </w:rPr>
        <w:t>«Развитие мышления»</w:t>
      </w:r>
    </w:p>
    <w:p w14:paraId="688758EC" w14:textId="77777777" w:rsidR="00CB26E4" w:rsidRDefault="00285B83" w:rsidP="00DD4E96">
      <w:pPr>
        <w:pStyle w:val="afd"/>
        <w:tabs>
          <w:tab w:val="clear" w:pos="708"/>
          <w:tab w:val="left" w:pos="0"/>
        </w:tabs>
        <w:spacing w:beforeAutospacing="0" w:afterAutospacing="0" w:line="360" w:lineRule="auto"/>
        <w:ind w:firstLine="709"/>
        <w:contextualSpacing/>
        <w:jc w:val="both"/>
        <w:rPr>
          <w:b/>
          <w:bCs/>
        </w:rPr>
      </w:pPr>
      <w:r>
        <w:t xml:space="preserve">Мышление ребенка в возрасте 6-7 находится «в плену» его житейского опыта: он не может установить связи и отношения предметов логическим путем. Умение мыслить подразумевает: выделение существенных признаков предмета; синтез различных признаков в целое представление о предмете; сравнение предметов и выявление различий в них и т.д. </w:t>
      </w:r>
    </w:p>
    <w:p w14:paraId="2B6B345F" w14:textId="77777777" w:rsidR="00CB26E4" w:rsidRDefault="00285B83">
      <w:pPr>
        <w:pStyle w:val="aff2"/>
        <w:tabs>
          <w:tab w:val="clear" w:pos="708"/>
          <w:tab w:val="left" w:pos="0"/>
        </w:tabs>
        <w:spacing w:line="360" w:lineRule="auto"/>
        <w:ind w:left="0" w:firstLine="709"/>
        <w:jc w:val="both"/>
        <w:rPr>
          <w:sz w:val="24"/>
        </w:rPr>
      </w:pPr>
      <w:r>
        <w:rPr>
          <w:sz w:val="24"/>
        </w:rPr>
        <w:t>Задачи:</w:t>
      </w:r>
    </w:p>
    <w:p w14:paraId="4AC4E3CC" w14:textId="77777777" w:rsidR="00CB26E4" w:rsidRDefault="00285B83">
      <w:pPr>
        <w:pStyle w:val="aff2"/>
        <w:numPr>
          <w:ilvl w:val="0"/>
          <w:numId w:val="16"/>
        </w:numPr>
        <w:tabs>
          <w:tab w:val="clear" w:pos="708"/>
          <w:tab w:val="left" w:pos="0"/>
        </w:tabs>
        <w:spacing w:line="360" w:lineRule="auto"/>
        <w:ind w:left="0" w:firstLine="709"/>
        <w:jc w:val="both"/>
        <w:rPr>
          <w:b w:val="0"/>
          <w:sz w:val="24"/>
        </w:rPr>
      </w:pPr>
      <w:r>
        <w:rPr>
          <w:b w:val="0"/>
          <w:sz w:val="24"/>
        </w:rPr>
        <w:t>Содействовать развитию наглядно-образного мышления;</w:t>
      </w:r>
    </w:p>
    <w:p w14:paraId="7E63E74A" w14:textId="77777777" w:rsidR="00CB26E4" w:rsidRDefault="00285B83">
      <w:pPr>
        <w:pStyle w:val="aff2"/>
        <w:numPr>
          <w:ilvl w:val="0"/>
          <w:numId w:val="16"/>
        </w:numPr>
        <w:tabs>
          <w:tab w:val="clear" w:pos="708"/>
          <w:tab w:val="left" w:pos="0"/>
        </w:tabs>
        <w:spacing w:line="360" w:lineRule="auto"/>
        <w:ind w:left="0" w:firstLine="709"/>
        <w:jc w:val="both"/>
        <w:rPr>
          <w:sz w:val="24"/>
        </w:rPr>
      </w:pPr>
      <w:r>
        <w:rPr>
          <w:b w:val="0"/>
          <w:sz w:val="24"/>
        </w:rPr>
        <w:t>Развивать сообразительность, любознательность;</w:t>
      </w:r>
    </w:p>
    <w:p w14:paraId="59AD0E72" w14:textId="77777777" w:rsidR="00CB26E4" w:rsidRDefault="00285B83">
      <w:pPr>
        <w:pStyle w:val="aff2"/>
        <w:numPr>
          <w:ilvl w:val="0"/>
          <w:numId w:val="16"/>
        </w:numPr>
        <w:tabs>
          <w:tab w:val="clear" w:pos="708"/>
          <w:tab w:val="left" w:pos="0"/>
        </w:tabs>
        <w:spacing w:line="360" w:lineRule="auto"/>
        <w:ind w:left="0" w:firstLine="709"/>
        <w:jc w:val="both"/>
        <w:rPr>
          <w:sz w:val="24"/>
        </w:rPr>
      </w:pPr>
      <w:r>
        <w:rPr>
          <w:b w:val="0"/>
          <w:sz w:val="24"/>
        </w:rPr>
        <w:t>Развивать мыслительные операции;</w:t>
      </w:r>
    </w:p>
    <w:p w14:paraId="5F102253" w14:textId="77777777" w:rsidR="00CB26E4" w:rsidRDefault="00285B83">
      <w:pPr>
        <w:pStyle w:val="aff2"/>
        <w:numPr>
          <w:ilvl w:val="0"/>
          <w:numId w:val="16"/>
        </w:numPr>
        <w:tabs>
          <w:tab w:val="clear" w:pos="708"/>
          <w:tab w:val="left" w:pos="0"/>
        </w:tabs>
        <w:spacing w:line="360" w:lineRule="auto"/>
        <w:ind w:left="0" w:firstLine="709"/>
        <w:jc w:val="both"/>
        <w:rPr>
          <w:sz w:val="24"/>
        </w:rPr>
      </w:pPr>
      <w:r>
        <w:rPr>
          <w:b w:val="0"/>
          <w:sz w:val="24"/>
        </w:rPr>
        <w:t>Развивать логическое мышление;</w:t>
      </w:r>
    </w:p>
    <w:p w14:paraId="0901AE1C" w14:textId="77777777" w:rsidR="00CB26E4" w:rsidRDefault="00285B83" w:rsidP="00DD4E96">
      <w:pPr>
        <w:pStyle w:val="aff2"/>
        <w:numPr>
          <w:ilvl w:val="0"/>
          <w:numId w:val="16"/>
        </w:numPr>
        <w:tabs>
          <w:tab w:val="clear" w:pos="708"/>
          <w:tab w:val="left" w:pos="0"/>
        </w:tabs>
        <w:spacing w:line="360" w:lineRule="auto"/>
        <w:ind w:left="0" w:firstLine="709"/>
        <w:contextualSpacing/>
        <w:jc w:val="both"/>
        <w:rPr>
          <w:sz w:val="24"/>
          <w:lang w:val="en-US"/>
        </w:rPr>
      </w:pPr>
      <w:r>
        <w:rPr>
          <w:b w:val="0"/>
          <w:sz w:val="24"/>
        </w:rPr>
        <w:t>Учить выделять существенные признаки.</w:t>
      </w:r>
    </w:p>
    <w:p w14:paraId="2081277D" w14:textId="77777777" w:rsidR="00CB26E4" w:rsidRDefault="00285B83" w:rsidP="00DD4E96">
      <w:pPr>
        <w:pStyle w:val="aff2"/>
        <w:numPr>
          <w:ilvl w:val="0"/>
          <w:numId w:val="17"/>
        </w:numPr>
        <w:tabs>
          <w:tab w:val="clear" w:pos="708"/>
          <w:tab w:val="left" w:pos="0"/>
        </w:tabs>
        <w:spacing w:line="360" w:lineRule="auto"/>
        <w:ind w:left="0" w:firstLine="709"/>
        <w:contextualSpacing/>
        <w:jc w:val="both"/>
        <w:rPr>
          <w:i/>
          <w:sz w:val="24"/>
        </w:rPr>
      </w:pPr>
      <w:r>
        <w:rPr>
          <w:i/>
          <w:sz w:val="24"/>
        </w:rPr>
        <w:t>«Развитие речи»</w:t>
      </w:r>
    </w:p>
    <w:p w14:paraId="15D4AC8C" w14:textId="77777777" w:rsidR="00CB26E4" w:rsidRDefault="00285B83" w:rsidP="00DD4E96">
      <w:pPr>
        <w:pStyle w:val="afd"/>
        <w:tabs>
          <w:tab w:val="clear" w:pos="708"/>
          <w:tab w:val="left" w:pos="0"/>
        </w:tabs>
        <w:spacing w:beforeAutospacing="0" w:afterAutospacing="0" w:line="360" w:lineRule="auto"/>
        <w:ind w:firstLine="709"/>
        <w:contextualSpacing/>
        <w:jc w:val="both"/>
        <w:rPr>
          <w:b/>
          <w:bCs/>
        </w:rPr>
      </w:pPr>
      <w:r>
        <w:t>Речь – это не только средство общения, но и орудие мышления, творчества, носитель памяти, информации, средство самопознания и т.д.</w:t>
      </w:r>
    </w:p>
    <w:p w14:paraId="1AEC2AF0" w14:textId="77777777" w:rsidR="00CB26E4" w:rsidRDefault="00285B83" w:rsidP="00DD4E96">
      <w:pPr>
        <w:pStyle w:val="afd"/>
        <w:tabs>
          <w:tab w:val="clear" w:pos="708"/>
          <w:tab w:val="left" w:pos="0"/>
        </w:tabs>
        <w:spacing w:beforeAutospacing="0" w:afterAutospacing="0" w:line="360" w:lineRule="auto"/>
        <w:ind w:firstLine="709"/>
        <w:contextualSpacing/>
        <w:jc w:val="both"/>
        <w:rPr>
          <w:b/>
          <w:bCs/>
        </w:rPr>
      </w:pPr>
      <w:r>
        <w:t xml:space="preserve">Любой язык, несмотря на свои индивидуальные различия, имеет следующие компоненты: фонетика, лексика, грамматика. Когда мы говорим о развитии речи </w:t>
      </w:r>
      <w:r>
        <w:lastRenderedPageBreak/>
        <w:t>дошкольника, становление языковой системы которого еще не закончено, то понимаем под этим совершенствование всех указанных компонентов языковой системы.</w:t>
      </w:r>
    </w:p>
    <w:p w14:paraId="7137F5E0" w14:textId="77777777" w:rsidR="00CB26E4" w:rsidRDefault="00285B83" w:rsidP="00DD4E96">
      <w:pPr>
        <w:pStyle w:val="aff2"/>
        <w:tabs>
          <w:tab w:val="clear" w:pos="708"/>
          <w:tab w:val="left" w:pos="0"/>
        </w:tabs>
        <w:spacing w:line="360" w:lineRule="auto"/>
        <w:ind w:left="0" w:firstLine="709"/>
        <w:contextualSpacing/>
        <w:jc w:val="both"/>
        <w:rPr>
          <w:sz w:val="24"/>
        </w:rPr>
      </w:pPr>
      <w:r>
        <w:rPr>
          <w:sz w:val="24"/>
        </w:rPr>
        <w:t>Задачи</w:t>
      </w:r>
      <w:r>
        <w:rPr>
          <w:sz w:val="24"/>
          <w:lang w:val="en-US"/>
        </w:rPr>
        <w:t>:</w:t>
      </w:r>
      <w:r>
        <w:rPr>
          <w:sz w:val="24"/>
        </w:rPr>
        <w:t xml:space="preserve"> </w:t>
      </w:r>
    </w:p>
    <w:p w14:paraId="0AE09787" w14:textId="77777777" w:rsidR="00CB26E4" w:rsidRDefault="00285B83" w:rsidP="00DD4E96">
      <w:pPr>
        <w:pStyle w:val="aff2"/>
        <w:numPr>
          <w:ilvl w:val="0"/>
          <w:numId w:val="18"/>
        </w:numPr>
        <w:tabs>
          <w:tab w:val="clear" w:pos="708"/>
          <w:tab w:val="left" w:pos="0"/>
        </w:tabs>
        <w:spacing w:line="360" w:lineRule="auto"/>
        <w:ind w:left="0" w:firstLine="709"/>
        <w:contextualSpacing/>
        <w:jc w:val="both"/>
        <w:rPr>
          <w:sz w:val="24"/>
        </w:rPr>
      </w:pPr>
      <w:r>
        <w:rPr>
          <w:b w:val="0"/>
          <w:sz w:val="24"/>
        </w:rPr>
        <w:t>Расширять и активизировать словарный запас;</w:t>
      </w:r>
    </w:p>
    <w:p w14:paraId="6521C0FA" w14:textId="77777777" w:rsidR="00CB26E4" w:rsidRDefault="00285B83" w:rsidP="00DD4E96">
      <w:pPr>
        <w:pStyle w:val="aff2"/>
        <w:numPr>
          <w:ilvl w:val="0"/>
          <w:numId w:val="18"/>
        </w:numPr>
        <w:tabs>
          <w:tab w:val="clear" w:pos="708"/>
          <w:tab w:val="left" w:pos="0"/>
        </w:tabs>
        <w:spacing w:line="360" w:lineRule="auto"/>
        <w:ind w:left="0" w:firstLine="709"/>
        <w:contextualSpacing/>
        <w:jc w:val="both"/>
        <w:rPr>
          <w:sz w:val="24"/>
        </w:rPr>
      </w:pPr>
      <w:r>
        <w:rPr>
          <w:b w:val="0"/>
          <w:sz w:val="24"/>
        </w:rPr>
        <w:t>Пополнять запас знаний и сведений;</w:t>
      </w:r>
    </w:p>
    <w:p w14:paraId="5AF513BB" w14:textId="77777777" w:rsidR="00CB26E4" w:rsidRDefault="00285B83" w:rsidP="00DD4E96">
      <w:pPr>
        <w:pStyle w:val="aff2"/>
        <w:numPr>
          <w:ilvl w:val="0"/>
          <w:numId w:val="18"/>
        </w:numPr>
        <w:tabs>
          <w:tab w:val="clear" w:pos="708"/>
          <w:tab w:val="left" w:pos="0"/>
        </w:tabs>
        <w:spacing w:line="360" w:lineRule="auto"/>
        <w:ind w:left="0" w:firstLine="709"/>
        <w:contextualSpacing/>
        <w:jc w:val="both"/>
        <w:rPr>
          <w:sz w:val="24"/>
        </w:rPr>
      </w:pPr>
      <w:r>
        <w:rPr>
          <w:b w:val="0"/>
          <w:sz w:val="24"/>
        </w:rPr>
        <w:t>Развивать воображение, фантазию</w:t>
      </w:r>
      <w:r>
        <w:rPr>
          <w:b w:val="0"/>
          <w:sz w:val="24"/>
          <w:lang w:val="en-US"/>
        </w:rPr>
        <w:t>;</w:t>
      </w:r>
    </w:p>
    <w:p w14:paraId="0702CFC5" w14:textId="77777777" w:rsidR="00CB26E4" w:rsidRDefault="00285B83" w:rsidP="00DD4E96">
      <w:pPr>
        <w:pStyle w:val="aff2"/>
        <w:numPr>
          <w:ilvl w:val="0"/>
          <w:numId w:val="18"/>
        </w:numPr>
        <w:tabs>
          <w:tab w:val="clear" w:pos="708"/>
          <w:tab w:val="left" w:pos="0"/>
        </w:tabs>
        <w:spacing w:line="360" w:lineRule="auto"/>
        <w:ind w:left="0" w:firstLine="709"/>
        <w:contextualSpacing/>
        <w:jc w:val="both"/>
        <w:rPr>
          <w:sz w:val="24"/>
        </w:rPr>
      </w:pPr>
      <w:r>
        <w:rPr>
          <w:b w:val="0"/>
          <w:sz w:val="24"/>
        </w:rPr>
        <w:t>Побуждать детей задавать вопросы на интересующие их темы.</w:t>
      </w:r>
    </w:p>
    <w:p w14:paraId="11E95C16" w14:textId="77777777" w:rsidR="00CB26E4" w:rsidRDefault="00285B83" w:rsidP="00DD4E96">
      <w:pPr>
        <w:pStyle w:val="aff2"/>
        <w:numPr>
          <w:ilvl w:val="0"/>
          <w:numId w:val="17"/>
        </w:numPr>
        <w:tabs>
          <w:tab w:val="clear" w:pos="708"/>
          <w:tab w:val="left" w:pos="0"/>
        </w:tabs>
        <w:spacing w:line="360" w:lineRule="auto"/>
        <w:ind w:left="0" w:firstLine="709"/>
        <w:contextualSpacing/>
        <w:jc w:val="both"/>
        <w:rPr>
          <w:i/>
          <w:sz w:val="24"/>
        </w:rPr>
      </w:pPr>
      <w:r>
        <w:rPr>
          <w:i/>
          <w:sz w:val="24"/>
        </w:rPr>
        <w:t>«Развитие памяти»</w:t>
      </w:r>
    </w:p>
    <w:p w14:paraId="407E6F37" w14:textId="77777777" w:rsidR="00CB26E4" w:rsidRDefault="00285B83" w:rsidP="00DD4E96">
      <w:pPr>
        <w:pStyle w:val="afd"/>
        <w:tabs>
          <w:tab w:val="clear" w:pos="708"/>
          <w:tab w:val="left" w:pos="0"/>
        </w:tabs>
        <w:spacing w:beforeAutospacing="0" w:afterAutospacing="0" w:line="360" w:lineRule="auto"/>
        <w:ind w:firstLine="709"/>
        <w:contextualSpacing/>
        <w:jc w:val="both"/>
        <w:rPr>
          <w:b/>
          <w:bCs/>
        </w:rPr>
      </w:pPr>
      <w:r>
        <w:t>Психолог должен научить ребенка различным формам пользования памятью. Все виды памяти тесно взаимосвязаны между собой и не изолированы друг от друга. Экспериментально доказано, что человек может запомнить любой объем материала, однако извлечь его из памяти – лишь при внешнем стимулировании определенных зон головного мозга. Для детей более естественно запоминание материала, включенного в игровую деятельность.</w:t>
      </w:r>
    </w:p>
    <w:p w14:paraId="4D7D65CC" w14:textId="77777777" w:rsidR="00CB26E4" w:rsidRDefault="00285B83" w:rsidP="00DD4E96">
      <w:pPr>
        <w:pStyle w:val="afd"/>
        <w:tabs>
          <w:tab w:val="clear" w:pos="708"/>
          <w:tab w:val="left" w:pos="0"/>
        </w:tabs>
        <w:spacing w:beforeAutospacing="0" w:afterAutospacing="0" w:line="360" w:lineRule="auto"/>
        <w:ind w:firstLine="709"/>
        <w:contextualSpacing/>
        <w:jc w:val="both"/>
        <w:rPr>
          <w:b/>
        </w:rPr>
      </w:pPr>
      <w:r>
        <w:rPr>
          <w:b/>
        </w:rPr>
        <w:t>Задачи</w:t>
      </w:r>
      <w:r>
        <w:rPr>
          <w:b/>
          <w:lang w:val="en-US"/>
        </w:rPr>
        <w:t>:</w:t>
      </w:r>
    </w:p>
    <w:p w14:paraId="5EB734A0" w14:textId="77777777" w:rsidR="00CB26E4" w:rsidRDefault="00285B83" w:rsidP="00DD4E96">
      <w:pPr>
        <w:pStyle w:val="aff2"/>
        <w:numPr>
          <w:ilvl w:val="0"/>
          <w:numId w:val="19"/>
        </w:numPr>
        <w:tabs>
          <w:tab w:val="clear" w:pos="708"/>
          <w:tab w:val="left" w:pos="0"/>
        </w:tabs>
        <w:spacing w:line="360" w:lineRule="auto"/>
        <w:ind w:left="0" w:firstLine="709"/>
        <w:contextualSpacing/>
        <w:jc w:val="both"/>
        <w:rPr>
          <w:i/>
          <w:sz w:val="24"/>
        </w:rPr>
      </w:pPr>
      <w:r>
        <w:rPr>
          <w:b w:val="0"/>
          <w:sz w:val="24"/>
        </w:rPr>
        <w:t>Развивать непроизвольную и произвольную память;</w:t>
      </w:r>
    </w:p>
    <w:p w14:paraId="356ABF15" w14:textId="77777777" w:rsidR="00CB26E4" w:rsidRDefault="00285B83" w:rsidP="00DD4E96">
      <w:pPr>
        <w:pStyle w:val="aff2"/>
        <w:numPr>
          <w:ilvl w:val="0"/>
          <w:numId w:val="19"/>
        </w:numPr>
        <w:tabs>
          <w:tab w:val="clear" w:pos="708"/>
          <w:tab w:val="left" w:pos="0"/>
        </w:tabs>
        <w:spacing w:line="360" w:lineRule="auto"/>
        <w:ind w:left="0" w:firstLine="709"/>
        <w:contextualSpacing/>
        <w:jc w:val="both"/>
        <w:rPr>
          <w:i/>
          <w:sz w:val="24"/>
        </w:rPr>
      </w:pPr>
      <w:r>
        <w:rPr>
          <w:b w:val="0"/>
          <w:sz w:val="24"/>
        </w:rPr>
        <w:t>Развить зрительную и слуховую память.</w:t>
      </w:r>
    </w:p>
    <w:p w14:paraId="5B31641D" w14:textId="77777777" w:rsidR="00CB26E4" w:rsidRDefault="00285B83" w:rsidP="00DD4E96">
      <w:pPr>
        <w:pStyle w:val="aff2"/>
        <w:numPr>
          <w:ilvl w:val="0"/>
          <w:numId w:val="17"/>
        </w:numPr>
        <w:tabs>
          <w:tab w:val="clear" w:pos="708"/>
          <w:tab w:val="left" w:pos="0"/>
        </w:tabs>
        <w:spacing w:line="360" w:lineRule="auto"/>
        <w:ind w:left="0" w:firstLine="709"/>
        <w:contextualSpacing/>
        <w:jc w:val="both"/>
        <w:rPr>
          <w:i/>
          <w:sz w:val="24"/>
        </w:rPr>
      </w:pPr>
      <w:r>
        <w:rPr>
          <w:i/>
          <w:sz w:val="24"/>
        </w:rPr>
        <w:t>«Развитие внимания»</w:t>
      </w:r>
    </w:p>
    <w:p w14:paraId="10DAA46C" w14:textId="77777777" w:rsidR="00CB26E4" w:rsidRDefault="00285B83" w:rsidP="00DD4E96">
      <w:pPr>
        <w:pStyle w:val="afd"/>
        <w:tabs>
          <w:tab w:val="clear" w:pos="708"/>
          <w:tab w:val="left" w:pos="0"/>
        </w:tabs>
        <w:spacing w:beforeAutospacing="0" w:afterAutospacing="0" w:line="360" w:lineRule="auto"/>
        <w:ind w:firstLine="709"/>
        <w:contextualSpacing/>
        <w:jc w:val="both"/>
        <w:rPr>
          <w:b/>
          <w:bCs/>
        </w:rPr>
      </w:pPr>
      <w:r>
        <w:t>Уровень развития внимания во многом определяет успешность обучения ребенка в школе. Ребенок может долго на чем-то удерживать свое внимание, пока не угаснет интерес. Внимание и интерес неразделимы. Поэтому игры и упражнения по развитию внимания должны быть непременно интересны для ребенка. Но в дальнейшем, обучаясь в школе, ему придется выполнять ряд заданий, предполагающих удержание внимания волевым усилием. Поэтому для будущих первоклассников очень важно развитие произвольного внимания, которое развивается постепенно, по мере развития отдельных его свойств (объема, концентрации, распределения, переключения, устойчивости).</w:t>
      </w:r>
    </w:p>
    <w:p w14:paraId="2EE28EB0" w14:textId="77777777" w:rsidR="00CB26E4" w:rsidRDefault="00285B83" w:rsidP="00DD4E96">
      <w:pPr>
        <w:pStyle w:val="afd"/>
        <w:tabs>
          <w:tab w:val="clear" w:pos="708"/>
          <w:tab w:val="left" w:pos="0"/>
        </w:tabs>
        <w:spacing w:beforeAutospacing="0" w:afterAutospacing="0" w:line="360" w:lineRule="auto"/>
        <w:ind w:firstLine="709"/>
        <w:contextualSpacing/>
        <w:jc w:val="both"/>
        <w:rPr>
          <w:b/>
        </w:rPr>
      </w:pPr>
      <w:r>
        <w:rPr>
          <w:b/>
        </w:rPr>
        <w:t>Задачи</w:t>
      </w:r>
      <w:r>
        <w:rPr>
          <w:b/>
          <w:lang w:val="en-US"/>
        </w:rPr>
        <w:t>:</w:t>
      </w:r>
    </w:p>
    <w:p w14:paraId="4488CC68" w14:textId="77777777" w:rsidR="00CB26E4" w:rsidRDefault="00285B83" w:rsidP="00DD4E96">
      <w:pPr>
        <w:pStyle w:val="aff2"/>
        <w:numPr>
          <w:ilvl w:val="0"/>
          <w:numId w:val="19"/>
        </w:numPr>
        <w:tabs>
          <w:tab w:val="clear" w:pos="708"/>
          <w:tab w:val="left" w:pos="0"/>
        </w:tabs>
        <w:spacing w:line="360" w:lineRule="auto"/>
        <w:ind w:left="0" w:firstLine="709"/>
        <w:contextualSpacing/>
        <w:jc w:val="both"/>
        <w:rPr>
          <w:i/>
          <w:sz w:val="24"/>
        </w:rPr>
      </w:pPr>
      <w:r>
        <w:rPr>
          <w:b w:val="0"/>
          <w:sz w:val="24"/>
        </w:rPr>
        <w:t>Развивать сенсорное внимание</w:t>
      </w:r>
      <w:r>
        <w:rPr>
          <w:b w:val="0"/>
          <w:sz w:val="24"/>
          <w:lang w:val="en-US"/>
        </w:rPr>
        <w:t>:</w:t>
      </w:r>
    </w:p>
    <w:p w14:paraId="4F167CC9" w14:textId="77777777" w:rsidR="00CB26E4" w:rsidRDefault="00285B83" w:rsidP="00DD4E96">
      <w:pPr>
        <w:pStyle w:val="aff2"/>
        <w:numPr>
          <w:ilvl w:val="0"/>
          <w:numId w:val="19"/>
        </w:numPr>
        <w:tabs>
          <w:tab w:val="clear" w:pos="708"/>
          <w:tab w:val="left" w:pos="0"/>
        </w:tabs>
        <w:spacing w:line="360" w:lineRule="auto"/>
        <w:ind w:left="0" w:firstLine="709"/>
        <w:contextualSpacing/>
        <w:jc w:val="both"/>
        <w:rPr>
          <w:i/>
          <w:sz w:val="24"/>
        </w:rPr>
      </w:pPr>
      <w:r>
        <w:rPr>
          <w:b w:val="0"/>
          <w:sz w:val="24"/>
        </w:rPr>
        <w:t>Развивать слуховое внимание</w:t>
      </w:r>
      <w:r>
        <w:rPr>
          <w:b w:val="0"/>
          <w:sz w:val="24"/>
          <w:lang w:val="en-US"/>
        </w:rPr>
        <w:t>;</w:t>
      </w:r>
    </w:p>
    <w:p w14:paraId="2CBDFE0B" w14:textId="77777777" w:rsidR="00CB26E4" w:rsidRDefault="00285B83" w:rsidP="00DD4E96">
      <w:pPr>
        <w:pStyle w:val="aff2"/>
        <w:numPr>
          <w:ilvl w:val="0"/>
          <w:numId w:val="19"/>
        </w:numPr>
        <w:tabs>
          <w:tab w:val="clear" w:pos="708"/>
          <w:tab w:val="left" w:pos="0"/>
        </w:tabs>
        <w:spacing w:line="360" w:lineRule="auto"/>
        <w:ind w:left="0" w:firstLine="709"/>
        <w:contextualSpacing/>
        <w:jc w:val="both"/>
        <w:rPr>
          <w:i/>
          <w:sz w:val="24"/>
        </w:rPr>
      </w:pPr>
      <w:r>
        <w:rPr>
          <w:b w:val="0"/>
          <w:sz w:val="24"/>
        </w:rPr>
        <w:t>Развивать моторно-двигательное внимание.</w:t>
      </w:r>
    </w:p>
    <w:p w14:paraId="0FC7A95E" w14:textId="77777777" w:rsidR="00CB26E4" w:rsidRDefault="00285B83" w:rsidP="00DD4E96">
      <w:pPr>
        <w:pStyle w:val="aff2"/>
        <w:numPr>
          <w:ilvl w:val="0"/>
          <w:numId w:val="17"/>
        </w:numPr>
        <w:tabs>
          <w:tab w:val="clear" w:pos="708"/>
          <w:tab w:val="left" w:pos="0"/>
        </w:tabs>
        <w:spacing w:line="360" w:lineRule="auto"/>
        <w:ind w:left="0" w:firstLine="709"/>
        <w:contextualSpacing/>
        <w:jc w:val="both"/>
        <w:rPr>
          <w:i/>
          <w:sz w:val="24"/>
        </w:rPr>
      </w:pPr>
      <w:r>
        <w:rPr>
          <w:i/>
          <w:sz w:val="24"/>
        </w:rPr>
        <w:t xml:space="preserve"> «Содействие становлению учебной мотивации»</w:t>
      </w:r>
    </w:p>
    <w:p w14:paraId="79B9258E" w14:textId="77777777" w:rsidR="00CB26E4" w:rsidRDefault="00285B83" w:rsidP="00DD4E96">
      <w:pPr>
        <w:pStyle w:val="aff2"/>
        <w:tabs>
          <w:tab w:val="clear" w:pos="708"/>
          <w:tab w:val="left" w:pos="0"/>
        </w:tabs>
        <w:spacing w:line="360" w:lineRule="auto"/>
        <w:ind w:left="0" w:firstLine="709"/>
        <w:contextualSpacing/>
        <w:jc w:val="both"/>
        <w:rPr>
          <w:b w:val="0"/>
          <w:sz w:val="24"/>
        </w:rPr>
      </w:pPr>
      <w:r>
        <w:rPr>
          <w:b w:val="0"/>
          <w:sz w:val="24"/>
        </w:rPr>
        <w:t xml:space="preserve">Существенный момент мотивационной готовности к школьному обучению – произвольность поведения и деятельности, т.е. возникновение у ребенка потребностей и мотивов такой структуры, при которой он становится способным подчинять свои </w:t>
      </w:r>
      <w:r>
        <w:rPr>
          <w:b w:val="0"/>
          <w:sz w:val="24"/>
        </w:rPr>
        <w:lastRenderedPageBreak/>
        <w:t xml:space="preserve">непосредственные импульсивные желания сознательно поставленным целям. </w:t>
      </w:r>
    </w:p>
    <w:p w14:paraId="4EE2B172" w14:textId="77777777" w:rsidR="00CB26E4" w:rsidRDefault="00285B83" w:rsidP="00DD4E96">
      <w:pPr>
        <w:pStyle w:val="afd"/>
        <w:tabs>
          <w:tab w:val="clear" w:pos="708"/>
          <w:tab w:val="left" w:pos="0"/>
        </w:tabs>
        <w:spacing w:beforeAutospacing="0" w:afterAutospacing="0" w:line="360" w:lineRule="auto"/>
        <w:ind w:firstLine="709"/>
        <w:contextualSpacing/>
        <w:jc w:val="both"/>
        <w:rPr>
          <w:b/>
        </w:rPr>
      </w:pPr>
      <w:r>
        <w:rPr>
          <w:b/>
        </w:rPr>
        <w:t>Задачи</w:t>
      </w:r>
      <w:r>
        <w:rPr>
          <w:b/>
          <w:lang w:val="en-US"/>
        </w:rPr>
        <w:t>:</w:t>
      </w:r>
    </w:p>
    <w:p w14:paraId="69BE3BCD" w14:textId="77777777" w:rsidR="00CB26E4" w:rsidRDefault="00285B83" w:rsidP="00DD4E96">
      <w:pPr>
        <w:pStyle w:val="aff2"/>
        <w:numPr>
          <w:ilvl w:val="0"/>
          <w:numId w:val="20"/>
        </w:numPr>
        <w:tabs>
          <w:tab w:val="clear" w:pos="708"/>
          <w:tab w:val="left" w:pos="0"/>
        </w:tabs>
        <w:spacing w:line="360" w:lineRule="auto"/>
        <w:ind w:left="0" w:firstLine="709"/>
        <w:contextualSpacing/>
        <w:jc w:val="both"/>
        <w:rPr>
          <w:i/>
          <w:sz w:val="24"/>
        </w:rPr>
      </w:pPr>
      <w:r>
        <w:rPr>
          <w:b w:val="0"/>
          <w:sz w:val="24"/>
        </w:rPr>
        <w:t>Развивать познавательные мотивы учения (пробуждать у ребенка познавательный интерес; расширять кругозор детей)</w:t>
      </w:r>
    </w:p>
    <w:p w14:paraId="42091C10" w14:textId="77777777" w:rsidR="00CB26E4" w:rsidRDefault="00285B83" w:rsidP="00DD4E96">
      <w:pPr>
        <w:pStyle w:val="aff2"/>
        <w:numPr>
          <w:ilvl w:val="0"/>
          <w:numId w:val="20"/>
        </w:numPr>
        <w:tabs>
          <w:tab w:val="clear" w:pos="708"/>
          <w:tab w:val="left" w:pos="0"/>
        </w:tabs>
        <w:spacing w:line="360" w:lineRule="auto"/>
        <w:ind w:left="0" w:firstLine="709"/>
        <w:contextualSpacing/>
        <w:jc w:val="both"/>
        <w:rPr>
          <w:i/>
          <w:sz w:val="24"/>
        </w:rPr>
      </w:pPr>
      <w:r>
        <w:rPr>
          <w:b w:val="0"/>
          <w:sz w:val="24"/>
        </w:rPr>
        <w:t>Содействовать формированию мотива достижения по типу «стремление к успеху» (уважительно и внимательно относиться к потребностям и достижениям ребенка; эмоционально поощрять успехи ребенка и попытки овладеть чем-то новым)</w:t>
      </w:r>
    </w:p>
    <w:p w14:paraId="72865D90" w14:textId="77777777" w:rsidR="00CB26E4" w:rsidRDefault="00285B83" w:rsidP="00DD4E96">
      <w:pPr>
        <w:pStyle w:val="aff2"/>
        <w:numPr>
          <w:ilvl w:val="0"/>
          <w:numId w:val="20"/>
        </w:numPr>
        <w:tabs>
          <w:tab w:val="clear" w:pos="708"/>
          <w:tab w:val="left" w:pos="0"/>
        </w:tabs>
        <w:spacing w:line="360" w:lineRule="auto"/>
        <w:ind w:left="0" w:firstLine="709"/>
        <w:contextualSpacing/>
        <w:jc w:val="both"/>
        <w:rPr>
          <w:i/>
          <w:sz w:val="24"/>
        </w:rPr>
      </w:pPr>
      <w:r>
        <w:rPr>
          <w:b w:val="0"/>
          <w:sz w:val="24"/>
        </w:rPr>
        <w:t>Способствовать формированию социальных мотивов учения (способствовать формированию у детей положительного образа школы и положительного образа ученика; создавать у детей установку, что пока они маленькие, они не ходят в школу, а в школу принимают только тех детей, кто становится постарше и хочет серьезно учиться, как взрослые).</w:t>
      </w:r>
    </w:p>
    <w:p w14:paraId="27C04FA8" w14:textId="77777777" w:rsidR="00CB26E4" w:rsidRDefault="00285B83" w:rsidP="00DD4E96">
      <w:pPr>
        <w:pStyle w:val="aff2"/>
        <w:tabs>
          <w:tab w:val="clear" w:pos="708"/>
          <w:tab w:val="left" w:pos="0"/>
        </w:tabs>
        <w:spacing w:line="360" w:lineRule="auto"/>
        <w:ind w:left="0" w:firstLine="709"/>
        <w:contextualSpacing/>
        <w:jc w:val="both"/>
        <w:rPr>
          <w:i/>
          <w:sz w:val="24"/>
        </w:rPr>
      </w:pPr>
      <w:r>
        <w:rPr>
          <w:i/>
          <w:sz w:val="24"/>
        </w:rPr>
        <w:t>7. «Снятие эмоционального напряжения»</w:t>
      </w:r>
    </w:p>
    <w:p w14:paraId="52F12999" w14:textId="75D1BF84" w:rsidR="00CB26E4" w:rsidRDefault="00285B83" w:rsidP="00DD4E96">
      <w:pPr>
        <w:pStyle w:val="aff2"/>
        <w:tabs>
          <w:tab w:val="clear" w:pos="708"/>
          <w:tab w:val="left" w:pos="0"/>
        </w:tabs>
        <w:spacing w:line="360" w:lineRule="auto"/>
        <w:ind w:left="0" w:firstLine="709"/>
        <w:contextualSpacing/>
        <w:jc w:val="both"/>
        <w:rPr>
          <w:b w:val="0"/>
          <w:sz w:val="24"/>
        </w:rPr>
      </w:pPr>
      <w:r>
        <w:rPr>
          <w:b w:val="0"/>
          <w:sz w:val="24"/>
        </w:rPr>
        <w:t>На каждом занятии проводится психомышечная тренировка для снятия мышечного и эмоционального напряжения. В этой части занятия дети могут поделиться тем, что им понравилось или не понравилось, что для них было тяжело, а что легко, похвалить себя за проделанную работу.</w:t>
      </w:r>
    </w:p>
    <w:p w14:paraId="0AAD2B02" w14:textId="2E671A39" w:rsidR="00EC5AFB" w:rsidRPr="00EC5AFB" w:rsidRDefault="00EC5AFB" w:rsidP="00EC5AFB">
      <w:pPr>
        <w:pStyle w:val="aff2"/>
        <w:tabs>
          <w:tab w:val="clear" w:pos="708"/>
          <w:tab w:val="left" w:pos="0"/>
        </w:tabs>
        <w:spacing w:line="360" w:lineRule="auto"/>
        <w:ind w:left="0" w:firstLine="709"/>
        <w:rPr>
          <w:sz w:val="24"/>
        </w:rPr>
      </w:pPr>
    </w:p>
    <w:p w14:paraId="4465D9C5" w14:textId="1BE0CE3D" w:rsidR="00EC5AFB" w:rsidRPr="00EC5AFB" w:rsidRDefault="00EC5AFB" w:rsidP="00EC5AFB">
      <w:pPr>
        <w:pStyle w:val="aff2"/>
        <w:tabs>
          <w:tab w:val="left" w:pos="0"/>
        </w:tabs>
        <w:spacing w:line="360" w:lineRule="auto"/>
        <w:ind w:firstLine="709"/>
        <w:rPr>
          <w:sz w:val="24"/>
        </w:rPr>
      </w:pPr>
      <w:r w:rsidRPr="00EC5AFB">
        <w:rPr>
          <w:sz w:val="24"/>
        </w:rPr>
        <w:t>2.3 Тематическое планирование образовательной и коррекционной деятельности</w:t>
      </w:r>
    </w:p>
    <w:p w14:paraId="324DA7BB" w14:textId="77777777" w:rsidR="00C9182E" w:rsidRDefault="00C9182E" w:rsidP="00C9182E">
      <w:pPr>
        <w:pStyle w:val="10"/>
        <w:spacing w:line="360" w:lineRule="auto"/>
        <w:ind w:firstLine="567"/>
        <w:jc w:val="center"/>
        <w:rPr>
          <w:i/>
          <w:sz w:val="24"/>
          <w:szCs w:val="24"/>
        </w:rPr>
      </w:pPr>
      <w:r>
        <w:rPr>
          <w:i/>
          <w:sz w:val="24"/>
          <w:szCs w:val="24"/>
        </w:rPr>
        <w:t>Перспективный план образовательной деятельности на учебный год</w:t>
      </w:r>
    </w:p>
    <w:p w14:paraId="68286F46" w14:textId="46E0B0C0" w:rsidR="00C9182E" w:rsidRDefault="00C9182E" w:rsidP="00C9182E">
      <w:pPr>
        <w:pStyle w:val="10"/>
        <w:spacing w:line="360" w:lineRule="auto"/>
        <w:ind w:firstLine="567"/>
        <w:jc w:val="center"/>
        <w:rPr>
          <w:i/>
          <w:sz w:val="24"/>
          <w:szCs w:val="24"/>
        </w:rPr>
      </w:pPr>
      <w:r>
        <w:rPr>
          <w:i/>
          <w:sz w:val="24"/>
          <w:szCs w:val="24"/>
        </w:rPr>
        <w:t xml:space="preserve"> (средняя группа компенсирующей направленности)</w:t>
      </w:r>
    </w:p>
    <w:p w14:paraId="7241AF10" w14:textId="77777777" w:rsidR="00C9182E" w:rsidRDefault="00C9182E" w:rsidP="00C9182E">
      <w:pPr>
        <w:pStyle w:val="10"/>
        <w:spacing w:line="360" w:lineRule="auto"/>
        <w:ind w:firstLine="567"/>
        <w:jc w:val="center"/>
        <w:rPr>
          <w:i/>
          <w:sz w:val="24"/>
          <w:szCs w:val="24"/>
        </w:rPr>
      </w:pPr>
    </w:p>
    <w:tbl>
      <w:tblPr>
        <w:tblStyle w:val="aff4"/>
        <w:tblpPr w:leftFromText="180" w:rightFromText="180" w:vertAnchor="text" w:tblpY="1"/>
        <w:tblW w:w="10314" w:type="dxa"/>
        <w:tblLayout w:type="fixed"/>
        <w:tblLook w:val="04A0" w:firstRow="1" w:lastRow="0" w:firstColumn="1" w:lastColumn="0" w:noHBand="0" w:noVBand="1"/>
      </w:tblPr>
      <w:tblGrid>
        <w:gridCol w:w="815"/>
        <w:gridCol w:w="994"/>
        <w:gridCol w:w="3261"/>
        <w:gridCol w:w="2974"/>
        <w:gridCol w:w="2270"/>
      </w:tblGrid>
      <w:tr w:rsidR="00C9182E" w:rsidRPr="00416588" w14:paraId="4F6C4563" w14:textId="77777777" w:rsidTr="00C9182E">
        <w:trPr>
          <w:trHeight w:val="149"/>
        </w:trPr>
        <w:tc>
          <w:tcPr>
            <w:tcW w:w="815" w:type="dxa"/>
          </w:tcPr>
          <w:p w14:paraId="5CE5E276" w14:textId="77777777" w:rsidR="00C9182E" w:rsidRPr="00416588" w:rsidRDefault="00C9182E" w:rsidP="00C9182E">
            <w:pPr>
              <w:pStyle w:val="10"/>
              <w:spacing w:line="240" w:lineRule="auto"/>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Месяц</w:t>
            </w:r>
          </w:p>
        </w:tc>
        <w:tc>
          <w:tcPr>
            <w:tcW w:w="994" w:type="dxa"/>
          </w:tcPr>
          <w:p w14:paraId="7A2DA733" w14:textId="77777777" w:rsidR="00C9182E" w:rsidRPr="00416588" w:rsidRDefault="00C9182E" w:rsidP="00C9182E">
            <w:pPr>
              <w:pStyle w:val="c1"/>
              <w:spacing w:beforeAutospacing="0" w:afterAutospacing="0" w:line="270" w:lineRule="atLeast"/>
              <w:jc w:val="center"/>
              <w:rPr>
                <w:rFonts w:ascii="Times New Roman" w:hAnsi="Times New Roman" w:cs="Times New Roman"/>
                <w:sz w:val="22"/>
                <w:szCs w:val="22"/>
              </w:rPr>
            </w:pPr>
            <w:r w:rsidRPr="00416588">
              <w:rPr>
                <w:rFonts w:ascii="Times New Roman" w:hAnsi="Times New Roman" w:cs="Times New Roman"/>
                <w:sz w:val="22"/>
                <w:szCs w:val="22"/>
              </w:rPr>
              <w:t>Тема недели</w:t>
            </w:r>
          </w:p>
        </w:tc>
        <w:tc>
          <w:tcPr>
            <w:tcW w:w="3261" w:type="dxa"/>
          </w:tcPr>
          <w:p w14:paraId="447443AB" w14:textId="77777777" w:rsidR="00C9182E" w:rsidRPr="00416588" w:rsidRDefault="00C9182E" w:rsidP="00C9182E">
            <w:pPr>
              <w:pStyle w:val="c1"/>
              <w:spacing w:beforeAutospacing="0" w:afterAutospacing="0" w:line="270" w:lineRule="atLeast"/>
              <w:jc w:val="center"/>
              <w:rPr>
                <w:rFonts w:ascii="Times New Roman" w:hAnsi="Times New Roman" w:cs="Times New Roman"/>
                <w:sz w:val="22"/>
                <w:szCs w:val="22"/>
              </w:rPr>
            </w:pPr>
            <w:r w:rsidRPr="00416588">
              <w:rPr>
                <w:rFonts w:ascii="Times New Roman" w:hAnsi="Times New Roman" w:cs="Times New Roman"/>
                <w:sz w:val="22"/>
                <w:szCs w:val="22"/>
              </w:rPr>
              <w:t>Программное содержание</w:t>
            </w:r>
          </w:p>
        </w:tc>
        <w:tc>
          <w:tcPr>
            <w:tcW w:w="2974" w:type="dxa"/>
          </w:tcPr>
          <w:p w14:paraId="3B54BF94" w14:textId="77777777" w:rsidR="00C9182E" w:rsidRPr="00416588" w:rsidRDefault="00C9182E" w:rsidP="00C9182E">
            <w:pPr>
              <w:pStyle w:val="c1"/>
              <w:spacing w:line="270" w:lineRule="atLeast"/>
              <w:jc w:val="center"/>
              <w:rPr>
                <w:rFonts w:ascii="Times New Roman" w:hAnsi="Times New Roman" w:cs="Times New Roman"/>
                <w:sz w:val="22"/>
                <w:szCs w:val="22"/>
              </w:rPr>
            </w:pPr>
            <w:r w:rsidRPr="00416588">
              <w:rPr>
                <w:rFonts w:ascii="Times New Roman" w:hAnsi="Times New Roman" w:cs="Times New Roman"/>
                <w:sz w:val="22"/>
                <w:szCs w:val="22"/>
              </w:rPr>
              <w:t>Материалы и оборудование</w:t>
            </w:r>
          </w:p>
        </w:tc>
        <w:tc>
          <w:tcPr>
            <w:tcW w:w="2270" w:type="dxa"/>
          </w:tcPr>
          <w:p w14:paraId="3D465D0B" w14:textId="77777777" w:rsidR="00C9182E" w:rsidRPr="00416588" w:rsidRDefault="00C9182E" w:rsidP="00C9182E">
            <w:pPr>
              <w:pStyle w:val="c1"/>
              <w:spacing w:beforeAutospacing="0" w:afterAutospacing="0" w:line="270" w:lineRule="atLeast"/>
              <w:jc w:val="center"/>
              <w:rPr>
                <w:rFonts w:ascii="Times New Roman" w:hAnsi="Times New Roman" w:cs="Times New Roman"/>
                <w:sz w:val="22"/>
                <w:szCs w:val="22"/>
              </w:rPr>
            </w:pPr>
            <w:r w:rsidRPr="00416588">
              <w:rPr>
                <w:rFonts w:ascii="Times New Roman" w:hAnsi="Times New Roman" w:cs="Times New Roman"/>
                <w:sz w:val="22"/>
                <w:szCs w:val="22"/>
              </w:rPr>
              <w:t>Примечание</w:t>
            </w:r>
          </w:p>
        </w:tc>
      </w:tr>
      <w:tr w:rsidR="00C9182E" w:rsidRPr="00416588" w14:paraId="415D5EF2" w14:textId="77777777" w:rsidTr="00C9182E">
        <w:trPr>
          <w:trHeight w:val="149"/>
        </w:trPr>
        <w:tc>
          <w:tcPr>
            <w:tcW w:w="815" w:type="dxa"/>
            <w:vMerge w:val="restart"/>
            <w:textDirection w:val="btLr"/>
          </w:tcPr>
          <w:p w14:paraId="07AED15E"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Сентябрь</w:t>
            </w:r>
          </w:p>
        </w:tc>
        <w:tc>
          <w:tcPr>
            <w:tcW w:w="994" w:type="dxa"/>
          </w:tcPr>
          <w:p w14:paraId="58A2B3ED"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Добро пожаловать в мир знаний</w:t>
            </w:r>
          </w:p>
        </w:tc>
        <w:tc>
          <w:tcPr>
            <w:tcW w:w="3261" w:type="dxa"/>
          </w:tcPr>
          <w:p w14:paraId="74DD6E73"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-способствование созданию спокойной, доверительной обстановки в группе;</w:t>
            </w:r>
          </w:p>
          <w:p w14:paraId="3F2C8580"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-повышение уровня социальной адаптации.</w:t>
            </w:r>
          </w:p>
        </w:tc>
        <w:tc>
          <w:tcPr>
            <w:tcW w:w="2974" w:type="dxa"/>
          </w:tcPr>
          <w:p w14:paraId="2A0A5DFC"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 для игр и рефлексии.</w:t>
            </w:r>
          </w:p>
        </w:tc>
        <w:tc>
          <w:tcPr>
            <w:tcW w:w="2270" w:type="dxa"/>
          </w:tcPr>
          <w:p w14:paraId="0BE09268"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1365C625" w14:textId="77777777" w:rsidTr="00C9182E">
        <w:trPr>
          <w:trHeight w:val="995"/>
        </w:trPr>
        <w:tc>
          <w:tcPr>
            <w:tcW w:w="815" w:type="dxa"/>
            <w:vMerge/>
            <w:textDirection w:val="btLr"/>
            <w:vAlign w:val="center"/>
          </w:tcPr>
          <w:p w14:paraId="36104879"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p>
        </w:tc>
        <w:tc>
          <w:tcPr>
            <w:tcW w:w="994" w:type="dxa"/>
          </w:tcPr>
          <w:p w14:paraId="29B92CA4"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Pr>
                <w:rFonts w:ascii="Times New Roman" w:hAnsi="Times New Roman" w:cs="Times New Roman"/>
                <w:sz w:val="22"/>
                <w:szCs w:val="22"/>
              </w:rPr>
              <w:t>Мы-вместе</w:t>
            </w:r>
          </w:p>
        </w:tc>
        <w:tc>
          <w:tcPr>
            <w:tcW w:w="3261" w:type="dxa"/>
          </w:tcPr>
          <w:p w14:paraId="3FF24B85"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-осознание себя и своего эмоционального состояния;</w:t>
            </w:r>
          </w:p>
          <w:p w14:paraId="61134682"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осознавать  и формулировать свои проблемы.</w:t>
            </w:r>
          </w:p>
        </w:tc>
        <w:tc>
          <w:tcPr>
            <w:tcW w:w="2974" w:type="dxa"/>
          </w:tcPr>
          <w:p w14:paraId="3B84E1C9"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 для игр и рефлексии.</w:t>
            </w:r>
          </w:p>
        </w:tc>
        <w:tc>
          <w:tcPr>
            <w:tcW w:w="2270" w:type="dxa"/>
          </w:tcPr>
          <w:p w14:paraId="1089D966"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3F94FBD2" w14:textId="77777777" w:rsidTr="00C9182E">
        <w:trPr>
          <w:trHeight w:val="280"/>
        </w:trPr>
        <w:tc>
          <w:tcPr>
            <w:tcW w:w="815" w:type="dxa"/>
            <w:vMerge/>
            <w:textDirection w:val="btLr"/>
            <w:vAlign w:val="center"/>
          </w:tcPr>
          <w:p w14:paraId="426F33BC"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p>
        </w:tc>
        <w:tc>
          <w:tcPr>
            <w:tcW w:w="994" w:type="dxa"/>
          </w:tcPr>
          <w:p w14:paraId="3F209946"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Pr>
                <w:rFonts w:ascii="Times New Roman" w:hAnsi="Times New Roman" w:cs="Times New Roman"/>
                <w:sz w:val="22"/>
                <w:szCs w:val="22"/>
              </w:rPr>
              <w:t>Дружба</w:t>
            </w:r>
          </w:p>
        </w:tc>
        <w:tc>
          <w:tcPr>
            <w:tcW w:w="3261" w:type="dxa"/>
          </w:tcPr>
          <w:p w14:paraId="60A4F46F"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интереса к себе;</w:t>
            </w:r>
          </w:p>
          <w:p w14:paraId="334236A5"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вариативности мышления;</w:t>
            </w:r>
          </w:p>
          <w:p w14:paraId="0E37162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sz w:val="22"/>
                <w:szCs w:val="22"/>
                <w:lang w:eastAsia="en-US"/>
              </w:rPr>
              <w:t>-творческое самовыражение.</w:t>
            </w:r>
          </w:p>
        </w:tc>
        <w:tc>
          <w:tcPr>
            <w:tcW w:w="2974" w:type="dxa"/>
          </w:tcPr>
          <w:p w14:paraId="7258E70C"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sz w:val="22"/>
                <w:szCs w:val="22"/>
              </w:rPr>
              <w:t>Раздаточный материал с заданиями, изображения для игр и рефлексии.</w:t>
            </w:r>
          </w:p>
        </w:tc>
        <w:tc>
          <w:tcPr>
            <w:tcW w:w="2270" w:type="dxa"/>
          </w:tcPr>
          <w:p w14:paraId="62FDD9AF"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373648E8" w14:textId="77777777" w:rsidTr="00C9182E">
        <w:trPr>
          <w:trHeight w:val="562"/>
        </w:trPr>
        <w:tc>
          <w:tcPr>
            <w:tcW w:w="815" w:type="dxa"/>
            <w:vMerge/>
            <w:textDirection w:val="btLr"/>
            <w:vAlign w:val="center"/>
          </w:tcPr>
          <w:p w14:paraId="518D7AAF"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p>
        </w:tc>
        <w:tc>
          <w:tcPr>
            <w:tcW w:w="994" w:type="dxa"/>
          </w:tcPr>
          <w:p w14:paraId="3BA86BC8" w14:textId="77777777"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hAnsi="Times New Roman" w:cs="Times New Roman"/>
                <w:sz w:val="22"/>
                <w:szCs w:val="22"/>
              </w:rPr>
              <w:t>Радость</w:t>
            </w:r>
          </w:p>
        </w:tc>
        <w:tc>
          <w:tcPr>
            <w:tcW w:w="3261" w:type="dxa"/>
          </w:tcPr>
          <w:p w14:paraId="473BBA30"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понимания мимических выражений и выра</w:t>
            </w:r>
            <w:r w:rsidRPr="00416588">
              <w:rPr>
                <w:rFonts w:ascii="Times New Roman" w:hAnsi="Times New Roman" w:cs="Times New Roman"/>
                <w:sz w:val="22"/>
                <w:szCs w:val="22"/>
              </w:rPr>
              <w:softHyphen/>
              <w:t>жения лица;</w:t>
            </w:r>
          </w:p>
          <w:p w14:paraId="596297CE"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эмпатии;</w:t>
            </w:r>
          </w:p>
          <w:p w14:paraId="3666A7E8"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-повышение самооценки;</w:t>
            </w:r>
          </w:p>
          <w:p w14:paraId="1B44429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sz w:val="22"/>
                <w:szCs w:val="22"/>
              </w:rPr>
              <w:t>-развитие умения чувствовать партнера.</w:t>
            </w:r>
          </w:p>
        </w:tc>
        <w:tc>
          <w:tcPr>
            <w:tcW w:w="2974" w:type="dxa"/>
          </w:tcPr>
          <w:p w14:paraId="24BBE730"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sz w:val="22"/>
                <w:szCs w:val="22"/>
              </w:rPr>
              <w:t>Раздаточный материал с заданиями, изображения для игр и рефлексии.</w:t>
            </w:r>
          </w:p>
        </w:tc>
        <w:tc>
          <w:tcPr>
            <w:tcW w:w="2270" w:type="dxa"/>
          </w:tcPr>
          <w:p w14:paraId="51409F90"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sz w:val="22"/>
                <w:szCs w:val="22"/>
                <w:lang w:eastAsia="en-US"/>
              </w:rPr>
              <w:t>Тетрадь «Развивающие занятия для малышей». Часть1</w:t>
            </w:r>
          </w:p>
        </w:tc>
      </w:tr>
      <w:tr w:rsidR="00C9182E" w:rsidRPr="00416588" w14:paraId="60DCAF6C" w14:textId="77777777" w:rsidTr="00C9182E">
        <w:trPr>
          <w:trHeight w:val="562"/>
        </w:trPr>
        <w:tc>
          <w:tcPr>
            <w:tcW w:w="815" w:type="dxa"/>
            <w:tcBorders>
              <w:top w:val="nil"/>
            </w:tcBorders>
            <w:textDirection w:val="btLr"/>
            <w:vAlign w:val="center"/>
          </w:tcPr>
          <w:p w14:paraId="3897ADD8" w14:textId="77777777" w:rsidR="00C9182E" w:rsidRPr="00416588" w:rsidRDefault="00C9182E" w:rsidP="00C9182E">
            <w:pPr>
              <w:pStyle w:val="10"/>
              <w:spacing w:line="240" w:lineRule="auto"/>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Сентябрь</w:t>
            </w:r>
          </w:p>
        </w:tc>
        <w:tc>
          <w:tcPr>
            <w:tcW w:w="994" w:type="dxa"/>
          </w:tcPr>
          <w:p w14:paraId="2DF50ED6" w14:textId="0D93D585" w:rsidR="00C9182E" w:rsidRPr="00416588" w:rsidRDefault="00C9182E" w:rsidP="00C9182E">
            <w:pPr>
              <w:pStyle w:val="c1"/>
              <w:spacing w:beforeAutospacing="0" w:afterAutospacing="0" w:line="270" w:lineRule="atLeast"/>
              <w:rPr>
                <w:rFonts w:ascii="Times New Roman" w:hAnsi="Times New Roman" w:cs="Times New Roman"/>
                <w:sz w:val="22"/>
                <w:szCs w:val="22"/>
              </w:rPr>
            </w:pPr>
            <w:r>
              <w:rPr>
                <w:rFonts w:ascii="Times New Roman" w:hAnsi="Times New Roman" w:cs="Times New Roman"/>
                <w:sz w:val="22"/>
                <w:szCs w:val="22"/>
              </w:rPr>
              <w:t>Зайка в гости к нам пришел</w:t>
            </w:r>
          </w:p>
        </w:tc>
        <w:tc>
          <w:tcPr>
            <w:tcW w:w="3261" w:type="dxa"/>
          </w:tcPr>
          <w:p w14:paraId="16E3D083" w14:textId="3BF04BA5"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адекватно выражать свое эмоциональное состояние;</w:t>
            </w:r>
          </w:p>
          <w:p w14:paraId="3CC2F374"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способности понимать эмоциональное состояние другого человека.</w:t>
            </w:r>
          </w:p>
        </w:tc>
        <w:tc>
          <w:tcPr>
            <w:tcW w:w="2974" w:type="dxa"/>
          </w:tcPr>
          <w:p w14:paraId="1E027605"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Раздаточный материал с заданиями, изображения для игр и рефлексии.</w:t>
            </w:r>
          </w:p>
        </w:tc>
        <w:tc>
          <w:tcPr>
            <w:tcW w:w="2270" w:type="dxa"/>
          </w:tcPr>
          <w:p w14:paraId="5B3023DD"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0FAA0935" w14:textId="77777777" w:rsidTr="00C9182E">
        <w:trPr>
          <w:trHeight w:val="562"/>
        </w:trPr>
        <w:tc>
          <w:tcPr>
            <w:tcW w:w="815" w:type="dxa"/>
            <w:vMerge w:val="restart"/>
            <w:vAlign w:val="center"/>
          </w:tcPr>
          <w:p w14:paraId="0D42AFC8"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Октябрь</w:t>
            </w:r>
          </w:p>
        </w:tc>
        <w:tc>
          <w:tcPr>
            <w:tcW w:w="994" w:type="dxa"/>
          </w:tcPr>
          <w:p w14:paraId="525E5490" w14:textId="3F2B7E57"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hAnsi="Times New Roman" w:cs="Times New Roman"/>
                <w:sz w:val="22"/>
                <w:szCs w:val="22"/>
              </w:rPr>
              <w:t>День рождения Мышонка</w:t>
            </w:r>
          </w:p>
        </w:tc>
        <w:tc>
          <w:tcPr>
            <w:tcW w:w="3261" w:type="dxa"/>
          </w:tcPr>
          <w:p w14:paraId="0D78854D"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адекватно выражать свое эмоциональное состояние;</w:t>
            </w:r>
          </w:p>
          <w:p w14:paraId="639EA141"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способности понимать эмоциональное состояние другого человека.</w:t>
            </w:r>
          </w:p>
        </w:tc>
        <w:tc>
          <w:tcPr>
            <w:tcW w:w="2974" w:type="dxa"/>
          </w:tcPr>
          <w:p w14:paraId="579D22FD"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Раздаточный материал с заданиями, изображения для игр и рефлексии.</w:t>
            </w:r>
          </w:p>
        </w:tc>
        <w:tc>
          <w:tcPr>
            <w:tcW w:w="2270" w:type="dxa"/>
          </w:tcPr>
          <w:p w14:paraId="302B7EBE"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78BFA118" w14:textId="77777777" w:rsidTr="00C9182E">
        <w:trPr>
          <w:trHeight w:val="562"/>
        </w:trPr>
        <w:tc>
          <w:tcPr>
            <w:tcW w:w="815" w:type="dxa"/>
            <w:vMerge/>
            <w:vAlign w:val="center"/>
          </w:tcPr>
          <w:p w14:paraId="092FE2FD"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0D23C840" w14:textId="1A8BAF6D" w:rsidR="00C9182E" w:rsidRPr="00416588" w:rsidRDefault="00944373" w:rsidP="00C9182E">
            <w:pPr>
              <w:pStyle w:val="10"/>
              <w:spacing w:line="240" w:lineRule="auto"/>
              <w:jc w:val="both"/>
              <w:rPr>
                <w:rFonts w:ascii="Times New Roman" w:hAnsi="Times New Roman" w:cs="Times New Roman"/>
                <w:sz w:val="22"/>
                <w:szCs w:val="22"/>
              </w:rPr>
            </w:pPr>
            <w:r>
              <w:rPr>
                <w:rFonts w:ascii="Times New Roman" w:eastAsia="Calibri" w:hAnsi="Times New Roman" w:cs="Times New Roman"/>
                <w:sz w:val="22"/>
                <w:szCs w:val="22"/>
                <w:lang w:eastAsia="en-US"/>
              </w:rPr>
              <w:t>Солнышко</w:t>
            </w:r>
          </w:p>
        </w:tc>
        <w:tc>
          <w:tcPr>
            <w:tcW w:w="3261" w:type="dxa"/>
          </w:tcPr>
          <w:p w14:paraId="3303B201"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2FD0A628" w14:textId="758EB628" w:rsidR="00C9182E" w:rsidRPr="00416588" w:rsidRDefault="00944373" w:rsidP="00C9182E">
            <w:pPr>
              <w:pStyle w:val="10"/>
              <w:spacing w:line="240" w:lineRule="auto"/>
              <w:jc w:val="both"/>
              <w:rPr>
                <w:rFonts w:ascii="Times New Roman" w:hAnsi="Times New Roman" w:cs="Times New Roman"/>
                <w:sz w:val="22"/>
                <w:szCs w:val="22"/>
              </w:rPr>
            </w:pPr>
            <w:r w:rsidRPr="00944373">
              <w:rPr>
                <w:rFonts w:ascii="Times New Roman" w:eastAsia="Calibri" w:hAnsi="Times New Roman" w:cs="Times New Roman"/>
                <w:sz w:val="22"/>
                <w:szCs w:val="22"/>
                <w:lang w:eastAsia="en-US"/>
              </w:rPr>
              <w:t>-сплочение детского коллектива.</w:t>
            </w:r>
          </w:p>
        </w:tc>
        <w:tc>
          <w:tcPr>
            <w:tcW w:w="2974" w:type="dxa"/>
          </w:tcPr>
          <w:p w14:paraId="7283258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Раздаточный материал с заданиями, изображения для игр и рефлексии.</w:t>
            </w:r>
          </w:p>
        </w:tc>
        <w:tc>
          <w:tcPr>
            <w:tcW w:w="2270" w:type="dxa"/>
          </w:tcPr>
          <w:p w14:paraId="50FC43BE"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3F69B6E3" w14:textId="77777777" w:rsidTr="00C9182E">
        <w:trPr>
          <w:trHeight w:val="562"/>
        </w:trPr>
        <w:tc>
          <w:tcPr>
            <w:tcW w:w="815" w:type="dxa"/>
            <w:vMerge/>
            <w:vAlign w:val="center"/>
          </w:tcPr>
          <w:p w14:paraId="6A940416"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4B6DAF43" w14:textId="50E3AF00" w:rsidR="00C9182E" w:rsidRPr="00416588" w:rsidRDefault="00944373" w:rsidP="00C9182E">
            <w:pPr>
              <w:pStyle w:val="10"/>
              <w:spacing w:line="240" w:lineRule="auto"/>
              <w:jc w:val="both"/>
              <w:rPr>
                <w:rFonts w:ascii="Times New Roman" w:hAnsi="Times New Roman" w:cs="Times New Roman"/>
                <w:sz w:val="22"/>
                <w:szCs w:val="22"/>
              </w:rPr>
            </w:pPr>
            <w:r>
              <w:rPr>
                <w:rFonts w:ascii="Times New Roman" w:eastAsia="Calibri" w:hAnsi="Times New Roman" w:cs="Times New Roman"/>
                <w:sz w:val="22"/>
                <w:szCs w:val="22"/>
                <w:lang w:eastAsia="en-US"/>
              </w:rPr>
              <w:t>Радость</w:t>
            </w:r>
          </w:p>
        </w:tc>
        <w:tc>
          <w:tcPr>
            <w:tcW w:w="3261" w:type="dxa"/>
          </w:tcPr>
          <w:p w14:paraId="1B09E2D8"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65503EC0"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способности понимать эмоциональное состояние другого человека.</w:t>
            </w:r>
          </w:p>
        </w:tc>
        <w:tc>
          <w:tcPr>
            <w:tcW w:w="2974" w:type="dxa"/>
          </w:tcPr>
          <w:p w14:paraId="52843420"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Раздаточный материал с заданиями, изображения для игр и рефлексии.</w:t>
            </w:r>
          </w:p>
        </w:tc>
        <w:tc>
          <w:tcPr>
            <w:tcW w:w="2270" w:type="dxa"/>
          </w:tcPr>
          <w:p w14:paraId="3F5BCA3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493977AD" w14:textId="77777777" w:rsidTr="00C9182E">
        <w:trPr>
          <w:trHeight w:val="562"/>
        </w:trPr>
        <w:tc>
          <w:tcPr>
            <w:tcW w:w="815" w:type="dxa"/>
            <w:vMerge/>
            <w:textDirection w:val="btLr"/>
            <w:vAlign w:val="center"/>
          </w:tcPr>
          <w:p w14:paraId="5599F58F"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0E6E59A7" w14:textId="29A59519" w:rsidR="00C9182E" w:rsidRPr="00416588" w:rsidRDefault="00944373"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Осенью</w:t>
            </w:r>
          </w:p>
        </w:tc>
        <w:tc>
          <w:tcPr>
            <w:tcW w:w="3261" w:type="dxa"/>
          </w:tcPr>
          <w:p w14:paraId="42C1E6E0"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23C2F52C" w14:textId="4D4A47EF" w:rsidR="00C9182E" w:rsidRPr="00416588" w:rsidRDefault="00C9182E" w:rsidP="00944373">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w:t>
            </w:r>
            <w:r w:rsidR="00944373">
              <w:rPr>
                <w:rFonts w:ascii="Times New Roman" w:eastAsia="Calibri" w:hAnsi="Times New Roman" w:cs="Times New Roman"/>
                <w:sz w:val="22"/>
                <w:szCs w:val="22"/>
                <w:lang w:eastAsia="en-US"/>
              </w:rPr>
              <w:t>сплочение детского коллектива</w:t>
            </w:r>
            <w:r w:rsidRPr="00416588">
              <w:rPr>
                <w:rFonts w:ascii="Times New Roman" w:eastAsia="Calibri" w:hAnsi="Times New Roman" w:cs="Times New Roman"/>
                <w:sz w:val="22"/>
                <w:szCs w:val="22"/>
                <w:lang w:eastAsia="en-US"/>
              </w:rPr>
              <w:t>.</w:t>
            </w:r>
          </w:p>
        </w:tc>
        <w:tc>
          <w:tcPr>
            <w:tcW w:w="2974" w:type="dxa"/>
          </w:tcPr>
          <w:p w14:paraId="09444BA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Раздаточный материал с заданиями, изображения для игр и рефлексии.</w:t>
            </w:r>
          </w:p>
        </w:tc>
        <w:tc>
          <w:tcPr>
            <w:tcW w:w="2270" w:type="dxa"/>
          </w:tcPr>
          <w:p w14:paraId="25EB26BA"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7F5D94EB" w14:textId="77777777" w:rsidTr="00C9182E">
        <w:trPr>
          <w:trHeight w:val="562"/>
        </w:trPr>
        <w:tc>
          <w:tcPr>
            <w:tcW w:w="815" w:type="dxa"/>
            <w:vMerge w:val="restart"/>
            <w:vAlign w:val="center"/>
          </w:tcPr>
          <w:p w14:paraId="3CB0F3FA"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Ноябрь</w:t>
            </w:r>
          </w:p>
        </w:tc>
        <w:tc>
          <w:tcPr>
            <w:tcW w:w="994" w:type="dxa"/>
          </w:tcPr>
          <w:p w14:paraId="6B8C8646" w14:textId="4F62F484" w:rsidR="00C9182E" w:rsidRPr="00416588" w:rsidRDefault="00944373" w:rsidP="00C9182E">
            <w:pPr>
              <w:pStyle w:val="10"/>
              <w:spacing w:line="240" w:lineRule="auto"/>
              <w:jc w:val="both"/>
              <w:rPr>
                <w:rFonts w:ascii="Times New Roman" w:hAnsi="Times New Roman" w:cs="Times New Roman"/>
                <w:sz w:val="22"/>
                <w:szCs w:val="22"/>
              </w:rPr>
            </w:pPr>
            <w:r>
              <w:rPr>
                <w:rFonts w:ascii="Times New Roman" w:hAnsi="Times New Roman" w:cs="Times New Roman"/>
                <w:sz w:val="22"/>
                <w:szCs w:val="22"/>
              </w:rPr>
              <w:t>Дружба крепкая</w:t>
            </w:r>
          </w:p>
        </w:tc>
        <w:tc>
          <w:tcPr>
            <w:tcW w:w="3261" w:type="dxa"/>
          </w:tcPr>
          <w:p w14:paraId="17766F16"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35904A9A"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способности понимать эмоциональное состояние другого человека.</w:t>
            </w:r>
          </w:p>
        </w:tc>
        <w:tc>
          <w:tcPr>
            <w:tcW w:w="2974" w:type="dxa"/>
          </w:tcPr>
          <w:p w14:paraId="7B8AC4D7"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6107B2A7"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56B3844F" w14:textId="77777777" w:rsidTr="00C9182E">
        <w:trPr>
          <w:trHeight w:val="562"/>
        </w:trPr>
        <w:tc>
          <w:tcPr>
            <w:tcW w:w="815" w:type="dxa"/>
            <w:vMerge/>
            <w:vAlign w:val="center"/>
          </w:tcPr>
          <w:p w14:paraId="4426FCEC"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26C1C5D3" w14:textId="51C8E4E5" w:rsidR="00C9182E" w:rsidRPr="00416588" w:rsidRDefault="00944373"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Петушок в гостях</w:t>
            </w:r>
          </w:p>
        </w:tc>
        <w:tc>
          <w:tcPr>
            <w:tcW w:w="3261" w:type="dxa"/>
          </w:tcPr>
          <w:p w14:paraId="07480B04" w14:textId="6F78476D"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71DB4BA0" w14:textId="59530891" w:rsidR="00C9182E" w:rsidRPr="00416588" w:rsidRDefault="00944373" w:rsidP="00C9182E">
            <w:pPr>
              <w:pStyle w:val="10"/>
              <w:spacing w:line="240" w:lineRule="auto"/>
              <w:jc w:val="both"/>
              <w:rPr>
                <w:rFonts w:ascii="Times New Roman" w:hAnsi="Times New Roman" w:cs="Times New Roman"/>
                <w:sz w:val="22"/>
                <w:szCs w:val="22"/>
              </w:rPr>
            </w:pPr>
            <w:r w:rsidRPr="00944373">
              <w:rPr>
                <w:rFonts w:ascii="Times New Roman" w:eastAsia="Calibri" w:hAnsi="Times New Roman" w:cs="Times New Roman"/>
                <w:sz w:val="22"/>
                <w:szCs w:val="22"/>
                <w:lang w:eastAsia="en-US"/>
              </w:rPr>
              <w:t>-сплочение детского коллектива.</w:t>
            </w:r>
          </w:p>
        </w:tc>
        <w:tc>
          <w:tcPr>
            <w:tcW w:w="2974" w:type="dxa"/>
          </w:tcPr>
          <w:p w14:paraId="04F13BA7"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12C6262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0F9AD14E" w14:textId="77777777" w:rsidTr="00C9182E">
        <w:trPr>
          <w:trHeight w:val="562"/>
        </w:trPr>
        <w:tc>
          <w:tcPr>
            <w:tcW w:w="815" w:type="dxa"/>
            <w:vMerge/>
            <w:tcBorders>
              <w:top w:val="nil"/>
            </w:tcBorders>
            <w:vAlign w:val="center"/>
          </w:tcPr>
          <w:p w14:paraId="3FE79D1F"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Borders>
              <w:top w:val="nil"/>
            </w:tcBorders>
          </w:tcPr>
          <w:p w14:paraId="3383809C" w14:textId="7777777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Друзья</w:t>
            </w:r>
          </w:p>
        </w:tc>
        <w:tc>
          <w:tcPr>
            <w:tcW w:w="3261" w:type="dxa"/>
            <w:tcBorders>
              <w:top w:val="nil"/>
            </w:tcBorders>
          </w:tcPr>
          <w:p w14:paraId="56E9AC0C"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21"/>
                <w:sz w:val="22"/>
                <w:szCs w:val="22"/>
              </w:rPr>
            </w:pPr>
            <w:r w:rsidRPr="00416588">
              <w:rPr>
                <w:rFonts w:ascii="Times New Roman" w:eastAsia="Calibri" w:hAnsi="Times New Roman" w:cs="Times New Roman"/>
                <w:color w:val="000000"/>
                <w:spacing w:val="-4"/>
                <w:sz w:val="22"/>
                <w:szCs w:val="22"/>
                <w:lang w:eastAsia="en-US"/>
              </w:rPr>
              <w:t>-развитие навыков общения;</w:t>
            </w:r>
          </w:p>
          <w:p w14:paraId="5D7A3E38"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8"/>
                <w:sz w:val="22"/>
                <w:szCs w:val="22"/>
              </w:rPr>
            </w:pPr>
            <w:r w:rsidRPr="00416588">
              <w:rPr>
                <w:rFonts w:ascii="Times New Roman" w:eastAsia="Calibri" w:hAnsi="Times New Roman" w:cs="Times New Roman"/>
                <w:color w:val="000000"/>
                <w:spacing w:val="-5"/>
                <w:sz w:val="22"/>
                <w:szCs w:val="22"/>
                <w:lang w:eastAsia="en-US"/>
              </w:rPr>
              <w:t>-повышение самооценки;</w:t>
            </w:r>
          </w:p>
          <w:p w14:paraId="35B1DFD5" w14:textId="77777777" w:rsidR="00C9182E" w:rsidRPr="00416588" w:rsidRDefault="00C9182E" w:rsidP="00C9182E">
            <w:pPr>
              <w:pStyle w:val="10"/>
              <w:spacing w:line="240" w:lineRule="auto"/>
              <w:rPr>
                <w:rFonts w:ascii="Times New Roman" w:hAnsi="Times New Roman" w:cs="Times New Roman"/>
                <w:color w:val="000000"/>
                <w:spacing w:val="-12"/>
                <w:sz w:val="22"/>
                <w:szCs w:val="22"/>
              </w:rPr>
            </w:pPr>
            <w:r w:rsidRPr="00416588">
              <w:rPr>
                <w:rFonts w:ascii="Times New Roman" w:eastAsia="Calibri" w:hAnsi="Times New Roman" w:cs="Times New Roman"/>
                <w:color w:val="000000"/>
                <w:spacing w:val="-7"/>
                <w:sz w:val="22"/>
                <w:szCs w:val="22"/>
                <w:lang w:eastAsia="en-US"/>
              </w:rPr>
              <w:t>-гармонизация внутреннего состояния.</w:t>
            </w:r>
          </w:p>
        </w:tc>
        <w:tc>
          <w:tcPr>
            <w:tcW w:w="2974" w:type="dxa"/>
            <w:tcBorders>
              <w:top w:val="nil"/>
            </w:tcBorders>
          </w:tcPr>
          <w:p w14:paraId="03E4C107"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eastAsia="Calibri" w:hAnsi="Times New Roman" w:cs="Times New Roman"/>
                <w:bCs/>
                <w:sz w:val="22"/>
                <w:szCs w:val="22"/>
                <w:lang w:eastAsia="en-US"/>
              </w:rPr>
              <w:t>Раздаточный материал с заданиями, изображения для игр и рефлексии.</w:t>
            </w:r>
          </w:p>
        </w:tc>
        <w:tc>
          <w:tcPr>
            <w:tcW w:w="2270" w:type="dxa"/>
            <w:tcBorders>
              <w:top w:val="nil"/>
            </w:tcBorders>
          </w:tcPr>
          <w:p w14:paraId="6BA76356"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49982454" w14:textId="77777777" w:rsidTr="00C9182E">
        <w:trPr>
          <w:trHeight w:val="1890"/>
        </w:trPr>
        <w:tc>
          <w:tcPr>
            <w:tcW w:w="815" w:type="dxa"/>
            <w:vMerge/>
            <w:vAlign w:val="center"/>
          </w:tcPr>
          <w:p w14:paraId="415C68F0"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1132A398"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Мамин день</w:t>
            </w:r>
          </w:p>
        </w:tc>
        <w:tc>
          <w:tcPr>
            <w:tcW w:w="3261" w:type="dxa"/>
          </w:tcPr>
          <w:p w14:paraId="5EBAC0FA"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-способствование созданию спокойной, доверительной обстановки в группе;</w:t>
            </w:r>
          </w:p>
          <w:p w14:paraId="3D8A30F4"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 развитие мимики;</w:t>
            </w:r>
          </w:p>
          <w:p w14:paraId="7984DD53"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чувствовать и понимать другого.</w:t>
            </w:r>
          </w:p>
        </w:tc>
        <w:tc>
          <w:tcPr>
            <w:tcW w:w="2974" w:type="dxa"/>
          </w:tcPr>
          <w:p w14:paraId="792BAD70"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 для игр и рефлексии.</w:t>
            </w:r>
          </w:p>
          <w:p w14:paraId="1BA99E4C" w14:textId="77777777" w:rsidR="00C9182E" w:rsidRPr="00416588" w:rsidRDefault="00C9182E" w:rsidP="00C9182E">
            <w:pPr>
              <w:pStyle w:val="10"/>
              <w:spacing w:line="240" w:lineRule="auto"/>
              <w:rPr>
                <w:rFonts w:ascii="Times New Roman" w:hAnsi="Times New Roman" w:cs="Times New Roman"/>
                <w:sz w:val="22"/>
                <w:szCs w:val="22"/>
              </w:rPr>
            </w:pPr>
          </w:p>
          <w:p w14:paraId="552A7FC8" w14:textId="77777777" w:rsidR="00C9182E" w:rsidRPr="00416588" w:rsidRDefault="00C9182E" w:rsidP="00C9182E">
            <w:pPr>
              <w:pStyle w:val="10"/>
              <w:spacing w:line="240" w:lineRule="auto"/>
              <w:jc w:val="both"/>
              <w:rPr>
                <w:rFonts w:ascii="Times New Roman" w:hAnsi="Times New Roman" w:cs="Times New Roman"/>
                <w:sz w:val="22"/>
                <w:szCs w:val="22"/>
              </w:rPr>
            </w:pPr>
          </w:p>
        </w:tc>
        <w:tc>
          <w:tcPr>
            <w:tcW w:w="2270" w:type="dxa"/>
          </w:tcPr>
          <w:p w14:paraId="55DAE536"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48441800" w14:textId="77777777" w:rsidTr="00C9182E">
        <w:trPr>
          <w:trHeight w:val="562"/>
        </w:trPr>
        <w:tc>
          <w:tcPr>
            <w:tcW w:w="815" w:type="dxa"/>
            <w:vMerge w:val="restart"/>
            <w:textDirection w:val="btLr"/>
            <w:vAlign w:val="center"/>
          </w:tcPr>
          <w:p w14:paraId="6CB690F1"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Декабрь</w:t>
            </w:r>
          </w:p>
        </w:tc>
        <w:tc>
          <w:tcPr>
            <w:tcW w:w="994" w:type="dxa"/>
          </w:tcPr>
          <w:p w14:paraId="32E3530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Зима</w:t>
            </w:r>
          </w:p>
        </w:tc>
        <w:tc>
          <w:tcPr>
            <w:tcW w:w="3261" w:type="dxa"/>
          </w:tcPr>
          <w:p w14:paraId="14351ACA" w14:textId="77777777" w:rsidR="00944373" w:rsidRDefault="00944373" w:rsidP="00C9182E">
            <w:pPr>
              <w:pStyle w:val="10"/>
              <w:shd w:val="clear" w:color="auto" w:fill="FFFFFF"/>
              <w:tabs>
                <w:tab w:val="clear" w:pos="708"/>
                <w:tab w:val="left" w:pos="562"/>
              </w:tabs>
              <w:spacing w:line="250" w:lineRule="exact"/>
              <w:rPr>
                <w:rFonts w:ascii="Times New Roman" w:eastAsia="Calibri" w:hAnsi="Times New Roman" w:cs="Times New Roman"/>
                <w:color w:val="000000"/>
                <w:spacing w:val="-12"/>
                <w:sz w:val="22"/>
                <w:szCs w:val="22"/>
                <w:lang w:eastAsia="en-US"/>
              </w:rPr>
            </w:pPr>
            <w:r w:rsidRPr="00944373">
              <w:rPr>
                <w:rFonts w:ascii="Times New Roman" w:eastAsia="Calibri" w:hAnsi="Times New Roman" w:cs="Times New Roman"/>
                <w:color w:val="000000"/>
                <w:spacing w:val="-12"/>
                <w:sz w:val="22"/>
                <w:szCs w:val="22"/>
                <w:lang w:eastAsia="en-US"/>
              </w:rPr>
              <w:t>-сплочение детского коллектива.</w:t>
            </w:r>
          </w:p>
          <w:p w14:paraId="12404B30" w14:textId="54B3E3C0" w:rsidR="00C9182E" w:rsidRPr="00416588" w:rsidRDefault="00C9182E" w:rsidP="00C9182E">
            <w:pPr>
              <w:pStyle w:val="10"/>
              <w:shd w:val="clear" w:color="auto" w:fill="FFFFFF"/>
              <w:tabs>
                <w:tab w:val="clear" w:pos="708"/>
                <w:tab w:val="left" w:pos="562"/>
              </w:tabs>
              <w:spacing w:line="250" w:lineRule="exact"/>
              <w:rPr>
                <w:rFonts w:ascii="Times New Roman" w:eastAsia="Calibri" w:hAnsi="Times New Roman" w:cs="Times New Roman"/>
                <w:color w:val="000000"/>
                <w:spacing w:val="-19"/>
                <w:sz w:val="22"/>
                <w:szCs w:val="22"/>
              </w:rPr>
            </w:pPr>
            <w:r w:rsidRPr="00416588">
              <w:rPr>
                <w:rFonts w:ascii="Times New Roman" w:hAnsi="Times New Roman" w:cs="Times New Roman"/>
                <w:sz w:val="22"/>
                <w:szCs w:val="22"/>
                <w:lang w:eastAsia="en-US"/>
              </w:rPr>
              <w:t>-развитие эмпатии</w:t>
            </w:r>
          </w:p>
          <w:p w14:paraId="479123C3"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color w:val="000000"/>
                <w:spacing w:val="2"/>
                <w:sz w:val="22"/>
                <w:szCs w:val="22"/>
                <w:lang w:eastAsia="en-US"/>
              </w:rPr>
              <w:t xml:space="preserve">-помощь в осмыслении трудностей общения между </w:t>
            </w:r>
            <w:r w:rsidRPr="00416588">
              <w:rPr>
                <w:rFonts w:ascii="Times New Roman" w:eastAsia="Calibri" w:hAnsi="Times New Roman" w:cs="Times New Roman"/>
                <w:color w:val="000000"/>
                <w:spacing w:val="-8"/>
                <w:sz w:val="22"/>
                <w:szCs w:val="22"/>
                <w:lang w:eastAsia="en-US"/>
              </w:rPr>
              <w:t>людьми.</w:t>
            </w:r>
          </w:p>
        </w:tc>
        <w:tc>
          <w:tcPr>
            <w:tcW w:w="2974" w:type="dxa"/>
          </w:tcPr>
          <w:p w14:paraId="2615D9F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B571EC4"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4AE8B083" w14:textId="77777777" w:rsidTr="00C9182E">
        <w:trPr>
          <w:trHeight w:val="346"/>
        </w:trPr>
        <w:tc>
          <w:tcPr>
            <w:tcW w:w="815" w:type="dxa"/>
            <w:vMerge/>
            <w:vAlign w:val="center"/>
          </w:tcPr>
          <w:p w14:paraId="775986D2"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409629CA" w14:textId="77777777" w:rsidR="00C9182E" w:rsidRPr="00416588" w:rsidRDefault="00C9182E" w:rsidP="00C9182E">
            <w:pPr>
              <w:pStyle w:val="10"/>
              <w:shd w:val="clear" w:color="auto" w:fill="FFFFFF"/>
              <w:tabs>
                <w:tab w:val="clear" w:pos="708"/>
                <w:tab w:val="left" w:pos="686"/>
              </w:tabs>
              <w:spacing w:line="245" w:lineRule="exact"/>
              <w:rPr>
                <w:rFonts w:ascii="Times New Roman" w:hAnsi="Times New Roman" w:cs="Times New Roman"/>
                <w:color w:val="000000"/>
                <w:spacing w:val="-12"/>
                <w:sz w:val="22"/>
                <w:szCs w:val="22"/>
              </w:rPr>
            </w:pPr>
            <w:r w:rsidRPr="00416588">
              <w:rPr>
                <w:rFonts w:ascii="Times New Roman" w:eastAsia="Calibri" w:hAnsi="Times New Roman" w:cs="Times New Roman"/>
                <w:color w:val="000000"/>
                <w:spacing w:val="-12"/>
                <w:sz w:val="22"/>
                <w:szCs w:val="22"/>
                <w:lang w:eastAsia="en-US"/>
              </w:rPr>
              <w:t>Зима</w:t>
            </w:r>
          </w:p>
        </w:tc>
        <w:tc>
          <w:tcPr>
            <w:tcW w:w="3261" w:type="dxa"/>
          </w:tcPr>
          <w:p w14:paraId="5BCDFBD4"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21"/>
                <w:sz w:val="22"/>
                <w:szCs w:val="22"/>
              </w:rPr>
            </w:pPr>
            <w:r w:rsidRPr="00416588">
              <w:rPr>
                <w:rFonts w:ascii="Times New Roman" w:eastAsia="Calibri" w:hAnsi="Times New Roman" w:cs="Times New Roman"/>
                <w:color w:val="000000"/>
                <w:spacing w:val="-4"/>
                <w:sz w:val="22"/>
                <w:szCs w:val="22"/>
                <w:lang w:eastAsia="en-US"/>
              </w:rPr>
              <w:t>-развитие навыков общения;</w:t>
            </w:r>
          </w:p>
          <w:p w14:paraId="0842DEDE"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8"/>
                <w:sz w:val="22"/>
                <w:szCs w:val="22"/>
              </w:rPr>
            </w:pPr>
            <w:r w:rsidRPr="00416588">
              <w:rPr>
                <w:rFonts w:ascii="Times New Roman" w:eastAsia="Calibri" w:hAnsi="Times New Roman" w:cs="Times New Roman"/>
                <w:color w:val="000000"/>
                <w:spacing w:val="-5"/>
                <w:sz w:val="22"/>
                <w:szCs w:val="22"/>
                <w:lang w:eastAsia="en-US"/>
              </w:rPr>
              <w:t>-повышение самооценки;</w:t>
            </w:r>
          </w:p>
          <w:p w14:paraId="086C9EE1" w14:textId="77777777" w:rsidR="00C9182E" w:rsidRPr="00416588" w:rsidRDefault="00C9182E" w:rsidP="00C9182E">
            <w:pPr>
              <w:pStyle w:val="10"/>
              <w:spacing w:line="240" w:lineRule="auto"/>
              <w:rPr>
                <w:rFonts w:ascii="Times New Roman" w:hAnsi="Times New Roman" w:cs="Times New Roman"/>
                <w:color w:val="000000"/>
                <w:spacing w:val="-12"/>
                <w:sz w:val="22"/>
                <w:szCs w:val="22"/>
              </w:rPr>
            </w:pPr>
            <w:r w:rsidRPr="00416588">
              <w:rPr>
                <w:rFonts w:ascii="Times New Roman" w:eastAsia="Calibri" w:hAnsi="Times New Roman" w:cs="Times New Roman"/>
                <w:color w:val="000000"/>
                <w:spacing w:val="-7"/>
                <w:sz w:val="22"/>
                <w:szCs w:val="22"/>
                <w:lang w:eastAsia="en-US"/>
              </w:rPr>
              <w:t>-гармонизация внутреннего состояния.</w:t>
            </w:r>
          </w:p>
        </w:tc>
        <w:tc>
          <w:tcPr>
            <w:tcW w:w="2974" w:type="dxa"/>
          </w:tcPr>
          <w:p w14:paraId="4A17C201" w14:textId="77777777" w:rsidR="00C9182E" w:rsidRPr="00416588" w:rsidRDefault="00C9182E" w:rsidP="00C9182E">
            <w:pPr>
              <w:pStyle w:val="10"/>
              <w:spacing w:line="240" w:lineRule="auto"/>
              <w:rPr>
                <w:rFonts w:ascii="Times New Roman" w:hAnsi="Times New Roman" w:cs="Times New Roman"/>
                <w:color w:val="000000"/>
                <w:spacing w:val="-12"/>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51307441" w14:textId="77777777" w:rsidR="00C9182E" w:rsidRPr="00416588" w:rsidRDefault="00C9182E" w:rsidP="00C9182E">
            <w:pPr>
              <w:pStyle w:val="10"/>
              <w:spacing w:line="240" w:lineRule="auto"/>
              <w:rPr>
                <w:rFonts w:ascii="Times New Roman" w:hAnsi="Times New Roman" w:cs="Times New Roman"/>
                <w:color w:val="000000"/>
                <w:spacing w:val="-12"/>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76B01EE7" w14:textId="77777777" w:rsidTr="00C9182E">
        <w:trPr>
          <w:trHeight w:val="1329"/>
        </w:trPr>
        <w:tc>
          <w:tcPr>
            <w:tcW w:w="815" w:type="dxa"/>
            <w:vMerge/>
            <w:vAlign w:val="center"/>
          </w:tcPr>
          <w:p w14:paraId="5BC875B1"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3457FAE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Зима</w:t>
            </w:r>
          </w:p>
        </w:tc>
        <w:tc>
          <w:tcPr>
            <w:tcW w:w="3261" w:type="dxa"/>
          </w:tcPr>
          <w:p w14:paraId="2E41C743" w14:textId="77777777" w:rsidR="00C9182E" w:rsidRPr="00416588" w:rsidRDefault="00C9182E" w:rsidP="00C9182E">
            <w:pPr>
              <w:pStyle w:val="10"/>
              <w:shd w:val="clear" w:color="auto" w:fill="FFFFFF"/>
              <w:tabs>
                <w:tab w:val="clear" w:pos="708"/>
                <w:tab w:val="left" w:pos="557"/>
              </w:tabs>
              <w:spacing w:line="235" w:lineRule="exact"/>
              <w:rPr>
                <w:rFonts w:ascii="Times New Roman" w:eastAsia="Calibri" w:hAnsi="Times New Roman" w:cs="Times New Roman"/>
                <w:color w:val="000000"/>
                <w:spacing w:val="-19"/>
                <w:sz w:val="22"/>
                <w:szCs w:val="22"/>
              </w:rPr>
            </w:pPr>
            <w:r w:rsidRPr="00416588">
              <w:rPr>
                <w:rFonts w:ascii="Times New Roman" w:eastAsia="Calibri" w:hAnsi="Times New Roman" w:cs="Times New Roman"/>
                <w:color w:val="000000"/>
                <w:spacing w:val="-4"/>
                <w:sz w:val="22"/>
                <w:szCs w:val="22"/>
                <w:lang w:eastAsia="en-US"/>
              </w:rPr>
              <w:t>-развитие навыков бесконфликтного общения;</w:t>
            </w:r>
          </w:p>
          <w:p w14:paraId="2C863087" w14:textId="77777777" w:rsidR="00C9182E" w:rsidRPr="00416588" w:rsidRDefault="00C9182E" w:rsidP="00C9182E">
            <w:pPr>
              <w:pStyle w:val="10"/>
              <w:shd w:val="clear" w:color="auto" w:fill="FFFFFF"/>
              <w:tabs>
                <w:tab w:val="clear" w:pos="708"/>
                <w:tab w:val="left" w:pos="557"/>
              </w:tabs>
              <w:spacing w:line="235" w:lineRule="exact"/>
              <w:rPr>
                <w:rFonts w:ascii="Times New Roman" w:eastAsia="Calibri" w:hAnsi="Times New Roman" w:cs="Times New Roman"/>
                <w:color w:val="000000"/>
                <w:spacing w:val="-13"/>
                <w:sz w:val="22"/>
                <w:szCs w:val="22"/>
              </w:rPr>
            </w:pPr>
            <w:r w:rsidRPr="00416588">
              <w:rPr>
                <w:rFonts w:ascii="Times New Roman" w:eastAsia="Calibri" w:hAnsi="Times New Roman" w:cs="Times New Roman"/>
                <w:color w:val="000000"/>
                <w:spacing w:val="-6"/>
                <w:sz w:val="22"/>
                <w:szCs w:val="22"/>
                <w:lang w:eastAsia="en-US"/>
              </w:rPr>
              <w:t>-развитие умения договариваться друг с другом;</w:t>
            </w:r>
          </w:p>
          <w:p w14:paraId="3300870E"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7"/>
                <w:sz w:val="22"/>
                <w:szCs w:val="22"/>
                <w:lang w:eastAsia="en-US"/>
              </w:rPr>
              <w:t>-развитие умения благодарить.</w:t>
            </w:r>
          </w:p>
        </w:tc>
        <w:tc>
          <w:tcPr>
            <w:tcW w:w="2974" w:type="dxa"/>
          </w:tcPr>
          <w:p w14:paraId="364A0006"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3AEB79E5"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5FBFD539" w14:textId="77777777" w:rsidTr="00C9182E">
        <w:trPr>
          <w:trHeight w:val="2340"/>
        </w:trPr>
        <w:tc>
          <w:tcPr>
            <w:tcW w:w="815" w:type="dxa"/>
            <w:vMerge/>
            <w:vAlign w:val="center"/>
          </w:tcPr>
          <w:p w14:paraId="5D9E8684"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259B66D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Новогодний праздник</w:t>
            </w:r>
          </w:p>
        </w:tc>
        <w:tc>
          <w:tcPr>
            <w:tcW w:w="3261" w:type="dxa"/>
          </w:tcPr>
          <w:p w14:paraId="55C6489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-определение и изучение вежливых слов;</w:t>
            </w:r>
          </w:p>
          <w:p w14:paraId="32DB789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-умение правильно пользоваться вежливыми словами в повседневной жизни;</w:t>
            </w:r>
          </w:p>
          <w:p w14:paraId="787AF3AD" w14:textId="77777777" w:rsidR="00944373" w:rsidRDefault="00944373" w:rsidP="00C9182E">
            <w:pPr>
              <w:pStyle w:val="10"/>
              <w:spacing w:line="240" w:lineRule="auto"/>
              <w:jc w:val="both"/>
              <w:rPr>
                <w:rFonts w:ascii="Times New Roman" w:eastAsia="Calibri" w:hAnsi="Times New Roman" w:cs="Times New Roman"/>
                <w:sz w:val="22"/>
                <w:szCs w:val="22"/>
                <w:lang w:eastAsia="en-US"/>
              </w:rPr>
            </w:pPr>
            <w:r w:rsidRPr="00944373">
              <w:rPr>
                <w:rFonts w:ascii="Times New Roman" w:eastAsia="Calibri" w:hAnsi="Times New Roman" w:cs="Times New Roman"/>
                <w:sz w:val="22"/>
                <w:szCs w:val="22"/>
                <w:lang w:eastAsia="en-US"/>
              </w:rPr>
              <w:t>-сплочение детского коллектива.</w:t>
            </w:r>
          </w:p>
          <w:p w14:paraId="1EC06720" w14:textId="5C385753"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-воспитание вежливости.</w:t>
            </w:r>
          </w:p>
        </w:tc>
        <w:tc>
          <w:tcPr>
            <w:tcW w:w="2974" w:type="dxa"/>
          </w:tcPr>
          <w:p w14:paraId="5640F2A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4262B4D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73C820BB" w14:textId="77777777" w:rsidTr="00C9182E">
        <w:trPr>
          <w:trHeight w:val="180"/>
        </w:trPr>
        <w:tc>
          <w:tcPr>
            <w:tcW w:w="815" w:type="dxa"/>
            <w:vMerge/>
            <w:vAlign w:val="center"/>
          </w:tcPr>
          <w:p w14:paraId="5D63CBFD"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58959268"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Новогодний праздник</w:t>
            </w:r>
          </w:p>
        </w:tc>
        <w:tc>
          <w:tcPr>
            <w:tcW w:w="3261" w:type="dxa"/>
          </w:tcPr>
          <w:p w14:paraId="7D1E966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-умение правильно пользоваться вежливыми словами в повседневной жизни;</w:t>
            </w:r>
          </w:p>
          <w:p w14:paraId="54CC43E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-обучение детей технике общения в различных жизненных ситуациях,</w:t>
            </w:r>
          </w:p>
          <w:p w14:paraId="3B54E14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-воспитание вежливости.</w:t>
            </w:r>
          </w:p>
        </w:tc>
        <w:tc>
          <w:tcPr>
            <w:tcW w:w="2974" w:type="dxa"/>
          </w:tcPr>
          <w:p w14:paraId="425473FB" w14:textId="77777777" w:rsidR="00C9182E" w:rsidRPr="00416588" w:rsidRDefault="00C9182E" w:rsidP="00C9182E">
            <w:pPr>
              <w:pStyle w:val="10"/>
              <w:spacing w:line="240" w:lineRule="auto"/>
              <w:jc w:val="both"/>
              <w:rPr>
                <w:rFonts w:ascii="Times New Roman" w:hAnsi="Times New Roman" w:cs="Times New Roman"/>
                <w:bCs/>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hAnsi="Times New Roman" w:cs="Times New Roman"/>
                <w:bCs/>
                <w:sz w:val="22"/>
                <w:szCs w:val="22"/>
                <w:lang w:eastAsia="en-US"/>
              </w:rPr>
              <w:t xml:space="preserve"> для игр и рефлексии.</w:t>
            </w:r>
          </w:p>
        </w:tc>
        <w:tc>
          <w:tcPr>
            <w:tcW w:w="2270" w:type="dxa"/>
          </w:tcPr>
          <w:p w14:paraId="369B02D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4BF803D2" w14:textId="77777777" w:rsidTr="00C9182E">
        <w:trPr>
          <w:trHeight w:val="562"/>
        </w:trPr>
        <w:tc>
          <w:tcPr>
            <w:tcW w:w="815" w:type="dxa"/>
            <w:vMerge w:val="restart"/>
            <w:textDirection w:val="btLr"/>
            <w:vAlign w:val="center"/>
          </w:tcPr>
          <w:p w14:paraId="5F9C9C18" w14:textId="77777777" w:rsidR="00C9182E" w:rsidRPr="00416588" w:rsidRDefault="00C9182E" w:rsidP="00C9182E">
            <w:pPr>
              <w:pStyle w:val="10"/>
              <w:spacing w:line="240" w:lineRule="auto"/>
              <w:ind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Январь</w:t>
            </w:r>
          </w:p>
        </w:tc>
        <w:tc>
          <w:tcPr>
            <w:tcW w:w="994" w:type="dxa"/>
          </w:tcPr>
          <w:p w14:paraId="161D2FC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Рождество.</w:t>
            </w:r>
          </w:p>
        </w:tc>
        <w:tc>
          <w:tcPr>
            <w:tcW w:w="3261" w:type="dxa"/>
          </w:tcPr>
          <w:p w14:paraId="78BF47DF" w14:textId="77777777" w:rsidR="00C9182E" w:rsidRPr="00416588" w:rsidRDefault="00C9182E" w:rsidP="00C9182E">
            <w:pPr>
              <w:pStyle w:val="10"/>
              <w:shd w:val="clear" w:color="auto" w:fill="FFFFFF"/>
              <w:tabs>
                <w:tab w:val="clear" w:pos="708"/>
                <w:tab w:val="left" w:pos="552"/>
              </w:tabs>
              <w:spacing w:before="10" w:line="250" w:lineRule="exact"/>
              <w:rPr>
                <w:rFonts w:ascii="Times New Roman" w:eastAsia="Calibri" w:hAnsi="Times New Roman" w:cs="Times New Roman"/>
                <w:color w:val="000000"/>
                <w:spacing w:val="-17"/>
                <w:sz w:val="22"/>
                <w:szCs w:val="22"/>
              </w:rPr>
            </w:pPr>
            <w:r w:rsidRPr="00416588">
              <w:rPr>
                <w:rFonts w:ascii="Times New Roman" w:eastAsia="Calibri" w:hAnsi="Times New Roman" w:cs="Times New Roman"/>
                <w:color w:val="000000"/>
                <w:spacing w:val="-6"/>
                <w:sz w:val="22"/>
                <w:szCs w:val="22"/>
                <w:lang w:eastAsia="en-US"/>
              </w:rPr>
              <w:t>-развитие творческого мышления и воображения;</w:t>
            </w:r>
          </w:p>
          <w:p w14:paraId="5D354101" w14:textId="77777777" w:rsidR="00C9182E" w:rsidRPr="00416588" w:rsidRDefault="00C9182E" w:rsidP="00C9182E">
            <w:pPr>
              <w:pStyle w:val="10"/>
              <w:shd w:val="clear" w:color="auto" w:fill="FFFFFF"/>
              <w:tabs>
                <w:tab w:val="clear" w:pos="708"/>
                <w:tab w:val="left" w:pos="552"/>
              </w:tabs>
              <w:spacing w:line="250" w:lineRule="exact"/>
              <w:rPr>
                <w:rFonts w:ascii="Times New Roman" w:eastAsia="Calibri" w:hAnsi="Times New Roman" w:cs="Times New Roman"/>
                <w:color w:val="000000"/>
                <w:spacing w:val="-12"/>
                <w:sz w:val="22"/>
                <w:szCs w:val="22"/>
              </w:rPr>
            </w:pPr>
            <w:r w:rsidRPr="00416588">
              <w:rPr>
                <w:rFonts w:ascii="Times New Roman" w:eastAsia="Calibri" w:hAnsi="Times New Roman" w:cs="Times New Roman"/>
                <w:color w:val="000000"/>
                <w:spacing w:val="-4"/>
                <w:sz w:val="22"/>
                <w:szCs w:val="22"/>
                <w:lang w:eastAsia="en-US"/>
              </w:rPr>
              <w:t>-отработка механизмов саморегуляции;</w:t>
            </w:r>
          </w:p>
          <w:p w14:paraId="5F0B9B1A"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5"/>
                <w:sz w:val="22"/>
                <w:szCs w:val="22"/>
                <w:lang w:eastAsia="en-US"/>
              </w:rPr>
              <w:t>развитие уверенности в себе.</w:t>
            </w:r>
          </w:p>
        </w:tc>
        <w:tc>
          <w:tcPr>
            <w:tcW w:w="2974" w:type="dxa"/>
          </w:tcPr>
          <w:p w14:paraId="5B4A292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69BB27F0"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43FEBA41" w14:textId="77777777" w:rsidTr="00C9182E">
        <w:trPr>
          <w:trHeight w:val="1791"/>
        </w:trPr>
        <w:tc>
          <w:tcPr>
            <w:tcW w:w="815" w:type="dxa"/>
            <w:vMerge/>
            <w:vAlign w:val="center"/>
          </w:tcPr>
          <w:p w14:paraId="04B75CC5"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096E9E0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Зимние забавы</w:t>
            </w:r>
          </w:p>
        </w:tc>
        <w:tc>
          <w:tcPr>
            <w:tcW w:w="3261" w:type="dxa"/>
          </w:tcPr>
          <w:p w14:paraId="73B034D2" w14:textId="77777777" w:rsidR="00C9182E" w:rsidRPr="00416588" w:rsidRDefault="00C9182E" w:rsidP="00C9182E">
            <w:pPr>
              <w:pStyle w:val="10"/>
              <w:snapToGrid w:val="0"/>
              <w:spacing w:line="240" w:lineRule="auto"/>
              <w:ind w:right="176"/>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чувство общности в группе, коммуникативных навыков;</w:t>
            </w:r>
          </w:p>
          <w:p w14:paraId="49E75FCA" w14:textId="77777777" w:rsidR="00C9182E" w:rsidRPr="00416588" w:rsidRDefault="00C9182E" w:rsidP="00C9182E">
            <w:pPr>
              <w:pStyle w:val="10"/>
              <w:spacing w:line="240" w:lineRule="auto"/>
              <w:ind w:right="176"/>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воображения, творческих способностей, речи;</w:t>
            </w:r>
          </w:p>
          <w:p w14:paraId="4C5299D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саморегуляции;</w:t>
            </w:r>
          </w:p>
          <w:p w14:paraId="17E444DE"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-умение снимать эмоциональное напряжение.</w:t>
            </w:r>
          </w:p>
        </w:tc>
        <w:tc>
          <w:tcPr>
            <w:tcW w:w="2974" w:type="dxa"/>
          </w:tcPr>
          <w:p w14:paraId="2B32ACE0"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045174E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4533A7E5" w14:textId="77777777" w:rsidTr="00C9182E">
        <w:trPr>
          <w:trHeight w:val="90"/>
        </w:trPr>
        <w:tc>
          <w:tcPr>
            <w:tcW w:w="815" w:type="dxa"/>
            <w:vMerge/>
            <w:vAlign w:val="center"/>
          </w:tcPr>
          <w:p w14:paraId="1E3C1E84"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036B6BB3" w14:textId="7777777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Дружба крепкая</w:t>
            </w:r>
          </w:p>
        </w:tc>
        <w:tc>
          <w:tcPr>
            <w:tcW w:w="3261" w:type="dxa"/>
          </w:tcPr>
          <w:p w14:paraId="4B0F58EA"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21"/>
                <w:sz w:val="22"/>
                <w:szCs w:val="22"/>
              </w:rPr>
            </w:pPr>
            <w:r w:rsidRPr="00416588">
              <w:rPr>
                <w:rFonts w:ascii="Times New Roman" w:eastAsia="Calibri" w:hAnsi="Times New Roman" w:cs="Times New Roman"/>
                <w:color w:val="000000"/>
                <w:spacing w:val="-4"/>
                <w:sz w:val="22"/>
                <w:szCs w:val="22"/>
                <w:lang w:eastAsia="en-US"/>
              </w:rPr>
              <w:t>-развитие навыков общения;</w:t>
            </w:r>
          </w:p>
          <w:p w14:paraId="26D2ED44"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8"/>
                <w:sz w:val="22"/>
                <w:szCs w:val="22"/>
              </w:rPr>
            </w:pPr>
            <w:r w:rsidRPr="00416588">
              <w:rPr>
                <w:rFonts w:ascii="Times New Roman" w:eastAsia="Calibri" w:hAnsi="Times New Roman" w:cs="Times New Roman"/>
                <w:color w:val="000000"/>
                <w:spacing w:val="-5"/>
                <w:sz w:val="22"/>
                <w:szCs w:val="22"/>
                <w:lang w:eastAsia="en-US"/>
              </w:rPr>
              <w:t>-повышение самооценки;</w:t>
            </w:r>
          </w:p>
          <w:p w14:paraId="04E4FE88"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7"/>
                <w:sz w:val="22"/>
                <w:szCs w:val="22"/>
                <w:lang w:eastAsia="en-US"/>
              </w:rPr>
              <w:t xml:space="preserve">-гармонизация внутреннего </w:t>
            </w:r>
            <w:r w:rsidRPr="00416588">
              <w:rPr>
                <w:rFonts w:ascii="Times New Roman" w:eastAsia="Calibri" w:hAnsi="Times New Roman" w:cs="Times New Roman"/>
                <w:color w:val="000000"/>
                <w:spacing w:val="-7"/>
                <w:sz w:val="22"/>
                <w:szCs w:val="22"/>
                <w:lang w:eastAsia="en-US"/>
              </w:rPr>
              <w:lastRenderedPageBreak/>
              <w:t>состояния.</w:t>
            </w:r>
          </w:p>
        </w:tc>
        <w:tc>
          <w:tcPr>
            <w:tcW w:w="2974" w:type="dxa"/>
          </w:tcPr>
          <w:p w14:paraId="60055D0E"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lastRenderedPageBreak/>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64B9C125"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 xml:space="preserve">Тетрадь «Развивающие занятия для </w:t>
            </w:r>
            <w:r w:rsidRPr="00416588">
              <w:rPr>
                <w:rFonts w:ascii="Times New Roman" w:eastAsia="Calibri" w:hAnsi="Times New Roman" w:cs="Times New Roman"/>
                <w:sz w:val="22"/>
                <w:szCs w:val="22"/>
                <w:lang w:eastAsia="en-US"/>
              </w:rPr>
              <w:lastRenderedPageBreak/>
              <w:t>малышей». Часть2</w:t>
            </w:r>
          </w:p>
        </w:tc>
      </w:tr>
      <w:tr w:rsidR="00C9182E" w:rsidRPr="00416588" w14:paraId="35BAA87D" w14:textId="77777777" w:rsidTr="00C9182E">
        <w:trPr>
          <w:trHeight w:val="562"/>
        </w:trPr>
        <w:tc>
          <w:tcPr>
            <w:tcW w:w="815" w:type="dxa"/>
            <w:vMerge w:val="restart"/>
            <w:vAlign w:val="center"/>
          </w:tcPr>
          <w:p w14:paraId="69BCD4E7"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lastRenderedPageBreak/>
              <w:t>Февраль</w:t>
            </w:r>
          </w:p>
        </w:tc>
        <w:tc>
          <w:tcPr>
            <w:tcW w:w="994" w:type="dxa"/>
          </w:tcPr>
          <w:p w14:paraId="0C40A485"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Азбука общения</w:t>
            </w:r>
          </w:p>
        </w:tc>
        <w:tc>
          <w:tcPr>
            <w:tcW w:w="3261" w:type="dxa"/>
          </w:tcPr>
          <w:p w14:paraId="26F44CC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фантазии и воображения;</w:t>
            </w:r>
          </w:p>
          <w:p w14:paraId="0532F6B8"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-раскрытие творческого потенциала детей;</w:t>
            </w:r>
          </w:p>
          <w:p w14:paraId="0F2FA4B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-формирование моральных ценностей.</w:t>
            </w:r>
          </w:p>
        </w:tc>
        <w:tc>
          <w:tcPr>
            <w:tcW w:w="2974" w:type="dxa"/>
          </w:tcPr>
          <w:p w14:paraId="31CE0ED1"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328F1237"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5C68BD22" w14:textId="77777777" w:rsidTr="00C9182E">
        <w:trPr>
          <w:trHeight w:val="975"/>
        </w:trPr>
        <w:tc>
          <w:tcPr>
            <w:tcW w:w="815" w:type="dxa"/>
            <w:vMerge/>
            <w:vAlign w:val="center"/>
          </w:tcPr>
          <w:p w14:paraId="54DE9B73"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7AFE7506"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День защитника Отечества</w:t>
            </w:r>
          </w:p>
        </w:tc>
        <w:tc>
          <w:tcPr>
            <w:tcW w:w="3261" w:type="dxa"/>
          </w:tcPr>
          <w:p w14:paraId="0EDC56C0"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коммуникативных способностей;</w:t>
            </w:r>
          </w:p>
          <w:p w14:paraId="35F8C90F"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психоэмоционального напряжения;</w:t>
            </w:r>
          </w:p>
          <w:p w14:paraId="24461EF7"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межличностного доверия;</w:t>
            </w:r>
          </w:p>
          <w:p w14:paraId="311EAD64"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мелкой моторики рук.</w:t>
            </w:r>
          </w:p>
        </w:tc>
        <w:tc>
          <w:tcPr>
            <w:tcW w:w="2974" w:type="dxa"/>
          </w:tcPr>
          <w:p w14:paraId="00EEAFF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0DAA6170"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08E349AA" w14:textId="77777777" w:rsidTr="00C9182E">
        <w:trPr>
          <w:trHeight w:val="135"/>
        </w:trPr>
        <w:tc>
          <w:tcPr>
            <w:tcW w:w="815" w:type="dxa"/>
            <w:vMerge/>
            <w:vAlign w:val="center"/>
          </w:tcPr>
          <w:p w14:paraId="392CAB13"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01ABDD0F"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День защитника Отечества</w:t>
            </w:r>
          </w:p>
        </w:tc>
        <w:tc>
          <w:tcPr>
            <w:tcW w:w="3261" w:type="dxa"/>
          </w:tcPr>
          <w:p w14:paraId="394C442B" w14:textId="77777777" w:rsidR="00C9182E" w:rsidRPr="00416588" w:rsidRDefault="00C9182E" w:rsidP="00C9182E">
            <w:pPr>
              <w:pStyle w:val="10"/>
              <w:shd w:val="clear" w:color="auto" w:fill="FFFFFF"/>
              <w:tabs>
                <w:tab w:val="clear" w:pos="708"/>
                <w:tab w:val="left" w:pos="552"/>
              </w:tabs>
              <w:spacing w:before="10" w:line="250" w:lineRule="exact"/>
              <w:rPr>
                <w:rFonts w:ascii="Times New Roman" w:eastAsia="Calibri" w:hAnsi="Times New Roman" w:cs="Times New Roman"/>
                <w:color w:val="000000"/>
                <w:spacing w:val="-17"/>
                <w:sz w:val="22"/>
                <w:szCs w:val="22"/>
              </w:rPr>
            </w:pPr>
            <w:r w:rsidRPr="00416588">
              <w:rPr>
                <w:rFonts w:ascii="Times New Roman" w:eastAsia="Calibri" w:hAnsi="Times New Roman" w:cs="Times New Roman"/>
                <w:color w:val="000000"/>
                <w:spacing w:val="-6"/>
                <w:sz w:val="22"/>
                <w:szCs w:val="22"/>
                <w:lang w:eastAsia="en-US"/>
              </w:rPr>
              <w:t>-развитие творческого мышления и воображения;</w:t>
            </w:r>
          </w:p>
          <w:p w14:paraId="3DDFF68C" w14:textId="77777777" w:rsidR="00C9182E" w:rsidRPr="00416588" w:rsidRDefault="00C9182E" w:rsidP="00C9182E">
            <w:pPr>
              <w:pStyle w:val="10"/>
              <w:shd w:val="clear" w:color="auto" w:fill="FFFFFF"/>
              <w:tabs>
                <w:tab w:val="clear" w:pos="708"/>
                <w:tab w:val="left" w:pos="552"/>
              </w:tabs>
              <w:spacing w:line="250" w:lineRule="exact"/>
              <w:rPr>
                <w:rFonts w:ascii="Times New Roman" w:eastAsia="Calibri" w:hAnsi="Times New Roman" w:cs="Times New Roman"/>
                <w:color w:val="000000"/>
                <w:spacing w:val="-12"/>
                <w:sz w:val="22"/>
                <w:szCs w:val="22"/>
              </w:rPr>
            </w:pPr>
            <w:r w:rsidRPr="00416588">
              <w:rPr>
                <w:rFonts w:ascii="Times New Roman" w:eastAsia="Calibri" w:hAnsi="Times New Roman" w:cs="Times New Roman"/>
                <w:color w:val="000000"/>
                <w:spacing w:val="-4"/>
                <w:sz w:val="22"/>
                <w:szCs w:val="22"/>
                <w:lang w:eastAsia="en-US"/>
              </w:rPr>
              <w:t>-отработка механизмов саморегуляции;</w:t>
            </w:r>
          </w:p>
          <w:p w14:paraId="540229EE"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5"/>
                <w:sz w:val="22"/>
                <w:szCs w:val="22"/>
                <w:lang w:eastAsia="en-US"/>
              </w:rPr>
              <w:t>развитие уверенности в себе.</w:t>
            </w:r>
          </w:p>
        </w:tc>
        <w:tc>
          <w:tcPr>
            <w:tcW w:w="2974" w:type="dxa"/>
          </w:tcPr>
          <w:p w14:paraId="720F7DD4"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5D7C695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05EC7901" w14:textId="77777777" w:rsidTr="00C9182E">
        <w:trPr>
          <w:trHeight w:val="126"/>
        </w:trPr>
        <w:tc>
          <w:tcPr>
            <w:tcW w:w="815" w:type="dxa"/>
            <w:vMerge/>
            <w:vAlign w:val="center"/>
          </w:tcPr>
          <w:p w14:paraId="128DC4AB"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63BE99A7" w14:textId="77777777" w:rsidR="00C9182E" w:rsidRPr="00416588" w:rsidRDefault="00C9182E" w:rsidP="00C9182E">
            <w:pPr>
              <w:pStyle w:val="10"/>
              <w:spacing w:line="240" w:lineRule="auto"/>
              <w:ind w:right="-255"/>
              <w:rPr>
                <w:rFonts w:ascii="Times New Roman" w:hAnsi="Times New Roman" w:cs="Times New Roman"/>
                <w:sz w:val="22"/>
                <w:szCs w:val="22"/>
              </w:rPr>
            </w:pPr>
            <w:r>
              <w:rPr>
                <w:rFonts w:ascii="Times New Roman" w:eastAsia="Calibri" w:hAnsi="Times New Roman" w:cs="Times New Roman"/>
                <w:sz w:val="22"/>
                <w:szCs w:val="22"/>
                <w:lang w:eastAsia="en-US"/>
              </w:rPr>
              <w:t>Дружба крепкая</w:t>
            </w:r>
          </w:p>
        </w:tc>
        <w:tc>
          <w:tcPr>
            <w:tcW w:w="3261" w:type="dxa"/>
          </w:tcPr>
          <w:p w14:paraId="22198B17"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коммуникативных способностей;</w:t>
            </w:r>
          </w:p>
          <w:p w14:paraId="48F9A8A7"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психоэмоционального напряжения;</w:t>
            </w:r>
          </w:p>
          <w:p w14:paraId="2CC7EA75"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межличностного доверия;</w:t>
            </w:r>
          </w:p>
          <w:p w14:paraId="0C7A518A"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мелкой моторики рук</w:t>
            </w:r>
          </w:p>
        </w:tc>
        <w:tc>
          <w:tcPr>
            <w:tcW w:w="2974" w:type="dxa"/>
          </w:tcPr>
          <w:p w14:paraId="4B96D61A"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4BAB4E6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011F6573" w14:textId="77777777" w:rsidTr="00C9182E">
        <w:trPr>
          <w:trHeight w:val="562"/>
        </w:trPr>
        <w:tc>
          <w:tcPr>
            <w:tcW w:w="815" w:type="dxa"/>
            <w:vMerge w:val="restart"/>
            <w:textDirection w:val="btLr"/>
            <w:vAlign w:val="center"/>
          </w:tcPr>
          <w:p w14:paraId="5BEAC0D3" w14:textId="77777777" w:rsidR="00C9182E" w:rsidRPr="00416588" w:rsidRDefault="00C9182E" w:rsidP="00C9182E">
            <w:pPr>
              <w:pStyle w:val="10"/>
              <w:spacing w:line="240" w:lineRule="auto"/>
              <w:ind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Март</w:t>
            </w:r>
          </w:p>
        </w:tc>
        <w:tc>
          <w:tcPr>
            <w:tcW w:w="994" w:type="dxa"/>
          </w:tcPr>
          <w:p w14:paraId="57F457F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Международный женский день</w:t>
            </w:r>
          </w:p>
        </w:tc>
        <w:tc>
          <w:tcPr>
            <w:tcW w:w="3261" w:type="dxa"/>
          </w:tcPr>
          <w:p w14:paraId="53DF5521" w14:textId="77777777" w:rsidR="00C9182E" w:rsidRPr="00416588" w:rsidRDefault="00C9182E" w:rsidP="00C9182E">
            <w:pPr>
              <w:pStyle w:val="10"/>
              <w:shd w:val="clear" w:color="auto" w:fill="FFFFFF"/>
              <w:tabs>
                <w:tab w:val="clear" w:pos="708"/>
                <w:tab w:val="left" w:pos="576"/>
              </w:tabs>
              <w:spacing w:line="250" w:lineRule="exact"/>
              <w:rPr>
                <w:rFonts w:ascii="Times New Roman" w:eastAsia="Calibri" w:hAnsi="Times New Roman" w:cs="Times New Roman"/>
                <w:color w:val="000000"/>
                <w:spacing w:val="-5"/>
                <w:sz w:val="22"/>
                <w:szCs w:val="22"/>
              </w:rPr>
            </w:pPr>
            <w:r w:rsidRPr="00416588">
              <w:rPr>
                <w:rFonts w:ascii="Times New Roman" w:eastAsia="Calibri" w:hAnsi="Times New Roman" w:cs="Times New Roman"/>
                <w:color w:val="000000"/>
                <w:spacing w:val="-5"/>
                <w:sz w:val="22"/>
                <w:szCs w:val="22"/>
                <w:lang w:eastAsia="en-US"/>
              </w:rPr>
              <w:t>-развитие у детей интереса к самим себе;</w:t>
            </w:r>
          </w:p>
          <w:p w14:paraId="39D1A7E2" w14:textId="77777777" w:rsidR="00C9182E" w:rsidRPr="00416588" w:rsidRDefault="00C9182E" w:rsidP="00C9182E">
            <w:pPr>
              <w:pStyle w:val="10"/>
              <w:shd w:val="clear" w:color="auto" w:fill="FFFFFF"/>
              <w:tabs>
                <w:tab w:val="clear" w:pos="708"/>
                <w:tab w:val="left" w:pos="576"/>
              </w:tabs>
              <w:spacing w:line="250" w:lineRule="exact"/>
              <w:rPr>
                <w:rFonts w:ascii="Times New Roman" w:eastAsia="Calibri" w:hAnsi="Times New Roman" w:cs="Times New Roman"/>
                <w:b/>
                <w:bCs/>
                <w:color w:val="000000"/>
                <w:spacing w:val="-19"/>
                <w:sz w:val="22"/>
                <w:szCs w:val="22"/>
              </w:rPr>
            </w:pPr>
            <w:r w:rsidRPr="00416588">
              <w:rPr>
                <w:rFonts w:ascii="Times New Roman" w:hAnsi="Times New Roman" w:cs="Times New Roman"/>
                <w:sz w:val="22"/>
                <w:szCs w:val="22"/>
                <w:lang w:eastAsia="en-US"/>
              </w:rPr>
              <w:t>-развитие эмпатии</w:t>
            </w:r>
          </w:p>
          <w:p w14:paraId="3B225B3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6"/>
                <w:sz w:val="22"/>
                <w:szCs w:val="22"/>
                <w:lang w:eastAsia="en-US"/>
              </w:rPr>
              <w:t>-повышение самооценки.</w:t>
            </w:r>
          </w:p>
        </w:tc>
        <w:tc>
          <w:tcPr>
            <w:tcW w:w="2974" w:type="dxa"/>
          </w:tcPr>
          <w:p w14:paraId="3012768B"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60142D6C"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1ED6DA75" w14:textId="77777777" w:rsidTr="00C9182E">
        <w:trPr>
          <w:trHeight w:val="562"/>
        </w:trPr>
        <w:tc>
          <w:tcPr>
            <w:tcW w:w="815" w:type="dxa"/>
            <w:vMerge/>
            <w:vAlign w:val="center"/>
          </w:tcPr>
          <w:p w14:paraId="2C839EC2"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506E31D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Весна</w:t>
            </w:r>
          </w:p>
        </w:tc>
        <w:tc>
          <w:tcPr>
            <w:tcW w:w="3261" w:type="dxa"/>
          </w:tcPr>
          <w:p w14:paraId="2E7C2299"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6B481CF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эмоциональной выразительности тела и мимики.</w:t>
            </w:r>
          </w:p>
          <w:p w14:paraId="488D6589"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tc>
        <w:tc>
          <w:tcPr>
            <w:tcW w:w="2974" w:type="dxa"/>
          </w:tcPr>
          <w:p w14:paraId="737D1F32"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65ED324"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53F22EAA" w14:textId="77777777" w:rsidTr="00C9182E">
        <w:trPr>
          <w:trHeight w:val="562"/>
        </w:trPr>
        <w:tc>
          <w:tcPr>
            <w:tcW w:w="815" w:type="dxa"/>
            <w:vMerge/>
            <w:vAlign w:val="center"/>
          </w:tcPr>
          <w:p w14:paraId="33876DD5"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6D8D481D"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Весна</w:t>
            </w:r>
          </w:p>
        </w:tc>
        <w:tc>
          <w:tcPr>
            <w:tcW w:w="3261" w:type="dxa"/>
          </w:tcPr>
          <w:p w14:paraId="6014622A" w14:textId="77777777" w:rsidR="00C9182E" w:rsidRPr="00416588" w:rsidRDefault="00C9182E" w:rsidP="00C9182E">
            <w:pPr>
              <w:pStyle w:val="af8"/>
              <w:widowControl w:val="0"/>
              <w:rPr>
                <w:rFonts w:ascii="Times New Roman" w:hAnsi="Times New Roman" w:cs="Times New Roman"/>
              </w:rPr>
            </w:pPr>
            <w:r w:rsidRPr="00416588">
              <w:rPr>
                <w:rFonts w:ascii="Times New Roman" w:hAnsi="Times New Roman" w:cs="Times New Roman"/>
              </w:rPr>
              <w:t>-обучение навыкам расслабления и психомышечной тренировки;</w:t>
            </w:r>
          </w:p>
          <w:p w14:paraId="0906D92D" w14:textId="77777777" w:rsidR="00C9182E" w:rsidRPr="00416588" w:rsidRDefault="00C9182E" w:rsidP="00C9182E">
            <w:pPr>
              <w:pStyle w:val="af8"/>
              <w:widowControl w:val="0"/>
              <w:rPr>
                <w:rFonts w:ascii="Times New Roman" w:hAnsi="Times New Roman" w:cs="Times New Roman"/>
              </w:rPr>
            </w:pPr>
            <w:r w:rsidRPr="00416588">
              <w:rPr>
                <w:rFonts w:ascii="Times New Roman" w:hAnsi="Times New Roman" w:cs="Times New Roman"/>
              </w:rPr>
              <w:t>-снижение психоэмоционального и психомышечного напряжения;</w:t>
            </w:r>
          </w:p>
          <w:p w14:paraId="66C646B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-восстановление энергии с помощью релаксационной музыки для дальнейшей активной деятельности.</w:t>
            </w:r>
          </w:p>
        </w:tc>
        <w:tc>
          <w:tcPr>
            <w:tcW w:w="2974" w:type="dxa"/>
          </w:tcPr>
          <w:p w14:paraId="5F94FE7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7FFE258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378160A7" w14:textId="77777777" w:rsidTr="00C9182E">
        <w:trPr>
          <w:trHeight w:val="562"/>
        </w:trPr>
        <w:tc>
          <w:tcPr>
            <w:tcW w:w="815" w:type="dxa"/>
            <w:vMerge/>
            <w:vAlign w:val="center"/>
          </w:tcPr>
          <w:p w14:paraId="0CF51763"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p>
        </w:tc>
        <w:tc>
          <w:tcPr>
            <w:tcW w:w="994" w:type="dxa"/>
          </w:tcPr>
          <w:p w14:paraId="318EEC76" w14:textId="7777777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Весна</w:t>
            </w:r>
          </w:p>
        </w:tc>
        <w:tc>
          <w:tcPr>
            <w:tcW w:w="3261" w:type="dxa"/>
          </w:tcPr>
          <w:p w14:paraId="531226E2"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-формирование и развитие у детей навыков абстрактного мышления;</w:t>
            </w:r>
          </w:p>
          <w:p w14:paraId="7A6A98E5"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p w14:paraId="66787F80"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 детей мышления и связной речи.</w:t>
            </w:r>
          </w:p>
        </w:tc>
        <w:tc>
          <w:tcPr>
            <w:tcW w:w="2974" w:type="dxa"/>
          </w:tcPr>
          <w:p w14:paraId="37C04A83"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370AE1B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3BC317E9" w14:textId="77777777" w:rsidTr="00C9182E">
        <w:trPr>
          <w:trHeight w:val="562"/>
        </w:trPr>
        <w:tc>
          <w:tcPr>
            <w:tcW w:w="815" w:type="dxa"/>
            <w:vMerge w:val="restart"/>
            <w:textDirection w:val="btLr"/>
            <w:vAlign w:val="center"/>
          </w:tcPr>
          <w:p w14:paraId="7965AB39"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lastRenderedPageBreak/>
              <w:t>Апрель</w:t>
            </w:r>
          </w:p>
        </w:tc>
        <w:tc>
          <w:tcPr>
            <w:tcW w:w="994" w:type="dxa"/>
          </w:tcPr>
          <w:p w14:paraId="4C66B1A0" w14:textId="7777777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Весна</w:t>
            </w:r>
          </w:p>
        </w:tc>
        <w:tc>
          <w:tcPr>
            <w:tcW w:w="3261" w:type="dxa"/>
          </w:tcPr>
          <w:p w14:paraId="1AB93426"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4E12544B"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 развитие слуховой, зрительной, а также двигательной памяти у детей</w:t>
            </w:r>
          </w:p>
          <w:p w14:paraId="3038ADD2"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tc>
        <w:tc>
          <w:tcPr>
            <w:tcW w:w="2974" w:type="dxa"/>
          </w:tcPr>
          <w:p w14:paraId="09710C5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1419C5B9" w14:textId="4CA2866E"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4A406956" w14:textId="77777777" w:rsidTr="00C9182E">
        <w:trPr>
          <w:trHeight w:val="562"/>
        </w:trPr>
        <w:tc>
          <w:tcPr>
            <w:tcW w:w="815" w:type="dxa"/>
            <w:vMerge/>
            <w:vAlign w:val="center"/>
          </w:tcPr>
          <w:p w14:paraId="467906FB"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2C0DB403" w14:textId="77777777"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eastAsia="Calibri" w:hAnsi="Times New Roman" w:cs="Times New Roman"/>
                <w:sz w:val="22"/>
                <w:szCs w:val="22"/>
                <w:lang w:eastAsia="en-US"/>
              </w:rPr>
              <w:t>Радостное настроение</w:t>
            </w:r>
          </w:p>
        </w:tc>
        <w:tc>
          <w:tcPr>
            <w:tcW w:w="3261" w:type="dxa"/>
          </w:tcPr>
          <w:p w14:paraId="24BF8EFD"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63DD46B7"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концентрации и переключения внимания, способности к обобщению и систематизации;</w:t>
            </w:r>
          </w:p>
          <w:p w14:paraId="3AEECD45"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tc>
        <w:tc>
          <w:tcPr>
            <w:tcW w:w="2974" w:type="dxa"/>
          </w:tcPr>
          <w:p w14:paraId="7645B46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3B9124E0"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740CDFB5" w14:textId="77777777" w:rsidTr="00C9182E">
        <w:trPr>
          <w:trHeight w:val="562"/>
        </w:trPr>
        <w:tc>
          <w:tcPr>
            <w:tcW w:w="815" w:type="dxa"/>
            <w:vMerge/>
            <w:vAlign w:val="center"/>
          </w:tcPr>
          <w:p w14:paraId="2415D86B"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751C41F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 xml:space="preserve"> Космос</w:t>
            </w:r>
          </w:p>
        </w:tc>
        <w:tc>
          <w:tcPr>
            <w:tcW w:w="3261" w:type="dxa"/>
          </w:tcPr>
          <w:p w14:paraId="581C3477"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4D15A3DA"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p w14:paraId="523BCE3E"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познавательного интереса, мыслительной активности, восприятия.</w:t>
            </w:r>
          </w:p>
        </w:tc>
        <w:tc>
          <w:tcPr>
            <w:tcW w:w="2974" w:type="dxa"/>
          </w:tcPr>
          <w:p w14:paraId="5B63F78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51A110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67F136C9" w14:textId="77777777" w:rsidTr="00C9182E">
        <w:trPr>
          <w:trHeight w:val="562"/>
        </w:trPr>
        <w:tc>
          <w:tcPr>
            <w:tcW w:w="815" w:type="dxa"/>
            <w:vMerge/>
            <w:vAlign w:val="center"/>
          </w:tcPr>
          <w:p w14:paraId="2CEF279A"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6DCF1ABB" w14:textId="7777777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sidRPr="00416588">
              <w:rPr>
                <w:rFonts w:ascii="Times New Roman" w:eastAsia="Calibri" w:hAnsi="Times New Roman" w:cs="Times New Roman"/>
                <w:sz w:val="22"/>
                <w:szCs w:val="22"/>
                <w:lang w:eastAsia="en-US"/>
              </w:rPr>
              <w:t>День Земли</w:t>
            </w:r>
          </w:p>
        </w:tc>
        <w:tc>
          <w:tcPr>
            <w:tcW w:w="3261" w:type="dxa"/>
          </w:tcPr>
          <w:p w14:paraId="3D41655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познавательной сферы психики;</w:t>
            </w:r>
          </w:p>
          <w:p w14:paraId="10D928DA"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психоэмоционального напряжения;</w:t>
            </w:r>
          </w:p>
          <w:p w14:paraId="7600E4CB" w14:textId="77777777" w:rsidR="00C9182E" w:rsidRPr="00416588" w:rsidRDefault="00C9182E" w:rsidP="00C9182E">
            <w:pPr>
              <w:pStyle w:val="10"/>
              <w:spacing w:line="240" w:lineRule="auto"/>
              <w:rPr>
                <w:rFonts w:ascii="Times New Roman" w:eastAsia="Calibri" w:hAnsi="Times New Roman" w:cs="Times New Roman"/>
                <w:sz w:val="22"/>
                <w:szCs w:val="22"/>
              </w:rPr>
            </w:pPr>
            <w:r w:rsidRPr="00416588">
              <w:rPr>
                <w:rFonts w:ascii="Times New Roman" w:hAnsi="Times New Roman" w:cs="Times New Roman"/>
                <w:sz w:val="22"/>
                <w:szCs w:val="22"/>
                <w:lang w:eastAsia="en-US"/>
              </w:rPr>
              <w:t>-</w:t>
            </w:r>
            <w:r w:rsidRPr="00416588">
              <w:rPr>
                <w:rFonts w:ascii="Times New Roman" w:eastAsia="Calibri" w:hAnsi="Times New Roman" w:cs="Times New Roman"/>
                <w:sz w:val="22"/>
                <w:szCs w:val="22"/>
                <w:lang w:eastAsia="en-US"/>
              </w:rPr>
              <w:t>развитие умения работать по правилу.</w:t>
            </w:r>
          </w:p>
        </w:tc>
        <w:tc>
          <w:tcPr>
            <w:tcW w:w="2974" w:type="dxa"/>
          </w:tcPr>
          <w:p w14:paraId="1B564964" w14:textId="77777777" w:rsidR="00C9182E" w:rsidRPr="00416588" w:rsidRDefault="00C9182E" w:rsidP="00C9182E">
            <w:pPr>
              <w:pStyle w:val="10"/>
              <w:spacing w:line="240" w:lineRule="auto"/>
              <w:rPr>
                <w:rFonts w:ascii="Times New Roman" w:eastAsia="Calibri"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hAnsi="Times New Roman" w:cs="Times New Roman"/>
                <w:bCs/>
                <w:sz w:val="22"/>
                <w:szCs w:val="22"/>
                <w:lang w:eastAsia="en-US"/>
              </w:rPr>
              <w:t xml:space="preserve"> для игр и рефлексии.</w:t>
            </w:r>
          </w:p>
        </w:tc>
        <w:tc>
          <w:tcPr>
            <w:tcW w:w="2270" w:type="dxa"/>
          </w:tcPr>
          <w:p w14:paraId="35BB27C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6F8546E5" w14:textId="77777777" w:rsidTr="00C9182E">
        <w:trPr>
          <w:trHeight w:val="562"/>
        </w:trPr>
        <w:tc>
          <w:tcPr>
            <w:tcW w:w="815" w:type="dxa"/>
            <w:vMerge/>
            <w:tcBorders>
              <w:top w:val="nil"/>
            </w:tcBorders>
            <w:vAlign w:val="center"/>
          </w:tcPr>
          <w:p w14:paraId="2BCF99C8"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Borders>
              <w:top w:val="nil"/>
            </w:tcBorders>
          </w:tcPr>
          <w:p w14:paraId="564B628D" w14:textId="7777777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Весеннее настроение</w:t>
            </w:r>
          </w:p>
        </w:tc>
        <w:tc>
          <w:tcPr>
            <w:tcW w:w="3261" w:type="dxa"/>
            <w:tcBorders>
              <w:top w:val="nil"/>
            </w:tcBorders>
          </w:tcPr>
          <w:p w14:paraId="25108D59"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070B45CF"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концентрации и переключения внимания, способности к обобщению и систематизации;</w:t>
            </w:r>
          </w:p>
          <w:p w14:paraId="5681CBB2"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tc>
        <w:tc>
          <w:tcPr>
            <w:tcW w:w="2974" w:type="dxa"/>
            <w:tcBorders>
              <w:top w:val="nil"/>
            </w:tcBorders>
          </w:tcPr>
          <w:p w14:paraId="4C706007" w14:textId="77777777" w:rsidR="00C9182E" w:rsidRPr="00416588" w:rsidRDefault="00C9182E" w:rsidP="00C9182E">
            <w:pPr>
              <w:pStyle w:val="10"/>
              <w:spacing w:line="240" w:lineRule="auto"/>
              <w:rPr>
                <w:rFonts w:ascii="Times New Roman" w:eastAsia="Calibri"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hAnsi="Times New Roman" w:cs="Times New Roman"/>
                <w:bCs/>
                <w:sz w:val="22"/>
                <w:szCs w:val="22"/>
                <w:lang w:eastAsia="en-US"/>
              </w:rPr>
              <w:t xml:space="preserve"> для игр и рефлексии.</w:t>
            </w:r>
          </w:p>
        </w:tc>
        <w:tc>
          <w:tcPr>
            <w:tcW w:w="2270" w:type="dxa"/>
            <w:tcBorders>
              <w:top w:val="nil"/>
            </w:tcBorders>
          </w:tcPr>
          <w:p w14:paraId="1AE8C975" w14:textId="77777777" w:rsidR="00C9182E" w:rsidRPr="00416588" w:rsidRDefault="00C9182E" w:rsidP="00C9182E">
            <w:pPr>
              <w:pStyle w:val="10"/>
              <w:spacing w:line="240" w:lineRule="auto"/>
              <w:rPr>
                <w:rFonts w:ascii="Times New Roman" w:eastAsia="Calibri" w:hAnsi="Times New Roman" w:cs="Times New Roman"/>
                <w:sz w:val="22"/>
                <w:szCs w:val="22"/>
              </w:rPr>
            </w:pPr>
            <w:r w:rsidRPr="00416588">
              <w:rPr>
                <w:rFonts w:ascii="Times New Roman" w:hAnsi="Times New Roman" w:cs="Times New Roman"/>
                <w:sz w:val="22"/>
                <w:szCs w:val="22"/>
                <w:lang w:eastAsia="en-US"/>
              </w:rPr>
              <w:t>Тетрадь «Развивающие занятия для малышей». Часть2</w:t>
            </w:r>
          </w:p>
        </w:tc>
      </w:tr>
      <w:tr w:rsidR="00C9182E" w:rsidRPr="00416588" w14:paraId="0D51B516" w14:textId="77777777" w:rsidTr="00C9182E">
        <w:trPr>
          <w:trHeight w:val="562"/>
        </w:trPr>
        <w:tc>
          <w:tcPr>
            <w:tcW w:w="815" w:type="dxa"/>
            <w:vMerge w:val="restart"/>
            <w:textDirection w:val="btLr"/>
            <w:vAlign w:val="center"/>
          </w:tcPr>
          <w:p w14:paraId="66FDC4A3"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Май</w:t>
            </w:r>
          </w:p>
        </w:tc>
        <w:tc>
          <w:tcPr>
            <w:tcW w:w="994" w:type="dxa"/>
          </w:tcPr>
          <w:p w14:paraId="306D8E63"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Майские праздники</w:t>
            </w:r>
          </w:p>
        </w:tc>
        <w:tc>
          <w:tcPr>
            <w:tcW w:w="3261" w:type="dxa"/>
          </w:tcPr>
          <w:p w14:paraId="75FC3864" w14:textId="77777777" w:rsidR="00C9182E" w:rsidRPr="00416588" w:rsidRDefault="00C9182E" w:rsidP="00C9182E">
            <w:pPr>
              <w:pStyle w:val="10"/>
              <w:spacing w:line="240" w:lineRule="auto"/>
              <w:ind w:left="-51" w:firstLine="51"/>
              <w:jc w:val="both"/>
              <w:rPr>
                <w:rFonts w:ascii="Times New Roman" w:hAnsi="Times New Roman" w:cs="Times New Roman"/>
                <w:color w:val="000000" w:themeColor="text1"/>
                <w:sz w:val="22"/>
                <w:szCs w:val="22"/>
              </w:rPr>
            </w:pPr>
            <w:r w:rsidRPr="00416588">
              <w:rPr>
                <w:rFonts w:ascii="Times New Roman" w:eastAsia="Calibri" w:hAnsi="Times New Roman" w:cs="Times New Roman"/>
                <w:color w:val="000000" w:themeColor="text1"/>
                <w:sz w:val="22"/>
                <w:szCs w:val="22"/>
                <w:lang w:eastAsia="en-US"/>
              </w:rPr>
              <w:t>- создание положительного эмоционального настроя в группе;</w:t>
            </w:r>
          </w:p>
          <w:p w14:paraId="680C38A8" w14:textId="77777777" w:rsidR="00C9182E" w:rsidRPr="00416588" w:rsidRDefault="00C9182E" w:rsidP="00C9182E">
            <w:pPr>
              <w:pStyle w:val="10"/>
              <w:spacing w:line="240" w:lineRule="auto"/>
              <w:ind w:left="-51" w:firstLine="51"/>
              <w:jc w:val="both"/>
              <w:rPr>
                <w:rFonts w:ascii="Times New Roman" w:hAnsi="Times New Roman" w:cs="Times New Roman"/>
                <w:color w:val="000000" w:themeColor="text1"/>
                <w:sz w:val="22"/>
                <w:szCs w:val="22"/>
              </w:rPr>
            </w:pPr>
            <w:r w:rsidRPr="00416588">
              <w:rPr>
                <w:rFonts w:ascii="Times New Roman" w:eastAsia="Calibri" w:hAnsi="Times New Roman" w:cs="Times New Roman"/>
                <w:color w:val="000000" w:themeColor="text1"/>
                <w:sz w:val="22"/>
                <w:szCs w:val="22"/>
                <w:lang w:eastAsia="en-US"/>
              </w:rPr>
              <w:t>- снижение психоэмоционального напряжения;</w:t>
            </w:r>
          </w:p>
          <w:p w14:paraId="37E66743"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color w:val="000000" w:themeColor="text1"/>
                <w:sz w:val="22"/>
                <w:szCs w:val="22"/>
                <w:lang w:eastAsia="en-US"/>
              </w:rPr>
              <w:t>-развитие эмоциональной выразительности.</w:t>
            </w:r>
          </w:p>
        </w:tc>
        <w:tc>
          <w:tcPr>
            <w:tcW w:w="2974" w:type="dxa"/>
          </w:tcPr>
          <w:p w14:paraId="1D14543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7EFB64A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70BBADC0" w14:textId="77777777" w:rsidTr="00C9182E">
        <w:trPr>
          <w:trHeight w:val="562"/>
        </w:trPr>
        <w:tc>
          <w:tcPr>
            <w:tcW w:w="815" w:type="dxa"/>
            <w:vMerge/>
            <w:vAlign w:val="center"/>
          </w:tcPr>
          <w:p w14:paraId="129CD30E"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25596D32"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Семья</w:t>
            </w:r>
          </w:p>
        </w:tc>
        <w:tc>
          <w:tcPr>
            <w:tcW w:w="3261" w:type="dxa"/>
          </w:tcPr>
          <w:p w14:paraId="72BED7F9"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эмоционального напряжения;</w:t>
            </w:r>
          </w:p>
          <w:p w14:paraId="1E70703B"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творческого мышления, воображения, фантазии;</w:t>
            </w:r>
          </w:p>
          <w:p w14:paraId="5A8E5C2D"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выразительности движений посредством пантомимики.</w:t>
            </w:r>
          </w:p>
        </w:tc>
        <w:tc>
          <w:tcPr>
            <w:tcW w:w="2974" w:type="dxa"/>
          </w:tcPr>
          <w:p w14:paraId="227314E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6B60842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50134406" w14:textId="77777777" w:rsidTr="00C9182E">
        <w:trPr>
          <w:trHeight w:val="562"/>
        </w:trPr>
        <w:tc>
          <w:tcPr>
            <w:tcW w:w="815" w:type="dxa"/>
            <w:vMerge/>
            <w:vAlign w:val="center"/>
          </w:tcPr>
          <w:p w14:paraId="6B05A53E"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52A13D86" w14:textId="7777777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Скоро лето</w:t>
            </w:r>
          </w:p>
        </w:tc>
        <w:tc>
          <w:tcPr>
            <w:tcW w:w="3261" w:type="dxa"/>
          </w:tcPr>
          <w:p w14:paraId="0EC21D37"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чувствовать и понимать другого;</w:t>
            </w:r>
          </w:p>
          <w:p w14:paraId="47E7912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sz w:val="22"/>
                <w:szCs w:val="22"/>
              </w:rPr>
              <w:t>-повышение уровня социальной адаптации.</w:t>
            </w:r>
          </w:p>
        </w:tc>
        <w:tc>
          <w:tcPr>
            <w:tcW w:w="2974" w:type="dxa"/>
          </w:tcPr>
          <w:p w14:paraId="19B8A4FE"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671FF552"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47E32939" w14:textId="77777777" w:rsidTr="00C9182E">
        <w:trPr>
          <w:trHeight w:val="562"/>
        </w:trPr>
        <w:tc>
          <w:tcPr>
            <w:tcW w:w="815" w:type="dxa"/>
            <w:vMerge/>
            <w:vAlign w:val="center"/>
          </w:tcPr>
          <w:p w14:paraId="0E256FFA"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Borders>
              <w:top w:val="nil"/>
            </w:tcBorders>
          </w:tcPr>
          <w:p w14:paraId="4D457C79" w14:textId="77777777" w:rsidR="00C9182E" w:rsidRPr="00416588" w:rsidRDefault="00C9182E" w:rsidP="00C9182E">
            <w:pPr>
              <w:pStyle w:val="10"/>
              <w:spacing w:line="240" w:lineRule="auto"/>
              <w:rPr>
                <w:rFonts w:ascii="Times New Roman" w:hAnsi="Times New Roman" w:cs="Times New Roman"/>
                <w:b/>
                <w:sz w:val="22"/>
                <w:szCs w:val="22"/>
              </w:rPr>
            </w:pPr>
            <w:r>
              <w:rPr>
                <w:rFonts w:ascii="Times New Roman" w:eastAsia="Calibri" w:hAnsi="Times New Roman" w:cs="Times New Roman"/>
                <w:b/>
                <w:sz w:val="22"/>
                <w:szCs w:val="22"/>
                <w:lang w:eastAsia="en-US"/>
              </w:rPr>
              <w:t>Каникулы</w:t>
            </w:r>
          </w:p>
        </w:tc>
        <w:tc>
          <w:tcPr>
            <w:tcW w:w="3261" w:type="dxa"/>
            <w:tcBorders>
              <w:top w:val="nil"/>
            </w:tcBorders>
          </w:tcPr>
          <w:p w14:paraId="7DC4FFB3"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эмоционального напряжения;</w:t>
            </w:r>
          </w:p>
          <w:p w14:paraId="09927CC1"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творческого мышления, воображения, фантазии;</w:t>
            </w:r>
          </w:p>
          <w:p w14:paraId="53C89C01"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eastAsia="Calibri" w:hAnsi="Times New Roman" w:cs="Times New Roman"/>
                <w:sz w:val="22"/>
                <w:szCs w:val="22"/>
                <w:lang w:eastAsia="en-US"/>
              </w:rPr>
              <w:t>-развитие выразительности движений посредством пантомимики.</w:t>
            </w:r>
          </w:p>
        </w:tc>
        <w:tc>
          <w:tcPr>
            <w:tcW w:w="2974" w:type="dxa"/>
            <w:tcBorders>
              <w:top w:val="nil"/>
            </w:tcBorders>
          </w:tcPr>
          <w:p w14:paraId="5215AC6D"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Borders>
              <w:top w:val="nil"/>
            </w:tcBorders>
          </w:tcPr>
          <w:p w14:paraId="129A6361"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4EC12AA1" w14:textId="77777777" w:rsidTr="00C9182E">
        <w:trPr>
          <w:trHeight w:val="562"/>
        </w:trPr>
        <w:tc>
          <w:tcPr>
            <w:tcW w:w="815" w:type="dxa"/>
            <w:tcBorders>
              <w:top w:val="nil"/>
            </w:tcBorders>
            <w:vAlign w:val="center"/>
          </w:tcPr>
          <w:p w14:paraId="70B15741"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Borders>
              <w:top w:val="nil"/>
            </w:tcBorders>
          </w:tcPr>
          <w:p w14:paraId="5E6D59DD"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eastAsia="Calibri" w:hAnsi="Times New Roman" w:cs="Times New Roman"/>
                <w:b/>
                <w:sz w:val="22"/>
                <w:szCs w:val="22"/>
                <w:lang w:eastAsia="en-US"/>
              </w:rPr>
              <w:t>Лето</w:t>
            </w:r>
          </w:p>
        </w:tc>
        <w:tc>
          <w:tcPr>
            <w:tcW w:w="3261" w:type="dxa"/>
            <w:tcBorders>
              <w:top w:val="nil"/>
            </w:tcBorders>
          </w:tcPr>
          <w:p w14:paraId="241D59DD" w14:textId="77777777" w:rsidR="00C9182E" w:rsidRPr="00416588" w:rsidRDefault="00C9182E" w:rsidP="00C9182E">
            <w:pPr>
              <w:pStyle w:val="10"/>
              <w:spacing w:line="240" w:lineRule="auto"/>
              <w:ind w:left="-51" w:firstLine="51"/>
              <w:jc w:val="both"/>
              <w:rPr>
                <w:rFonts w:ascii="Times New Roman" w:hAnsi="Times New Roman" w:cs="Times New Roman"/>
                <w:color w:val="000000" w:themeColor="text1"/>
                <w:sz w:val="22"/>
                <w:szCs w:val="22"/>
              </w:rPr>
            </w:pPr>
            <w:r w:rsidRPr="00416588">
              <w:rPr>
                <w:rFonts w:ascii="Times New Roman" w:eastAsia="Calibri" w:hAnsi="Times New Roman" w:cs="Times New Roman"/>
                <w:color w:val="000000" w:themeColor="text1"/>
                <w:sz w:val="22"/>
                <w:szCs w:val="22"/>
                <w:lang w:eastAsia="en-US"/>
              </w:rPr>
              <w:t>- создание положительного эмоционального настроя в группе;</w:t>
            </w:r>
          </w:p>
          <w:p w14:paraId="150D4050" w14:textId="77777777" w:rsidR="00C9182E" w:rsidRPr="00416588" w:rsidRDefault="00C9182E" w:rsidP="00C9182E">
            <w:pPr>
              <w:pStyle w:val="10"/>
              <w:spacing w:line="240" w:lineRule="auto"/>
              <w:ind w:left="-51" w:firstLine="51"/>
              <w:jc w:val="both"/>
              <w:rPr>
                <w:rFonts w:ascii="Times New Roman" w:hAnsi="Times New Roman" w:cs="Times New Roman"/>
                <w:color w:val="000000" w:themeColor="text1"/>
                <w:sz w:val="22"/>
                <w:szCs w:val="22"/>
              </w:rPr>
            </w:pPr>
            <w:r w:rsidRPr="00416588">
              <w:rPr>
                <w:rFonts w:ascii="Times New Roman" w:eastAsia="Calibri" w:hAnsi="Times New Roman" w:cs="Times New Roman"/>
                <w:color w:val="000000" w:themeColor="text1"/>
                <w:sz w:val="22"/>
                <w:szCs w:val="22"/>
                <w:lang w:eastAsia="en-US"/>
              </w:rPr>
              <w:t>- снижение психоэмоционального напряжения;</w:t>
            </w:r>
          </w:p>
          <w:p w14:paraId="38690C6A"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color w:val="000000" w:themeColor="text1"/>
                <w:sz w:val="22"/>
                <w:szCs w:val="22"/>
                <w:lang w:eastAsia="en-US"/>
              </w:rPr>
              <w:t>-развитие эмоциональной выразительности.</w:t>
            </w:r>
          </w:p>
        </w:tc>
        <w:tc>
          <w:tcPr>
            <w:tcW w:w="2974" w:type="dxa"/>
            <w:tcBorders>
              <w:top w:val="nil"/>
            </w:tcBorders>
          </w:tcPr>
          <w:p w14:paraId="310DFFB2"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Borders>
              <w:top w:val="nil"/>
            </w:tcBorders>
          </w:tcPr>
          <w:p w14:paraId="70C849B9"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bl>
    <w:p w14:paraId="51339FDD" w14:textId="3C0300E0" w:rsidR="003E5DD3" w:rsidRDefault="003E5DD3">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cs="Times New Roman"/>
          <w:b/>
          <w:sz w:val="24"/>
          <w:szCs w:val="24"/>
        </w:rPr>
      </w:pPr>
    </w:p>
    <w:p w14:paraId="12C4265F" w14:textId="77777777" w:rsidR="00C9182E" w:rsidRDefault="00C9182E" w:rsidP="00C9182E">
      <w:pPr>
        <w:pStyle w:val="10"/>
        <w:spacing w:line="360" w:lineRule="auto"/>
        <w:ind w:firstLine="567"/>
        <w:jc w:val="center"/>
        <w:rPr>
          <w:i/>
          <w:sz w:val="24"/>
          <w:szCs w:val="24"/>
        </w:rPr>
      </w:pPr>
      <w:r>
        <w:rPr>
          <w:i/>
          <w:sz w:val="24"/>
          <w:szCs w:val="24"/>
        </w:rPr>
        <w:t>Перспективный план образовательной деятельности на учебный год</w:t>
      </w:r>
    </w:p>
    <w:p w14:paraId="5D0A1533" w14:textId="41E53F8F" w:rsidR="00C9182E" w:rsidRDefault="00C9182E" w:rsidP="00C9182E">
      <w:pPr>
        <w:pStyle w:val="10"/>
        <w:spacing w:line="360" w:lineRule="auto"/>
        <w:ind w:firstLine="567"/>
        <w:jc w:val="center"/>
        <w:rPr>
          <w:i/>
          <w:sz w:val="24"/>
          <w:szCs w:val="24"/>
        </w:rPr>
      </w:pPr>
      <w:r>
        <w:rPr>
          <w:i/>
          <w:sz w:val="24"/>
          <w:szCs w:val="24"/>
        </w:rPr>
        <w:t xml:space="preserve"> (старшая группа компенсирующей направленности)</w:t>
      </w:r>
    </w:p>
    <w:p w14:paraId="3E77C399" w14:textId="77777777" w:rsidR="00C9182E" w:rsidRDefault="00C9182E" w:rsidP="00C9182E">
      <w:pPr>
        <w:pStyle w:val="10"/>
        <w:spacing w:line="360" w:lineRule="auto"/>
        <w:ind w:firstLine="567"/>
        <w:jc w:val="center"/>
        <w:rPr>
          <w:i/>
          <w:sz w:val="24"/>
          <w:szCs w:val="24"/>
        </w:rPr>
      </w:pPr>
    </w:p>
    <w:tbl>
      <w:tblPr>
        <w:tblStyle w:val="aff4"/>
        <w:tblpPr w:leftFromText="180" w:rightFromText="180" w:vertAnchor="text" w:tblpY="1"/>
        <w:tblW w:w="10314" w:type="dxa"/>
        <w:tblLayout w:type="fixed"/>
        <w:tblLook w:val="04A0" w:firstRow="1" w:lastRow="0" w:firstColumn="1" w:lastColumn="0" w:noHBand="0" w:noVBand="1"/>
      </w:tblPr>
      <w:tblGrid>
        <w:gridCol w:w="815"/>
        <w:gridCol w:w="994"/>
        <w:gridCol w:w="3261"/>
        <w:gridCol w:w="2974"/>
        <w:gridCol w:w="2270"/>
      </w:tblGrid>
      <w:tr w:rsidR="00C9182E" w:rsidRPr="00416588" w14:paraId="7D822C33" w14:textId="77777777" w:rsidTr="00C9182E">
        <w:trPr>
          <w:trHeight w:val="149"/>
        </w:trPr>
        <w:tc>
          <w:tcPr>
            <w:tcW w:w="815" w:type="dxa"/>
          </w:tcPr>
          <w:p w14:paraId="66DC35C5" w14:textId="77777777" w:rsidR="00C9182E" w:rsidRPr="00416588" w:rsidRDefault="00C9182E" w:rsidP="00C9182E">
            <w:pPr>
              <w:pStyle w:val="10"/>
              <w:spacing w:line="240" w:lineRule="auto"/>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Месяц</w:t>
            </w:r>
          </w:p>
        </w:tc>
        <w:tc>
          <w:tcPr>
            <w:tcW w:w="994" w:type="dxa"/>
          </w:tcPr>
          <w:p w14:paraId="2907A427" w14:textId="77777777" w:rsidR="00C9182E" w:rsidRPr="00416588" w:rsidRDefault="00C9182E" w:rsidP="00C9182E">
            <w:pPr>
              <w:pStyle w:val="c1"/>
              <w:spacing w:beforeAutospacing="0" w:afterAutospacing="0" w:line="270" w:lineRule="atLeast"/>
              <w:jc w:val="center"/>
              <w:rPr>
                <w:rFonts w:ascii="Times New Roman" w:hAnsi="Times New Roman" w:cs="Times New Roman"/>
                <w:sz w:val="22"/>
                <w:szCs w:val="22"/>
              </w:rPr>
            </w:pPr>
            <w:r w:rsidRPr="00416588">
              <w:rPr>
                <w:rFonts w:ascii="Times New Roman" w:hAnsi="Times New Roman" w:cs="Times New Roman"/>
                <w:sz w:val="22"/>
                <w:szCs w:val="22"/>
              </w:rPr>
              <w:t>Тема недели</w:t>
            </w:r>
          </w:p>
        </w:tc>
        <w:tc>
          <w:tcPr>
            <w:tcW w:w="3261" w:type="dxa"/>
          </w:tcPr>
          <w:p w14:paraId="253140FD" w14:textId="77777777" w:rsidR="00C9182E" w:rsidRPr="00416588" w:rsidRDefault="00C9182E" w:rsidP="00C9182E">
            <w:pPr>
              <w:pStyle w:val="c1"/>
              <w:spacing w:beforeAutospacing="0" w:afterAutospacing="0" w:line="270" w:lineRule="atLeast"/>
              <w:jc w:val="center"/>
              <w:rPr>
                <w:rFonts w:ascii="Times New Roman" w:hAnsi="Times New Roman" w:cs="Times New Roman"/>
                <w:sz w:val="22"/>
                <w:szCs w:val="22"/>
              </w:rPr>
            </w:pPr>
            <w:r w:rsidRPr="00416588">
              <w:rPr>
                <w:rFonts w:ascii="Times New Roman" w:hAnsi="Times New Roman" w:cs="Times New Roman"/>
                <w:sz w:val="22"/>
                <w:szCs w:val="22"/>
              </w:rPr>
              <w:t>Программное содержание</w:t>
            </w:r>
          </w:p>
        </w:tc>
        <w:tc>
          <w:tcPr>
            <w:tcW w:w="2974" w:type="dxa"/>
          </w:tcPr>
          <w:p w14:paraId="6D96F510" w14:textId="77777777" w:rsidR="00C9182E" w:rsidRPr="00416588" w:rsidRDefault="00C9182E" w:rsidP="00C9182E">
            <w:pPr>
              <w:pStyle w:val="c1"/>
              <w:spacing w:line="270" w:lineRule="atLeast"/>
              <w:jc w:val="center"/>
              <w:rPr>
                <w:rFonts w:ascii="Times New Roman" w:hAnsi="Times New Roman" w:cs="Times New Roman"/>
                <w:sz w:val="22"/>
                <w:szCs w:val="22"/>
              </w:rPr>
            </w:pPr>
            <w:r w:rsidRPr="00416588">
              <w:rPr>
                <w:rFonts w:ascii="Times New Roman" w:hAnsi="Times New Roman" w:cs="Times New Roman"/>
                <w:sz w:val="22"/>
                <w:szCs w:val="22"/>
              </w:rPr>
              <w:t>Материалы и оборудование</w:t>
            </w:r>
          </w:p>
        </w:tc>
        <w:tc>
          <w:tcPr>
            <w:tcW w:w="2270" w:type="dxa"/>
          </w:tcPr>
          <w:p w14:paraId="534447C5" w14:textId="77777777" w:rsidR="00C9182E" w:rsidRPr="00416588" w:rsidRDefault="00C9182E" w:rsidP="00C9182E">
            <w:pPr>
              <w:pStyle w:val="c1"/>
              <w:spacing w:beforeAutospacing="0" w:afterAutospacing="0" w:line="270" w:lineRule="atLeast"/>
              <w:jc w:val="center"/>
              <w:rPr>
                <w:rFonts w:ascii="Times New Roman" w:hAnsi="Times New Roman" w:cs="Times New Roman"/>
                <w:sz w:val="22"/>
                <w:szCs w:val="22"/>
              </w:rPr>
            </w:pPr>
            <w:r w:rsidRPr="00416588">
              <w:rPr>
                <w:rFonts w:ascii="Times New Roman" w:hAnsi="Times New Roman" w:cs="Times New Roman"/>
                <w:sz w:val="22"/>
                <w:szCs w:val="22"/>
              </w:rPr>
              <w:t>Примечание</w:t>
            </w:r>
          </w:p>
        </w:tc>
      </w:tr>
      <w:tr w:rsidR="00C9182E" w:rsidRPr="00416588" w14:paraId="0BD9D488" w14:textId="77777777" w:rsidTr="00C9182E">
        <w:trPr>
          <w:trHeight w:val="149"/>
        </w:trPr>
        <w:tc>
          <w:tcPr>
            <w:tcW w:w="815" w:type="dxa"/>
            <w:vMerge w:val="restart"/>
            <w:textDirection w:val="btLr"/>
          </w:tcPr>
          <w:p w14:paraId="05E6A65A"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Сентябрь</w:t>
            </w:r>
          </w:p>
        </w:tc>
        <w:tc>
          <w:tcPr>
            <w:tcW w:w="994" w:type="dxa"/>
          </w:tcPr>
          <w:p w14:paraId="7C888E0D"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Добро пожаловать в мир знаний</w:t>
            </w:r>
          </w:p>
        </w:tc>
        <w:tc>
          <w:tcPr>
            <w:tcW w:w="3261" w:type="dxa"/>
          </w:tcPr>
          <w:p w14:paraId="1DBE943E"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-способствование созданию спокойной, доверительной обстановки в группе;</w:t>
            </w:r>
          </w:p>
          <w:p w14:paraId="3349CA64"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чувствовать и понимать другого;</w:t>
            </w:r>
          </w:p>
          <w:p w14:paraId="30E63D30"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-повышение уровня социальной адаптации.</w:t>
            </w:r>
          </w:p>
        </w:tc>
        <w:tc>
          <w:tcPr>
            <w:tcW w:w="2974" w:type="dxa"/>
          </w:tcPr>
          <w:p w14:paraId="0BC632A2"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 для игр и рефлексии.</w:t>
            </w:r>
          </w:p>
        </w:tc>
        <w:tc>
          <w:tcPr>
            <w:tcW w:w="2270" w:type="dxa"/>
          </w:tcPr>
          <w:p w14:paraId="4D911C4F"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52F7EA06"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52AE528B" w14:textId="77777777" w:rsidTr="00C9182E">
        <w:trPr>
          <w:trHeight w:val="995"/>
        </w:trPr>
        <w:tc>
          <w:tcPr>
            <w:tcW w:w="815" w:type="dxa"/>
            <w:vMerge/>
            <w:textDirection w:val="btLr"/>
            <w:vAlign w:val="center"/>
          </w:tcPr>
          <w:p w14:paraId="3EBB0B8C"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p>
        </w:tc>
        <w:tc>
          <w:tcPr>
            <w:tcW w:w="994" w:type="dxa"/>
          </w:tcPr>
          <w:p w14:paraId="28B6BECC" w14:textId="4D218BC4" w:rsidR="00C9182E" w:rsidRPr="00416588" w:rsidRDefault="00C9182E" w:rsidP="00C9182E">
            <w:pPr>
              <w:pStyle w:val="c1"/>
              <w:spacing w:beforeAutospacing="0" w:afterAutospacing="0" w:line="270" w:lineRule="atLeast"/>
              <w:rPr>
                <w:rFonts w:ascii="Times New Roman" w:hAnsi="Times New Roman" w:cs="Times New Roman"/>
                <w:sz w:val="22"/>
                <w:szCs w:val="22"/>
              </w:rPr>
            </w:pPr>
            <w:r>
              <w:rPr>
                <w:rFonts w:ascii="Times New Roman" w:hAnsi="Times New Roman" w:cs="Times New Roman"/>
                <w:sz w:val="22"/>
                <w:szCs w:val="22"/>
              </w:rPr>
              <w:t>Мы-вместе</w:t>
            </w:r>
          </w:p>
        </w:tc>
        <w:tc>
          <w:tcPr>
            <w:tcW w:w="3261" w:type="dxa"/>
          </w:tcPr>
          <w:p w14:paraId="05C24FC9"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-осознание себя и своего эмоционального состояния;</w:t>
            </w:r>
          </w:p>
          <w:p w14:paraId="0A7B83ED"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 формирование умениям самопрезентации;</w:t>
            </w:r>
          </w:p>
          <w:p w14:paraId="3F80CD86"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осознавать  и формулировать свои проблемы.</w:t>
            </w:r>
          </w:p>
        </w:tc>
        <w:tc>
          <w:tcPr>
            <w:tcW w:w="2974" w:type="dxa"/>
          </w:tcPr>
          <w:p w14:paraId="4B5970E2"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 для игр и рефлексии.</w:t>
            </w:r>
          </w:p>
        </w:tc>
        <w:tc>
          <w:tcPr>
            <w:tcW w:w="2270" w:type="dxa"/>
          </w:tcPr>
          <w:p w14:paraId="414C7AD3"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2E10B9A2"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0A6AB823" w14:textId="77777777" w:rsidTr="00C9182E">
        <w:trPr>
          <w:trHeight w:val="1010"/>
        </w:trPr>
        <w:tc>
          <w:tcPr>
            <w:tcW w:w="815" w:type="dxa"/>
            <w:vMerge/>
            <w:textDirection w:val="btLr"/>
            <w:vAlign w:val="center"/>
          </w:tcPr>
          <w:p w14:paraId="04A17E69"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p>
        </w:tc>
        <w:tc>
          <w:tcPr>
            <w:tcW w:w="994" w:type="dxa"/>
          </w:tcPr>
          <w:p w14:paraId="427B2270" w14:textId="18E23A70" w:rsidR="00C9182E" w:rsidRPr="00416588" w:rsidRDefault="00C9182E" w:rsidP="00C9182E">
            <w:pPr>
              <w:pStyle w:val="c1"/>
              <w:spacing w:beforeAutospacing="0" w:afterAutospacing="0" w:line="270" w:lineRule="atLeast"/>
              <w:rPr>
                <w:rFonts w:ascii="Times New Roman" w:hAnsi="Times New Roman" w:cs="Times New Roman"/>
                <w:sz w:val="22"/>
                <w:szCs w:val="22"/>
              </w:rPr>
            </w:pPr>
            <w:r>
              <w:rPr>
                <w:rFonts w:ascii="Times New Roman" w:hAnsi="Times New Roman" w:cs="Times New Roman"/>
                <w:sz w:val="22"/>
                <w:szCs w:val="22"/>
              </w:rPr>
              <w:t>Дружба</w:t>
            </w:r>
          </w:p>
        </w:tc>
        <w:tc>
          <w:tcPr>
            <w:tcW w:w="3261" w:type="dxa"/>
          </w:tcPr>
          <w:p w14:paraId="08E5078B"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интереса к себе;</w:t>
            </w:r>
          </w:p>
          <w:p w14:paraId="555F25B4"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вариативности мышления;</w:t>
            </w:r>
          </w:p>
          <w:p w14:paraId="3E364BCC"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sz w:val="22"/>
                <w:szCs w:val="22"/>
                <w:lang w:eastAsia="en-US"/>
              </w:rPr>
              <w:t>-творческое самовыражение.</w:t>
            </w:r>
          </w:p>
        </w:tc>
        <w:tc>
          <w:tcPr>
            <w:tcW w:w="2974" w:type="dxa"/>
          </w:tcPr>
          <w:p w14:paraId="4406B00B"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sz w:val="22"/>
                <w:szCs w:val="22"/>
              </w:rPr>
              <w:t>Раздаточный материал с заданиями, изображения для игр и рефлексии.</w:t>
            </w:r>
          </w:p>
        </w:tc>
        <w:tc>
          <w:tcPr>
            <w:tcW w:w="2270" w:type="dxa"/>
          </w:tcPr>
          <w:p w14:paraId="4F9C7528"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40474D3B"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59AEE5AF" w14:textId="77777777" w:rsidTr="00C9182E">
        <w:trPr>
          <w:trHeight w:val="562"/>
        </w:trPr>
        <w:tc>
          <w:tcPr>
            <w:tcW w:w="815" w:type="dxa"/>
            <w:vMerge/>
            <w:textDirection w:val="btLr"/>
            <w:vAlign w:val="center"/>
          </w:tcPr>
          <w:p w14:paraId="3B26D92D"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p>
        </w:tc>
        <w:tc>
          <w:tcPr>
            <w:tcW w:w="994" w:type="dxa"/>
          </w:tcPr>
          <w:p w14:paraId="5C66719B" w14:textId="3BAD3C69"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hAnsi="Times New Roman" w:cs="Times New Roman"/>
                <w:sz w:val="22"/>
                <w:szCs w:val="22"/>
              </w:rPr>
              <w:t>Радость</w:t>
            </w:r>
          </w:p>
        </w:tc>
        <w:tc>
          <w:tcPr>
            <w:tcW w:w="3261" w:type="dxa"/>
          </w:tcPr>
          <w:p w14:paraId="6121347A"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 xml:space="preserve">-развитие понимания </w:t>
            </w:r>
            <w:r w:rsidRPr="00416588">
              <w:rPr>
                <w:rFonts w:ascii="Times New Roman" w:hAnsi="Times New Roman" w:cs="Times New Roman"/>
                <w:sz w:val="22"/>
                <w:szCs w:val="22"/>
              </w:rPr>
              <w:lastRenderedPageBreak/>
              <w:t>мимических выражений и выра</w:t>
            </w:r>
            <w:r w:rsidRPr="00416588">
              <w:rPr>
                <w:rFonts w:ascii="Times New Roman" w:hAnsi="Times New Roman" w:cs="Times New Roman"/>
                <w:sz w:val="22"/>
                <w:szCs w:val="22"/>
              </w:rPr>
              <w:softHyphen/>
              <w:t>жения лица;</w:t>
            </w:r>
          </w:p>
          <w:p w14:paraId="51E71F1C"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эмпатии;</w:t>
            </w:r>
          </w:p>
          <w:p w14:paraId="2AA15981"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-повышение самооценки;</w:t>
            </w:r>
          </w:p>
          <w:p w14:paraId="0AF365A9"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sz w:val="22"/>
                <w:szCs w:val="22"/>
              </w:rPr>
              <w:t>-развитие умения чувствовать партнера.</w:t>
            </w:r>
          </w:p>
        </w:tc>
        <w:tc>
          <w:tcPr>
            <w:tcW w:w="2974" w:type="dxa"/>
          </w:tcPr>
          <w:p w14:paraId="368FB5E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sz w:val="22"/>
                <w:szCs w:val="22"/>
              </w:rPr>
              <w:lastRenderedPageBreak/>
              <w:t>Раздаточный материал с заданиями, изображения для игр и рефлексии.</w:t>
            </w:r>
          </w:p>
        </w:tc>
        <w:tc>
          <w:tcPr>
            <w:tcW w:w="2270" w:type="dxa"/>
          </w:tcPr>
          <w:p w14:paraId="4242FB0C"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 xml:space="preserve">Пособие «Развитие умения управлять собой» Ю.А. </w:t>
            </w:r>
            <w:r w:rsidRPr="00416588">
              <w:rPr>
                <w:rFonts w:ascii="Times New Roman" w:hAnsi="Times New Roman" w:cs="Times New Roman"/>
                <w:sz w:val="22"/>
                <w:szCs w:val="22"/>
              </w:rPr>
              <w:lastRenderedPageBreak/>
              <w:t>Афонькина</w:t>
            </w:r>
          </w:p>
          <w:p w14:paraId="1EA5CCC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sz w:val="22"/>
                <w:szCs w:val="22"/>
                <w:lang w:eastAsia="en-US"/>
              </w:rPr>
              <w:t>Тетрадь «Развивающие занятия для малышей». Часть1</w:t>
            </w:r>
          </w:p>
        </w:tc>
      </w:tr>
      <w:tr w:rsidR="00C9182E" w:rsidRPr="00416588" w14:paraId="1BB4BA40" w14:textId="77777777" w:rsidTr="00C9182E">
        <w:trPr>
          <w:trHeight w:val="562"/>
        </w:trPr>
        <w:tc>
          <w:tcPr>
            <w:tcW w:w="815" w:type="dxa"/>
            <w:tcBorders>
              <w:top w:val="nil"/>
            </w:tcBorders>
            <w:textDirection w:val="btLr"/>
            <w:vAlign w:val="center"/>
          </w:tcPr>
          <w:p w14:paraId="25AE452A" w14:textId="77777777" w:rsidR="00C9182E" w:rsidRPr="00416588" w:rsidRDefault="00C9182E" w:rsidP="00C9182E">
            <w:pPr>
              <w:pStyle w:val="10"/>
              <w:spacing w:line="240" w:lineRule="auto"/>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lastRenderedPageBreak/>
              <w:t>Сентябрь</w:t>
            </w:r>
          </w:p>
        </w:tc>
        <w:tc>
          <w:tcPr>
            <w:tcW w:w="994" w:type="dxa"/>
          </w:tcPr>
          <w:p w14:paraId="29A026E3" w14:textId="4E8398A5" w:rsidR="00C9182E" w:rsidRPr="00416588" w:rsidRDefault="00C9182E" w:rsidP="00C9182E">
            <w:pPr>
              <w:pStyle w:val="c1"/>
              <w:spacing w:beforeAutospacing="0" w:afterAutospacing="0" w:line="270" w:lineRule="atLeast"/>
              <w:rPr>
                <w:rFonts w:ascii="Times New Roman" w:hAnsi="Times New Roman" w:cs="Times New Roman"/>
                <w:sz w:val="22"/>
                <w:szCs w:val="22"/>
              </w:rPr>
            </w:pPr>
            <w:r>
              <w:rPr>
                <w:rFonts w:ascii="Times New Roman" w:hAnsi="Times New Roman" w:cs="Times New Roman"/>
                <w:sz w:val="22"/>
                <w:szCs w:val="22"/>
              </w:rPr>
              <w:t>Злость</w:t>
            </w:r>
          </w:p>
        </w:tc>
        <w:tc>
          <w:tcPr>
            <w:tcW w:w="3261" w:type="dxa"/>
          </w:tcPr>
          <w:p w14:paraId="0000A903"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-знакомство с чувством злости;</w:t>
            </w:r>
          </w:p>
          <w:p w14:paraId="346083B3"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адекватно выражать свое эмоциональное состояние;</w:t>
            </w:r>
          </w:p>
          <w:p w14:paraId="75A938ED"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способности понимать эмоциональное состояние другого человека.</w:t>
            </w:r>
          </w:p>
        </w:tc>
        <w:tc>
          <w:tcPr>
            <w:tcW w:w="2974" w:type="dxa"/>
          </w:tcPr>
          <w:p w14:paraId="77F9CDFC"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Раздаточный материал с заданиями, изображения для игр и рефлексии.</w:t>
            </w:r>
          </w:p>
        </w:tc>
        <w:tc>
          <w:tcPr>
            <w:tcW w:w="2270" w:type="dxa"/>
          </w:tcPr>
          <w:p w14:paraId="45604059"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8915D4B"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755B5347" w14:textId="77777777" w:rsidTr="00C9182E">
        <w:trPr>
          <w:trHeight w:val="562"/>
        </w:trPr>
        <w:tc>
          <w:tcPr>
            <w:tcW w:w="815" w:type="dxa"/>
            <w:vMerge w:val="restart"/>
            <w:vAlign w:val="center"/>
          </w:tcPr>
          <w:p w14:paraId="7F59DEF8"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Октябрь</w:t>
            </w:r>
          </w:p>
        </w:tc>
        <w:tc>
          <w:tcPr>
            <w:tcW w:w="994" w:type="dxa"/>
          </w:tcPr>
          <w:p w14:paraId="35CBD95D" w14:textId="6A8176F5"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eastAsia="Calibri" w:hAnsi="Times New Roman" w:cs="Times New Roman"/>
                <w:sz w:val="22"/>
                <w:szCs w:val="22"/>
                <w:lang w:eastAsia="en-US"/>
              </w:rPr>
              <w:t>Обида</w:t>
            </w:r>
          </w:p>
        </w:tc>
        <w:tc>
          <w:tcPr>
            <w:tcW w:w="3261" w:type="dxa"/>
          </w:tcPr>
          <w:p w14:paraId="685E95A1"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-знакомство с чувством обиды;</w:t>
            </w:r>
          </w:p>
          <w:p w14:paraId="0F9F4152"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адекватно выражать свое эмоциональное состояние;</w:t>
            </w:r>
          </w:p>
          <w:p w14:paraId="6B99959E"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способности понимать эмоциональное состояние другого человека.</w:t>
            </w:r>
          </w:p>
        </w:tc>
        <w:tc>
          <w:tcPr>
            <w:tcW w:w="2974" w:type="dxa"/>
          </w:tcPr>
          <w:p w14:paraId="7E0DBC64"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Раздаточный материал с заданиями, изображения для игр и рефлексии.</w:t>
            </w:r>
          </w:p>
        </w:tc>
        <w:tc>
          <w:tcPr>
            <w:tcW w:w="2270" w:type="dxa"/>
          </w:tcPr>
          <w:p w14:paraId="70013B0A"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7A42F26E"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4F9FF07D" w14:textId="77777777" w:rsidTr="00C9182E">
        <w:trPr>
          <w:trHeight w:val="562"/>
        </w:trPr>
        <w:tc>
          <w:tcPr>
            <w:tcW w:w="815" w:type="dxa"/>
            <w:vMerge/>
            <w:vAlign w:val="center"/>
          </w:tcPr>
          <w:p w14:paraId="4B96CB98"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730D6959" w14:textId="381AEEF5"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eastAsia="Calibri" w:hAnsi="Times New Roman" w:cs="Times New Roman"/>
                <w:sz w:val="22"/>
                <w:szCs w:val="22"/>
                <w:lang w:eastAsia="en-US"/>
              </w:rPr>
              <w:t>Грусть</w:t>
            </w:r>
          </w:p>
        </w:tc>
        <w:tc>
          <w:tcPr>
            <w:tcW w:w="3261" w:type="dxa"/>
          </w:tcPr>
          <w:p w14:paraId="648F6115"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-знакомство с чувством грусти;</w:t>
            </w:r>
          </w:p>
          <w:p w14:paraId="6B8C563E"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01D56CC8"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способности понимать эмоциональное состояние другого человека.</w:t>
            </w:r>
          </w:p>
        </w:tc>
        <w:tc>
          <w:tcPr>
            <w:tcW w:w="2974" w:type="dxa"/>
          </w:tcPr>
          <w:p w14:paraId="73BAE9A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Раздаточный материал с заданиями, изображения для игр и рефлексии.</w:t>
            </w:r>
          </w:p>
        </w:tc>
        <w:tc>
          <w:tcPr>
            <w:tcW w:w="2270" w:type="dxa"/>
          </w:tcPr>
          <w:p w14:paraId="64A1AF70"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29D44676"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4014009C" w14:textId="77777777" w:rsidTr="00C9182E">
        <w:trPr>
          <w:trHeight w:val="562"/>
        </w:trPr>
        <w:tc>
          <w:tcPr>
            <w:tcW w:w="815" w:type="dxa"/>
            <w:vMerge/>
            <w:vAlign w:val="center"/>
          </w:tcPr>
          <w:p w14:paraId="45D9BA29"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4CC78D10" w14:textId="691E1B36"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eastAsia="Calibri" w:hAnsi="Times New Roman" w:cs="Times New Roman"/>
                <w:sz w:val="22"/>
                <w:szCs w:val="22"/>
                <w:lang w:eastAsia="en-US"/>
              </w:rPr>
              <w:t>Страх</w:t>
            </w:r>
          </w:p>
        </w:tc>
        <w:tc>
          <w:tcPr>
            <w:tcW w:w="3261" w:type="dxa"/>
          </w:tcPr>
          <w:p w14:paraId="1E7B744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-знакомство с чувством страха;</w:t>
            </w:r>
          </w:p>
          <w:p w14:paraId="0129B7D8"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387E955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способности понимать эмоциональное состояние другого человека.</w:t>
            </w:r>
          </w:p>
        </w:tc>
        <w:tc>
          <w:tcPr>
            <w:tcW w:w="2974" w:type="dxa"/>
          </w:tcPr>
          <w:p w14:paraId="6B33E31A"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Раздаточный материал с заданиями, изображения для игр и рефлексии.</w:t>
            </w:r>
          </w:p>
        </w:tc>
        <w:tc>
          <w:tcPr>
            <w:tcW w:w="2270" w:type="dxa"/>
          </w:tcPr>
          <w:p w14:paraId="409C401A"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4553EF66"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607D4436" w14:textId="77777777" w:rsidTr="00C9182E">
        <w:trPr>
          <w:trHeight w:val="562"/>
        </w:trPr>
        <w:tc>
          <w:tcPr>
            <w:tcW w:w="815" w:type="dxa"/>
            <w:vMerge/>
            <w:textDirection w:val="btLr"/>
            <w:vAlign w:val="center"/>
          </w:tcPr>
          <w:p w14:paraId="5A68315E"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6A3AD50A" w14:textId="0913809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Радость</w:t>
            </w:r>
          </w:p>
        </w:tc>
        <w:tc>
          <w:tcPr>
            <w:tcW w:w="3261" w:type="dxa"/>
          </w:tcPr>
          <w:p w14:paraId="6E0BBE11"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-знакомство с чувством радости;</w:t>
            </w:r>
          </w:p>
          <w:p w14:paraId="53877F6C"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103025C8"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способности понимать эмоциональное состояние другого человека.</w:t>
            </w:r>
          </w:p>
        </w:tc>
        <w:tc>
          <w:tcPr>
            <w:tcW w:w="2974" w:type="dxa"/>
          </w:tcPr>
          <w:p w14:paraId="2226317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Раздаточный материал с заданиями, изображения для игр и рефлексии.</w:t>
            </w:r>
          </w:p>
        </w:tc>
        <w:tc>
          <w:tcPr>
            <w:tcW w:w="2270" w:type="dxa"/>
          </w:tcPr>
          <w:p w14:paraId="2E436FFA"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6C2B9EF0"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14F4D491" w14:textId="77777777" w:rsidTr="00C9182E">
        <w:trPr>
          <w:trHeight w:val="562"/>
        </w:trPr>
        <w:tc>
          <w:tcPr>
            <w:tcW w:w="815" w:type="dxa"/>
            <w:vMerge w:val="restart"/>
            <w:vAlign w:val="center"/>
          </w:tcPr>
          <w:p w14:paraId="40AEC287"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Ноябрь</w:t>
            </w:r>
          </w:p>
        </w:tc>
        <w:tc>
          <w:tcPr>
            <w:tcW w:w="994" w:type="dxa"/>
          </w:tcPr>
          <w:p w14:paraId="0B699900" w14:textId="3B782A05"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eastAsia="Calibri" w:hAnsi="Times New Roman" w:cs="Times New Roman"/>
                <w:sz w:val="22"/>
                <w:szCs w:val="22"/>
                <w:lang w:eastAsia="en-US"/>
              </w:rPr>
              <w:t>Радость</w:t>
            </w:r>
          </w:p>
        </w:tc>
        <w:tc>
          <w:tcPr>
            <w:tcW w:w="3261" w:type="dxa"/>
          </w:tcPr>
          <w:p w14:paraId="6D1F5450"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-знакомство с чувством радости;</w:t>
            </w:r>
          </w:p>
          <w:p w14:paraId="65F26D8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 xml:space="preserve">-развитие умения адекватно </w:t>
            </w:r>
            <w:r w:rsidRPr="00416588">
              <w:rPr>
                <w:rFonts w:ascii="Times New Roman" w:eastAsia="Calibri" w:hAnsi="Times New Roman" w:cs="Times New Roman"/>
                <w:sz w:val="22"/>
                <w:szCs w:val="22"/>
                <w:lang w:eastAsia="en-US"/>
              </w:rPr>
              <w:lastRenderedPageBreak/>
              <w:t>выражать свое эмоциональное состояние;</w:t>
            </w:r>
          </w:p>
          <w:p w14:paraId="2061E16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способности понимать эмоциональное состояние другого человека.</w:t>
            </w:r>
          </w:p>
        </w:tc>
        <w:tc>
          <w:tcPr>
            <w:tcW w:w="2974" w:type="dxa"/>
          </w:tcPr>
          <w:p w14:paraId="66107605"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lastRenderedPageBreak/>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08C7C9A"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 xml:space="preserve">Пособие «Развитие умения управлять собой» Ю.А. </w:t>
            </w:r>
            <w:r w:rsidRPr="00416588">
              <w:rPr>
                <w:rFonts w:ascii="Times New Roman" w:hAnsi="Times New Roman" w:cs="Times New Roman"/>
                <w:sz w:val="22"/>
                <w:szCs w:val="22"/>
              </w:rPr>
              <w:lastRenderedPageBreak/>
              <w:t>Афонькина</w:t>
            </w:r>
          </w:p>
          <w:p w14:paraId="4894F12B"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5B64F777" w14:textId="77777777" w:rsidTr="00C9182E">
        <w:trPr>
          <w:trHeight w:val="562"/>
        </w:trPr>
        <w:tc>
          <w:tcPr>
            <w:tcW w:w="815" w:type="dxa"/>
            <w:vMerge/>
            <w:vAlign w:val="center"/>
          </w:tcPr>
          <w:p w14:paraId="0F8B7F44"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759E1D34" w14:textId="2644A929"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Любовь</w:t>
            </w:r>
          </w:p>
        </w:tc>
        <w:tc>
          <w:tcPr>
            <w:tcW w:w="3261" w:type="dxa"/>
          </w:tcPr>
          <w:p w14:paraId="4DD35B5C"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-знакомство с чувством любви;</w:t>
            </w:r>
          </w:p>
          <w:p w14:paraId="4064C1D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умения адекватно выражать свое эмоциональное состояние;</w:t>
            </w:r>
          </w:p>
          <w:p w14:paraId="746D6B1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способности понимать эмоциональное состояние другого человека.</w:t>
            </w:r>
          </w:p>
        </w:tc>
        <w:tc>
          <w:tcPr>
            <w:tcW w:w="2974" w:type="dxa"/>
          </w:tcPr>
          <w:p w14:paraId="24B303BD"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02A3392A"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4AD4A905"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61D832DF" w14:textId="77777777" w:rsidTr="00C9182E">
        <w:trPr>
          <w:trHeight w:val="562"/>
        </w:trPr>
        <w:tc>
          <w:tcPr>
            <w:tcW w:w="815" w:type="dxa"/>
            <w:vMerge/>
            <w:tcBorders>
              <w:top w:val="nil"/>
            </w:tcBorders>
            <w:vAlign w:val="center"/>
          </w:tcPr>
          <w:p w14:paraId="4B76681F"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Borders>
              <w:top w:val="nil"/>
            </w:tcBorders>
          </w:tcPr>
          <w:p w14:paraId="18854993" w14:textId="5BBA9022"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Друзья</w:t>
            </w:r>
          </w:p>
        </w:tc>
        <w:tc>
          <w:tcPr>
            <w:tcW w:w="3261" w:type="dxa"/>
            <w:tcBorders>
              <w:top w:val="nil"/>
            </w:tcBorders>
          </w:tcPr>
          <w:p w14:paraId="4C645DD9"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21"/>
                <w:sz w:val="22"/>
                <w:szCs w:val="22"/>
              </w:rPr>
            </w:pPr>
            <w:r w:rsidRPr="00416588">
              <w:rPr>
                <w:rFonts w:ascii="Times New Roman" w:eastAsia="Calibri" w:hAnsi="Times New Roman" w:cs="Times New Roman"/>
                <w:color w:val="000000"/>
                <w:spacing w:val="-4"/>
                <w:sz w:val="22"/>
                <w:szCs w:val="22"/>
                <w:lang w:eastAsia="en-US"/>
              </w:rPr>
              <w:t>-развитие навыков общения;</w:t>
            </w:r>
          </w:p>
          <w:p w14:paraId="417138AE"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8"/>
                <w:sz w:val="22"/>
                <w:szCs w:val="22"/>
              </w:rPr>
            </w:pPr>
            <w:r w:rsidRPr="00416588">
              <w:rPr>
                <w:rFonts w:ascii="Times New Roman" w:eastAsia="Calibri" w:hAnsi="Times New Roman" w:cs="Times New Roman"/>
                <w:color w:val="000000"/>
                <w:spacing w:val="-5"/>
                <w:sz w:val="22"/>
                <w:szCs w:val="22"/>
                <w:lang w:eastAsia="en-US"/>
              </w:rPr>
              <w:t>-повышение самооценки;</w:t>
            </w:r>
          </w:p>
          <w:p w14:paraId="2F9845CD" w14:textId="77777777" w:rsidR="00C9182E" w:rsidRPr="00416588" w:rsidRDefault="00C9182E" w:rsidP="00C9182E">
            <w:pPr>
              <w:pStyle w:val="10"/>
              <w:spacing w:line="240" w:lineRule="auto"/>
              <w:rPr>
                <w:rFonts w:ascii="Times New Roman" w:hAnsi="Times New Roman" w:cs="Times New Roman"/>
                <w:color w:val="000000"/>
                <w:spacing w:val="-12"/>
                <w:sz w:val="22"/>
                <w:szCs w:val="22"/>
              </w:rPr>
            </w:pPr>
            <w:r w:rsidRPr="00416588">
              <w:rPr>
                <w:rFonts w:ascii="Times New Roman" w:eastAsia="Calibri" w:hAnsi="Times New Roman" w:cs="Times New Roman"/>
                <w:color w:val="000000"/>
                <w:spacing w:val="-7"/>
                <w:sz w:val="22"/>
                <w:szCs w:val="22"/>
                <w:lang w:eastAsia="en-US"/>
              </w:rPr>
              <w:t>-гармонизация внутреннего состояния.</w:t>
            </w:r>
          </w:p>
        </w:tc>
        <w:tc>
          <w:tcPr>
            <w:tcW w:w="2974" w:type="dxa"/>
            <w:tcBorders>
              <w:top w:val="nil"/>
            </w:tcBorders>
          </w:tcPr>
          <w:p w14:paraId="7FBA9419"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eastAsia="Calibri" w:hAnsi="Times New Roman" w:cs="Times New Roman"/>
                <w:bCs/>
                <w:sz w:val="22"/>
                <w:szCs w:val="22"/>
                <w:lang w:eastAsia="en-US"/>
              </w:rPr>
              <w:t>Раздаточный материал с заданиями, изображения для игр и рефлексии.</w:t>
            </w:r>
          </w:p>
        </w:tc>
        <w:tc>
          <w:tcPr>
            <w:tcW w:w="2270" w:type="dxa"/>
            <w:tcBorders>
              <w:top w:val="nil"/>
            </w:tcBorders>
          </w:tcPr>
          <w:p w14:paraId="33D07FFD"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60CADEF4"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24B032C2" w14:textId="77777777" w:rsidTr="00C9182E">
        <w:trPr>
          <w:trHeight w:val="1890"/>
        </w:trPr>
        <w:tc>
          <w:tcPr>
            <w:tcW w:w="815" w:type="dxa"/>
            <w:vMerge/>
            <w:vAlign w:val="center"/>
          </w:tcPr>
          <w:p w14:paraId="3E2474FF"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17A92844"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Мамин день</w:t>
            </w:r>
          </w:p>
        </w:tc>
        <w:tc>
          <w:tcPr>
            <w:tcW w:w="3261" w:type="dxa"/>
          </w:tcPr>
          <w:p w14:paraId="4F7A7312"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-способствование созданию спокойной, доверительной обстановки в группе;</w:t>
            </w:r>
          </w:p>
          <w:p w14:paraId="279D667D"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 развитие мимики;</w:t>
            </w:r>
          </w:p>
          <w:p w14:paraId="5C7180EE"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чувствовать и понимать другого.</w:t>
            </w:r>
          </w:p>
        </w:tc>
        <w:tc>
          <w:tcPr>
            <w:tcW w:w="2974" w:type="dxa"/>
          </w:tcPr>
          <w:p w14:paraId="096C1B28"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 для игр и рефлексии.</w:t>
            </w:r>
          </w:p>
          <w:p w14:paraId="135A8834" w14:textId="77777777" w:rsidR="00C9182E" w:rsidRPr="00416588" w:rsidRDefault="00C9182E" w:rsidP="00C9182E">
            <w:pPr>
              <w:pStyle w:val="10"/>
              <w:spacing w:line="240" w:lineRule="auto"/>
              <w:rPr>
                <w:rFonts w:ascii="Times New Roman" w:hAnsi="Times New Roman" w:cs="Times New Roman"/>
                <w:sz w:val="22"/>
                <w:szCs w:val="22"/>
              </w:rPr>
            </w:pPr>
          </w:p>
          <w:p w14:paraId="1327EEFC" w14:textId="77777777" w:rsidR="00C9182E" w:rsidRPr="00416588" w:rsidRDefault="00C9182E" w:rsidP="00C9182E">
            <w:pPr>
              <w:pStyle w:val="10"/>
              <w:spacing w:line="240" w:lineRule="auto"/>
              <w:jc w:val="both"/>
              <w:rPr>
                <w:rFonts w:ascii="Times New Roman" w:hAnsi="Times New Roman" w:cs="Times New Roman"/>
                <w:sz w:val="22"/>
                <w:szCs w:val="22"/>
              </w:rPr>
            </w:pPr>
          </w:p>
        </w:tc>
        <w:tc>
          <w:tcPr>
            <w:tcW w:w="2270" w:type="dxa"/>
          </w:tcPr>
          <w:p w14:paraId="7E0806F2"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4FF641C" w14:textId="77777777" w:rsidR="00C9182E" w:rsidRPr="00416588" w:rsidRDefault="00C9182E" w:rsidP="00C9182E">
            <w:pPr>
              <w:pStyle w:val="c1"/>
              <w:spacing w:before="280"/>
              <w:rPr>
                <w:rFonts w:ascii="Times New Roman" w:hAnsi="Times New Roman" w:cs="Times New Roman"/>
                <w:sz w:val="22"/>
                <w:szCs w:val="22"/>
              </w:rPr>
            </w:pPr>
            <w:r w:rsidRPr="00416588">
              <w:rPr>
                <w:rFonts w:ascii="Times New Roman" w:hAnsi="Times New Roman" w:cs="Times New Roman"/>
                <w:sz w:val="22"/>
                <w:szCs w:val="22"/>
              </w:rPr>
              <w:t>Тетрадь «Развивающие занятия для малышей». Часть1</w:t>
            </w:r>
          </w:p>
        </w:tc>
      </w:tr>
      <w:tr w:rsidR="00C9182E" w:rsidRPr="00416588" w14:paraId="04098EFF" w14:textId="77777777" w:rsidTr="00C9182E">
        <w:trPr>
          <w:trHeight w:val="562"/>
        </w:trPr>
        <w:tc>
          <w:tcPr>
            <w:tcW w:w="815" w:type="dxa"/>
            <w:vMerge w:val="restart"/>
            <w:textDirection w:val="btLr"/>
            <w:vAlign w:val="center"/>
          </w:tcPr>
          <w:p w14:paraId="1697F2E1"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Декабрь</w:t>
            </w:r>
          </w:p>
        </w:tc>
        <w:tc>
          <w:tcPr>
            <w:tcW w:w="994" w:type="dxa"/>
          </w:tcPr>
          <w:p w14:paraId="5E4D504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Зима</w:t>
            </w:r>
          </w:p>
        </w:tc>
        <w:tc>
          <w:tcPr>
            <w:tcW w:w="3261" w:type="dxa"/>
          </w:tcPr>
          <w:p w14:paraId="570D3930" w14:textId="77777777" w:rsidR="00C9182E" w:rsidRPr="00416588" w:rsidRDefault="00C9182E" w:rsidP="00C9182E">
            <w:pPr>
              <w:pStyle w:val="10"/>
              <w:shd w:val="clear" w:color="auto" w:fill="FFFFFF"/>
              <w:tabs>
                <w:tab w:val="clear" w:pos="708"/>
                <w:tab w:val="left" w:pos="562"/>
              </w:tabs>
              <w:spacing w:line="250" w:lineRule="exact"/>
              <w:rPr>
                <w:rFonts w:ascii="Times New Roman" w:eastAsia="Calibri" w:hAnsi="Times New Roman" w:cs="Times New Roman"/>
                <w:color w:val="000000"/>
                <w:spacing w:val="-4"/>
                <w:sz w:val="22"/>
                <w:szCs w:val="22"/>
              </w:rPr>
            </w:pPr>
            <w:r w:rsidRPr="00416588">
              <w:rPr>
                <w:rFonts w:ascii="Times New Roman" w:eastAsia="Calibri" w:hAnsi="Times New Roman" w:cs="Times New Roman"/>
                <w:color w:val="000000"/>
                <w:spacing w:val="-12"/>
                <w:sz w:val="22"/>
                <w:szCs w:val="22"/>
                <w:lang w:eastAsia="en-US"/>
              </w:rPr>
              <w:t>-</w:t>
            </w:r>
            <w:r w:rsidRPr="00416588">
              <w:rPr>
                <w:rFonts w:ascii="Times New Roman" w:eastAsia="Calibri" w:hAnsi="Times New Roman" w:cs="Times New Roman"/>
                <w:color w:val="000000"/>
                <w:spacing w:val="-7"/>
                <w:sz w:val="22"/>
                <w:szCs w:val="22"/>
                <w:lang w:eastAsia="en-US"/>
              </w:rPr>
              <w:t>развитие позиции безусловного принятия себя и друго</w:t>
            </w:r>
            <w:r w:rsidRPr="00416588">
              <w:rPr>
                <w:rFonts w:ascii="Times New Roman" w:eastAsia="Calibri" w:hAnsi="Times New Roman" w:cs="Times New Roman"/>
                <w:color w:val="000000"/>
                <w:spacing w:val="-7"/>
                <w:sz w:val="22"/>
                <w:szCs w:val="22"/>
                <w:lang w:eastAsia="en-US"/>
              </w:rPr>
              <w:softHyphen/>
            </w:r>
            <w:r w:rsidRPr="00416588">
              <w:rPr>
                <w:rFonts w:ascii="Times New Roman" w:eastAsia="Calibri" w:hAnsi="Times New Roman" w:cs="Times New Roman"/>
                <w:color w:val="000000"/>
                <w:spacing w:val="-4"/>
                <w:sz w:val="22"/>
                <w:szCs w:val="22"/>
                <w:lang w:eastAsia="en-US"/>
              </w:rPr>
              <w:t>го человека как личности;</w:t>
            </w:r>
          </w:p>
          <w:p w14:paraId="3157C346" w14:textId="77777777" w:rsidR="00C9182E" w:rsidRPr="00416588" w:rsidRDefault="00C9182E" w:rsidP="00C9182E">
            <w:pPr>
              <w:pStyle w:val="10"/>
              <w:shd w:val="clear" w:color="auto" w:fill="FFFFFF"/>
              <w:tabs>
                <w:tab w:val="clear" w:pos="708"/>
                <w:tab w:val="left" w:pos="562"/>
              </w:tabs>
              <w:spacing w:line="250" w:lineRule="exact"/>
              <w:rPr>
                <w:rFonts w:ascii="Times New Roman" w:eastAsia="Calibri" w:hAnsi="Times New Roman" w:cs="Times New Roman"/>
                <w:color w:val="000000"/>
                <w:spacing w:val="-19"/>
                <w:sz w:val="22"/>
                <w:szCs w:val="22"/>
              </w:rPr>
            </w:pPr>
            <w:r w:rsidRPr="00416588">
              <w:rPr>
                <w:rFonts w:ascii="Times New Roman" w:hAnsi="Times New Roman" w:cs="Times New Roman"/>
                <w:sz w:val="22"/>
                <w:szCs w:val="22"/>
                <w:lang w:eastAsia="en-US"/>
              </w:rPr>
              <w:t>-развитие эмпатии</w:t>
            </w:r>
          </w:p>
          <w:p w14:paraId="0EEB304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color w:val="000000"/>
                <w:spacing w:val="2"/>
                <w:sz w:val="22"/>
                <w:szCs w:val="22"/>
                <w:lang w:eastAsia="en-US"/>
              </w:rPr>
              <w:t xml:space="preserve">-помощь в осмыслении трудностей общения между </w:t>
            </w:r>
            <w:r w:rsidRPr="00416588">
              <w:rPr>
                <w:rFonts w:ascii="Times New Roman" w:eastAsia="Calibri" w:hAnsi="Times New Roman" w:cs="Times New Roman"/>
                <w:color w:val="000000"/>
                <w:spacing w:val="-8"/>
                <w:sz w:val="22"/>
                <w:szCs w:val="22"/>
                <w:lang w:eastAsia="en-US"/>
              </w:rPr>
              <w:t>людьми.</w:t>
            </w:r>
          </w:p>
        </w:tc>
        <w:tc>
          <w:tcPr>
            <w:tcW w:w="2974" w:type="dxa"/>
          </w:tcPr>
          <w:p w14:paraId="6FA87B3E"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D8CFD19"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4D6806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4E0EA483" w14:textId="77777777" w:rsidTr="00C9182E">
        <w:trPr>
          <w:trHeight w:val="346"/>
        </w:trPr>
        <w:tc>
          <w:tcPr>
            <w:tcW w:w="815" w:type="dxa"/>
            <w:vMerge/>
            <w:vAlign w:val="center"/>
          </w:tcPr>
          <w:p w14:paraId="7DBF855B"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376BE128" w14:textId="77777777" w:rsidR="00C9182E" w:rsidRPr="00416588" w:rsidRDefault="00C9182E" w:rsidP="00C9182E">
            <w:pPr>
              <w:pStyle w:val="10"/>
              <w:shd w:val="clear" w:color="auto" w:fill="FFFFFF"/>
              <w:tabs>
                <w:tab w:val="clear" w:pos="708"/>
                <w:tab w:val="left" w:pos="686"/>
              </w:tabs>
              <w:spacing w:line="245" w:lineRule="exact"/>
              <w:rPr>
                <w:rFonts w:ascii="Times New Roman" w:hAnsi="Times New Roman" w:cs="Times New Roman"/>
                <w:color w:val="000000"/>
                <w:spacing w:val="-12"/>
                <w:sz w:val="22"/>
                <w:szCs w:val="22"/>
              </w:rPr>
            </w:pPr>
            <w:r w:rsidRPr="00416588">
              <w:rPr>
                <w:rFonts w:ascii="Times New Roman" w:eastAsia="Calibri" w:hAnsi="Times New Roman" w:cs="Times New Roman"/>
                <w:color w:val="000000"/>
                <w:spacing w:val="-12"/>
                <w:sz w:val="22"/>
                <w:szCs w:val="22"/>
                <w:lang w:eastAsia="en-US"/>
              </w:rPr>
              <w:t>Зима</w:t>
            </w:r>
          </w:p>
        </w:tc>
        <w:tc>
          <w:tcPr>
            <w:tcW w:w="3261" w:type="dxa"/>
          </w:tcPr>
          <w:p w14:paraId="40A980FD"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21"/>
                <w:sz w:val="22"/>
                <w:szCs w:val="22"/>
              </w:rPr>
            </w:pPr>
            <w:r w:rsidRPr="00416588">
              <w:rPr>
                <w:rFonts w:ascii="Times New Roman" w:eastAsia="Calibri" w:hAnsi="Times New Roman" w:cs="Times New Roman"/>
                <w:color w:val="000000"/>
                <w:spacing w:val="-4"/>
                <w:sz w:val="22"/>
                <w:szCs w:val="22"/>
                <w:lang w:eastAsia="en-US"/>
              </w:rPr>
              <w:t>-развитие навыков общения;</w:t>
            </w:r>
          </w:p>
          <w:p w14:paraId="41C6525C"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8"/>
                <w:sz w:val="22"/>
                <w:szCs w:val="22"/>
              </w:rPr>
            </w:pPr>
            <w:r w:rsidRPr="00416588">
              <w:rPr>
                <w:rFonts w:ascii="Times New Roman" w:eastAsia="Calibri" w:hAnsi="Times New Roman" w:cs="Times New Roman"/>
                <w:color w:val="000000"/>
                <w:spacing w:val="-5"/>
                <w:sz w:val="22"/>
                <w:szCs w:val="22"/>
                <w:lang w:eastAsia="en-US"/>
              </w:rPr>
              <w:t>-повышение самооценки;</w:t>
            </w:r>
          </w:p>
          <w:p w14:paraId="70527533" w14:textId="77777777" w:rsidR="00C9182E" w:rsidRPr="00416588" w:rsidRDefault="00C9182E" w:rsidP="00C9182E">
            <w:pPr>
              <w:pStyle w:val="10"/>
              <w:spacing w:line="240" w:lineRule="auto"/>
              <w:rPr>
                <w:rFonts w:ascii="Times New Roman" w:hAnsi="Times New Roman" w:cs="Times New Roman"/>
                <w:color w:val="000000"/>
                <w:spacing w:val="-12"/>
                <w:sz w:val="22"/>
                <w:szCs w:val="22"/>
              </w:rPr>
            </w:pPr>
            <w:r w:rsidRPr="00416588">
              <w:rPr>
                <w:rFonts w:ascii="Times New Roman" w:eastAsia="Calibri" w:hAnsi="Times New Roman" w:cs="Times New Roman"/>
                <w:color w:val="000000"/>
                <w:spacing w:val="-7"/>
                <w:sz w:val="22"/>
                <w:szCs w:val="22"/>
                <w:lang w:eastAsia="en-US"/>
              </w:rPr>
              <w:t>-гармонизация внутреннего состояния.</w:t>
            </w:r>
          </w:p>
        </w:tc>
        <w:tc>
          <w:tcPr>
            <w:tcW w:w="2974" w:type="dxa"/>
          </w:tcPr>
          <w:p w14:paraId="2667274E" w14:textId="77777777" w:rsidR="00C9182E" w:rsidRPr="00416588" w:rsidRDefault="00C9182E" w:rsidP="00C9182E">
            <w:pPr>
              <w:pStyle w:val="10"/>
              <w:spacing w:line="240" w:lineRule="auto"/>
              <w:rPr>
                <w:rFonts w:ascii="Times New Roman" w:hAnsi="Times New Roman" w:cs="Times New Roman"/>
                <w:color w:val="000000"/>
                <w:spacing w:val="-12"/>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5E5BA5E3"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7CF7EB66" w14:textId="77777777" w:rsidR="00C9182E" w:rsidRPr="00416588" w:rsidRDefault="00C9182E" w:rsidP="00C9182E">
            <w:pPr>
              <w:pStyle w:val="10"/>
              <w:spacing w:line="240" w:lineRule="auto"/>
              <w:rPr>
                <w:rFonts w:ascii="Times New Roman" w:hAnsi="Times New Roman" w:cs="Times New Roman"/>
                <w:color w:val="000000"/>
                <w:spacing w:val="-12"/>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34F582CD" w14:textId="77777777" w:rsidTr="00C9182E">
        <w:trPr>
          <w:trHeight w:val="562"/>
        </w:trPr>
        <w:tc>
          <w:tcPr>
            <w:tcW w:w="815" w:type="dxa"/>
            <w:vMerge/>
            <w:vAlign w:val="center"/>
          </w:tcPr>
          <w:p w14:paraId="22CA0431"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3B0F9408"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Зима</w:t>
            </w:r>
          </w:p>
        </w:tc>
        <w:tc>
          <w:tcPr>
            <w:tcW w:w="3261" w:type="dxa"/>
          </w:tcPr>
          <w:p w14:paraId="5FAED4A4" w14:textId="77777777" w:rsidR="00C9182E" w:rsidRPr="00416588" w:rsidRDefault="00C9182E" w:rsidP="00C9182E">
            <w:pPr>
              <w:pStyle w:val="10"/>
              <w:shd w:val="clear" w:color="auto" w:fill="FFFFFF"/>
              <w:tabs>
                <w:tab w:val="clear" w:pos="708"/>
                <w:tab w:val="left" w:pos="557"/>
              </w:tabs>
              <w:spacing w:line="235" w:lineRule="exact"/>
              <w:rPr>
                <w:rFonts w:ascii="Times New Roman" w:eastAsia="Calibri" w:hAnsi="Times New Roman" w:cs="Times New Roman"/>
                <w:color w:val="000000"/>
                <w:spacing w:val="-19"/>
                <w:sz w:val="22"/>
                <w:szCs w:val="22"/>
              </w:rPr>
            </w:pPr>
            <w:r w:rsidRPr="00416588">
              <w:rPr>
                <w:rFonts w:ascii="Times New Roman" w:eastAsia="Calibri" w:hAnsi="Times New Roman" w:cs="Times New Roman"/>
                <w:color w:val="000000"/>
                <w:spacing w:val="-4"/>
                <w:sz w:val="22"/>
                <w:szCs w:val="22"/>
                <w:lang w:eastAsia="en-US"/>
              </w:rPr>
              <w:t>-развитие навыков бесконфликтного общения;</w:t>
            </w:r>
          </w:p>
          <w:p w14:paraId="51207A55" w14:textId="77777777" w:rsidR="00C9182E" w:rsidRPr="00416588" w:rsidRDefault="00C9182E" w:rsidP="00C9182E">
            <w:pPr>
              <w:pStyle w:val="10"/>
              <w:shd w:val="clear" w:color="auto" w:fill="FFFFFF"/>
              <w:tabs>
                <w:tab w:val="clear" w:pos="708"/>
                <w:tab w:val="left" w:pos="557"/>
              </w:tabs>
              <w:spacing w:line="235" w:lineRule="exact"/>
              <w:rPr>
                <w:rFonts w:ascii="Times New Roman" w:eastAsia="Calibri" w:hAnsi="Times New Roman" w:cs="Times New Roman"/>
                <w:color w:val="000000"/>
                <w:spacing w:val="-13"/>
                <w:sz w:val="22"/>
                <w:szCs w:val="22"/>
              </w:rPr>
            </w:pPr>
            <w:r w:rsidRPr="00416588">
              <w:rPr>
                <w:rFonts w:ascii="Times New Roman" w:eastAsia="Calibri" w:hAnsi="Times New Roman" w:cs="Times New Roman"/>
                <w:color w:val="000000"/>
                <w:spacing w:val="-6"/>
                <w:sz w:val="22"/>
                <w:szCs w:val="22"/>
                <w:lang w:eastAsia="en-US"/>
              </w:rPr>
              <w:t xml:space="preserve">-развитие умения договариваться </w:t>
            </w:r>
            <w:r w:rsidRPr="00416588">
              <w:rPr>
                <w:rFonts w:ascii="Times New Roman" w:eastAsia="Calibri" w:hAnsi="Times New Roman" w:cs="Times New Roman"/>
                <w:color w:val="000000"/>
                <w:spacing w:val="-6"/>
                <w:sz w:val="22"/>
                <w:szCs w:val="22"/>
                <w:lang w:eastAsia="en-US"/>
              </w:rPr>
              <w:lastRenderedPageBreak/>
              <w:t>друг с другом;</w:t>
            </w:r>
          </w:p>
          <w:p w14:paraId="6601F827"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7"/>
                <w:sz w:val="22"/>
                <w:szCs w:val="22"/>
                <w:lang w:eastAsia="en-US"/>
              </w:rPr>
              <w:t>-развитие умения благодарить.</w:t>
            </w:r>
          </w:p>
        </w:tc>
        <w:tc>
          <w:tcPr>
            <w:tcW w:w="2974" w:type="dxa"/>
          </w:tcPr>
          <w:p w14:paraId="7499D1D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lastRenderedPageBreak/>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4C1552D2"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 xml:space="preserve">Пособие «Развитие умения управлять собой» Ю.А. </w:t>
            </w:r>
            <w:r w:rsidRPr="00416588">
              <w:rPr>
                <w:rFonts w:ascii="Times New Roman" w:hAnsi="Times New Roman" w:cs="Times New Roman"/>
                <w:sz w:val="22"/>
                <w:szCs w:val="22"/>
              </w:rPr>
              <w:lastRenderedPageBreak/>
              <w:t>Афонькина</w:t>
            </w:r>
          </w:p>
          <w:p w14:paraId="6917110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7743DD4A" w14:textId="77777777" w:rsidTr="00C9182E">
        <w:trPr>
          <w:trHeight w:val="2340"/>
        </w:trPr>
        <w:tc>
          <w:tcPr>
            <w:tcW w:w="815" w:type="dxa"/>
            <w:vMerge/>
            <w:vAlign w:val="center"/>
          </w:tcPr>
          <w:p w14:paraId="49A7C7F7"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44AF323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Новогодний праздник</w:t>
            </w:r>
          </w:p>
        </w:tc>
        <w:tc>
          <w:tcPr>
            <w:tcW w:w="3261" w:type="dxa"/>
          </w:tcPr>
          <w:p w14:paraId="10270A08"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-определение и изучение вежливых слов;</w:t>
            </w:r>
          </w:p>
          <w:p w14:paraId="44B88D67"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-умение правильно пользоваться вежливыми словами в повседневной жизни;</w:t>
            </w:r>
          </w:p>
          <w:p w14:paraId="7715809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-определение портрета вежливого человека;</w:t>
            </w:r>
          </w:p>
          <w:p w14:paraId="0EF3B27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-обучение детей технике общения в различных жизненных ситуациях,</w:t>
            </w:r>
          </w:p>
          <w:p w14:paraId="3613731A"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-воспитание вежливости.</w:t>
            </w:r>
          </w:p>
        </w:tc>
        <w:tc>
          <w:tcPr>
            <w:tcW w:w="2974" w:type="dxa"/>
          </w:tcPr>
          <w:p w14:paraId="2333726E"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07B9B277"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7A00442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00D35014" w14:textId="77777777" w:rsidTr="00C9182E">
        <w:trPr>
          <w:trHeight w:val="180"/>
        </w:trPr>
        <w:tc>
          <w:tcPr>
            <w:tcW w:w="815" w:type="dxa"/>
            <w:vMerge/>
            <w:vAlign w:val="center"/>
          </w:tcPr>
          <w:p w14:paraId="018D5E97"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2772805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Новогодний праздник</w:t>
            </w:r>
          </w:p>
        </w:tc>
        <w:tc>
          <w:tcPr>
            <w:tcW w:w="3261" w:type="dxa"/>
          </w:tcPr>
          <w:p w14:paraId="6EB1D63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-умение правильно пользоваться вежливыми словами в повседневной жизни;</w:t>
            </w:r>
          </w:p>
          <w:p w14:paraId="37737D5E"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-определение портрета вежливого человека;</w:t>
            </w:r>
          </w:p>
          <w:p w14:paraId="649D53BE"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-обучение детей технике общения в различных жизненных ситуациях,</w:t>
            </w:r>
          </w:p>
          <w:p w14:paraId="02A27CA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-воспитание вежливости.</w:t>
            </w:r>
          </w:p>
        </w:tc>
        <w:tc>
          <w:tcPr>
            <w:tcW w:w="2974" w:type="dxa"/>
          </w:tcPr>
          <w:p w14:paraId="2E94402C" w14:textId="77777777" w:rsidR="00C9182E" w:rsidRPr="00416588" w:rsidRDefault="00C9182E" w:rsidP="00C9182E">
            <w:pPr>
              <w:pStyle w:val="10"/>
              <w:spacing w:line="240" w:lineRule="auto"/>
              <w:jc w:val="both"/>
              <w:rPr>
                <w:rFonts w:ascii="Times New Roman" w:hAnsi="Times New Roman" w:cs="Times New Roman"/>
                <w:bCs/>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hAnsi="Times New Roman" w:cs="Times New Roman"/>
                <w:bCs/>
                <w:sz w:val="22"/>
                <w:szCs w:val="22"/>
                <w:lang w:eastAsia="en-US"/>
              </w:rPr>
              <w:t xml:space="preserve"> для игр и рефлексии.</w:t>
            </w:r>
          </w:p>
        </w:tc>
        <w:tc>
          <w:tcPr>
            <w:tcW w:w="2270" w:type="dxa"/>
          </w:tcPr>
          <w:p w14:paraId="086EB25B"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9BCF36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Часть1</w:t>
            </w:r>
          </w:p>
        </w:tc>
      </w:tr>
      <w:tr w:rsidR="00C9182E" w:rsidRPr="00416588" w14:paraId="32DC615E" w14:textId="77777777" w:rsidTr="00C9182E">
        <w:trPr>
          <w:trHeight w:val="562"/>
        </w:trPr>
        <w:tc>
          <w:tcPr>
            <w:tcW w:w="815" w:type="dxa"/>
            <w:vMerge w:val="restart"/>
            <w:textDirection w:val="btLr"/>
            <w:vAlign w:val="center"/>
          </w:tcPr>
          <w:p w14:paraId="45B3BA93" w14:textId="77777777" w:rsidR="00C9182E" w:rsidRPr="00416588" w:rsidRDefault="00C9182E" w:rsidP="00C9182E">
            <w:pPr>
              <w:pStyle w:val="10"/>
              <w:spacing w:line="240" w:lineRule="auto"/>
              <w:ind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Январь</w:t>
            </w:r>
          </w:p>
        </w:tc>
        <w:tc>
          <w:tcPr>
            <w:tcW w:w="994" w:type="dxa"/>
          </w:tcPr>
          <w:p w14:paraId="1B0972C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Рождество.</w:t>
            </w:r>
          </w:p>
        </w:tc>
        <w:tc>
          <w:tcPr>
            <w:tcW w:w="3261" w:type="dxa"/>
          </w:tcPr>
          <w:p w14:paraId="5485AF6F" w14:textId="77777777" w:rsidR="00C9182E" w:rsidRPr="00416588" w:rsidRDefault="00C9182E" w:rsidP="00C9182E">
            <w:pPr>
              <w:pStyle w:val="10"/>
              <w:shd w:val="clear" w:color="auto" w:fill="FFFFFF"/>
              <w:tabs>
                <w:tab w:val="clear" w:pos="708"/>
                <w:tab w:val="left" w:pos="552"/>
              </w:tabs>
              <w:spacing w:before="10" w:line="250" w:lineRule="exact"/>
              <w:rPr>
                <w:rFonts w:ascii="Times New Roman" w:eastAsia="Calibri" w:hAnsi="Times New Roman" w:cs="Times New Roman"/>
                <w:color w:val="000000"/>
                <w:spacing w:val="-17"/>
                <w:sz w:val="22"/>
                <w:szCs w:val="22"/>
              </w:rPr>
            </w:pPr>
            <w:r w:rsidRPr="00416588">
              <w:rPr>
                <w:rFonts w:ascii="Times New Roman" w:eastAsia="Calibri" w:hAnsi="Times New Roman" w:cs="Times New Roman"/>
                <w:color w:val="000000"/>
                <w:spacing w:val="-6"/>
                <w:sz w:val="22"/>
                <w:szCs w:val="22"/>
                <w:lang w:eastAsia="en-US"/>
              </w:rPr>
              <w:t>-развитие творческого мышления и воображения;</w:t>
            </w:r>
          </w:p>
          <w:p w14:paraId="27A81F6D" w14:textId="77777777" w:rsidR="00C9182E" w:rsidRPr="00416588" w:rsidRDefault="00C9182E" w:rsidP="00C9182E">
            <w:pPr>
              <w:pStyle w:val="10"/>
              <w:shd w:val="clear" w:color="auto" w:fill="FFFFFF"/>
              <w:tabs>
                <w:tab w:val="clear" w:pos="708"/>
                <w:tab w:val="left" w:pos="552"/>
              </w:tabs>
              <w:spacing w:line="250" w:lineRule="exact"/>
              <w:rPr>
                <w:rFonts w:ascii="Times New Roman" w:eastAsia="Calibri" w:hAnsi="Times New Roman" w:cs="Times New Roman"/>
                <w:color w:val="000000"/>
                <w:spacing w:val="-12"/>
                <w:sz w:val="22"/>
                <w:szCs w:val="22"/>
              </w:rPr>
            </w:pPr>
            <w:r w:rsidRPr="00416588">
              <w:rPr>
                <w:rFonts w:ascii="Times New Roman" w:eastAsia="Calibri" w:hAnsi="Times New Roman" w:cs="Times New Roman"/>
                <w:color w:val="000000"/>
                <w:spacing w:val="-4"/>
                <w:sz w:val="22"/>
                <w:szCs w:val="22"/>
                <w:lang w:eastAsia="en-US"/>
              </w:rPr>
              <w:t>-отработка механизмов саморегуляции;</w:t>
            </w:r>
          </w:p>
          <w:p w14:paraId="77CA53D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5"/>
                <w:sz w:val="22"/>
                <w:szCs w:val="22"/>
                <w:lang w:eastAsia="en-US"/>
              </w:rPr>
              <w:t>развитие уверенности в себе.</w:t>
            </w:r>
          </w:p>
        </w:tc>
        <w:tc>
          <w:tcPr>
            <w:tcW w:w="2974" w:type="dxa"/>
          </w:tcPr>
          <w:p w14:paraId="28003920"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B9C5392"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273EE4C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3BE00FC2" w14:textId="77777777" w:rsidTr="00C9182E">
        <w:trPr>
          <w:trHeight w:val="1791"/>
        </w:trPr>
        <w:tc>
          <w:tcPr>
            <w:tcW w:w="815" w:type="dxa"/>
            <w:vMerge/>
            <w:vAlign w:val="center"/>
          </w:tcPr>
          <w:p w14:paraId="4B902545"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73F2A4E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Зимние забавы</w:t>
            </w:r>
          </w:p>
        </w:tc>
        <w:tc>
          <w:tcPr>
            <w:tcW w:w="3261" w:type="dxa"/>
          </w:tcPr>
          <w:p w14:paraId="3EAD0DC8" w14:textId="77777777" w:rsidR="00C9182E" w:rsidRPr="00416588" w:rsidRDefault="00C9182E" w:rsidP="00C9182E">
            <w:pPr>
              <w:pStyle w:val="10"/>
              <w:snapToGrid w:val="0"/>
              <w:spacing w:line="240" w:lineRule="auto"/>
              <w:ind w:right="176"/>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чувство общности в группе, коммуникативных навыков;</w:t>
            </w:r>
          </w:p>
          <w:p w14:paraId="0FF67FCF" w14:textId="77777777" w:rsidR="00C9182E" w:rsidRPr="00416588" w:rsidRDefault="00C9182E" w:rsidP="00C9182E">
            <w:pPr>
              <w:pStyle w:val="10"/>
              <w:spacing w:line="240" w:lineRule="auto"/>
              <w:ind w:right="176"/>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воображения, творческих способностей, речи;</w:t>
            </w:r>
          </w:p>
          <w:p w14:paraId="7E91ECF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саморегуляции;</w:t>
            </w:r>
          </w:p>
          <w:p w14:paraId="3F3D4FA5"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-умение снимать эмоциональное напряжение.</w:t>
            </w:r>
          </w:p>
        </w:tc>
        <w:tc>
          <w:tcPr>
            <w:tcW w:w="2974" w:type="dxa"/>
          </w:tcPr>
          <w:p w14:paraId="2E254D8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681BECB0"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2540211"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62B853BE" w14:textId="77777777" w:rsidTr="00C9182E">
        <w:trPr>
          <w:trHeight w:val="90"/>
        </w:trPr>
        <w:tc>
          <w:tcPr>
            <w:tcW w:w="815" w:type="dxa"/>
            <w:vMerge/>
            <w:vAlign w:val="center"/>
          </w:tcPr>
          <w:p w14:paraId="1DC94731"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4DBCE1BD" w14:textId="438E221D"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Дружба крепкая</w:t>
            </w:r>
          </w:p>
        </w:tc>
        <w:tc>
          <w:tcPr>
            <w:tcW w:w="3261" w:type="dxa"/>
          </w:tcPr>
          <w:p w14:paraId="622CFFAD"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21"/>
                <w:sz w:val="22"/>
                <w:szCs w:val="22"/>
              </w:rPr>
            </w:pPr>
            <w:r w:rsidRPr="00416588">
              <w:rPr>
                <w:rFonts w:ascii="Times New Roman" w:eastAsia="Calibri" w:hAnsi="Times New Roman" w:cs="Times New Roman"/>
                <w:color w:val="000000"/>
                <w:spacing w:val="-4"/>
                <w:sz w:val="22"/>
                <w:szCs w:val="22"/>
                <w:lang w:eastAsia="en-US"/>
              </w:rPr>
              <w:t>-развитие навыков общения;</w:t>
            </w:r>
          </w:p>
          <w:p w14:paraId="73597EE3" w14:textId="77777777" w:rsidR="00C9182E" w:rsidRPr="00416588" w:rsidRDefault="00C9182E" w:rsidP="00C9182E">
            <w:pPr>
              <w:pStyle w:val="10"/>
              <w:shd w:val="clear" w:color="auto" w:fill="FFFFFF"/>
              <w:tabs>
                <w:tab w:val="clear" w:pos="708"/>
                <w:tab w:val="left" w:pos="686"/>
              </w:tabs>
              <w:spacing w:line="245" w:lineRule="exact"/>
              <w:rPr>
                <w:rFonts w:ascii="Times New Roman" w:eastAsia="Calibri" w:hAnsi="Times New Roman" w:cs="Times New Roman"/>
                <w:color w:val="000000"/>
                <w:spacing w:val="-8"/>
                <w:sz w:val="22"/>
                <w:szCs w:val="22"/>
              </w:rPr>
            </w:pPr>
            <w:r w:rsidRPr="00416588">
              <w:rPr>
                <w:rFonts w:ascii="Times New Roman" w:eastAsia="Calibri" w:hAnsi="Times New Roman" w:cs="Times New Roman"/>
                <w:color w:val="000000"/>
                <w:spacing w:val="-5"/>
                <w:sz w:val="22"/>
                <w:szCs w:val="22"/>
                <w:lang w:eastAsia="en-US"/>
              </w:rPr>
              <w:t>-повышение самооценки;</w:t>
            </w:r>
          </w:p>
          <w:p w14:paraId="4B65D202"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7"/>
                <w:sz w:val="22"/>
                <w:szCs w:val="22"/>
                <w:lang w:eastAsia="en-US"/>
              </w:rPr>
              <w:t>-гармонизация внутреннего состояния.</w:t>
            </w:r>
          </w:p>
        </w:tc>
        <w:tc>
          <w:tcPr>
            <w:tcW w:w="2974" w:type="dxa"/>
          </w:tcPr>
          <w:p w14:paraId="1C368732"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72ED554A"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5EDE6B4"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621E10E9" w14:textId="77777777" w:rsidTr="00C9182E">
        <w:trPr>
          <w:trHeight w:val="562"/>
        </w:trPr>
        <w:tc>
          <w:tcPr>
            <w:tcW w:w="815" w:type="dxa"/>
            <w:vMerge w:val="restart"/>
            <w:vAlign w:val="center"/>
          </w:tcPr>
          <w:p w14:paraId="54717D62"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lastRenderedPageBreak/>
              <w:t>Февраль</w:t>
            </w:r>
          </w:p>
        </w:tc>
        <w:tc>
          <w:tcPr>
            <w:tcW w:w="994" w:type="dxa"/>
          </w:tcPr>
          <w:p w14:paraId="20E3FEE2"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Азбука общения</w:t>
            </w:r>
          </w:p>
        </w:tc>
        <w:tc>
          <w:tcPr>
            <w:tcW w:w="3261" w:type="dxa"/>
          </w:tcPr>
          <w:p w14:paraId="65B5D54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фантазии и воображения;</w:t>
            </w:r>
          </w:p>
          <w:p w14:paraId="0BC2FE73"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-раскрытие творческого потенциала детей;</w:t>
            </w:r>
          </w:p>
          <w:p w14:paraId="52A84177"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-формирование моральных ценностей.</w:t>
            </w:r>
          </w:p>
        </w:tc>
        <w:tc>
          <w:tcPr>
            <w:tcW w:w="2974" w:type="dxa"/>
          </w:tcPr>
          <w:p w14:paraId="1BE45B35"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28BC617"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673B1EEB"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62BB7CDA" w14:textId="77777777" w:rsidTr="00C9182E">
        <w:trPr>
          <w:trHeight w:val="975"/>
        </w:trPr>
        <w:tc>
          <w:tcPr>
            <w:tcW w:w="815" w:type="dxa"/>
            <w:vMerge/>
            <w:vAlign w:val="center"/>
          </w:tcPr>
          <w:p w14:paraId="367B97EE"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3E8064C5"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День защитника Отечества</w:t>
            </w:r>
          </w:p>
        </w:tc>
        <w:tc>
          <w:tcPr>
            <w:tcW w:w="3261" w:type="dxa"/>
          </w:tcPr>
          <w:p w14:paraId="5EA6B534"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коммуникативных способностей;</w:t>
            </w:r>
          </w:p>
          <w:p w14:paraId="3C826B5A"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психоэмоционального напряжения;</w:t>
            </w:r>
          </w:p>
          <w:p w14:paraId="725D1EE7"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межличностного доверия;</w:t>
            </w:r>
          </w:p>
          <w:p w14:paraId="7977817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мелкой моторики рук.</w:t>
            </w:r>
          </w:p>
        </w:tc>
        <w:tc>
          <w:tcPr>
            <w:tcW w:w="2974" w:type="dxa"/>
          </w:tcPr>
          <w:p w14:paraId="78AFCF75"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0BB6B21E"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7ADBF10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60158F80" w14:textId="77777777" w:rsidTr="00C9182E">
        <w:trPr>
          <w:trHeight w:val="135"/>
        </w:trPr>
        <w:tc>
          <w:tcPr>
            <w:tcW w:w="815" w:type="dxa"/>
            <w:vMerge/>
            <w:vAlign w:val="center"/>
          </w:tcPr>
          <w:p w14:paraId="4DB19E39"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320FC12E"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День защитника Отечества</w:t>
            </w:r>
          </w:p>
        </w:tc>
        <w:tc>
          <w:tcPr>
            <w:tcW w:w="3261" w:type="dxa"/>
          </w:tcPr>
          <w:p w14:paraId="2172DEB3" w14:textId="77777777" w:rsidR="00C9182E" w:rsidRPr="00416588" w:rsidRDefault="00C9182E" w:rsidP="00C9182E">
            <w:pPr>
              <w:pStyle w:val="10"/>
              <w:shd w:val="clear" w:color="auto" w:fill="FFFFFF"/>
              <w:tabs>
                <w:tab w:val="clear" w:pos="708"/>
                <w:tab w:val="left" w:pos="552"/>
              </w:tabs>
              <w:spacing w:before="10" w:line="250" w:lineRule="exact"/>
              <w:rPr>
                <w:rFonts w:ascii="Times New Roman" w:eastAsia="Calibri" w:hAnsi="Times New Roman" w:cs="Times New Roman"/>
                <w:color w:val="000000"/>
                <w:spacing w:val="-17"/>
                <w:sz w:val="22"/>
                <w:szCs w:val="22"/>
              </w:rPr>
            </w:pPr>
            <w:r w:rsidRPr="00416588">
              <w:rPr>
                <w:rFonts w:ascii="Times New Roman" w:eastAsia="Calibri" w:hAnsi="Times New Roman" w:cs="Times New Roman"/>
                <w:color w:val="000000"/>
                <w:spacing w:val="-6"/>
                <w:sz w:val="22"/>
                <w:szCs w:val="22"/>
                <w:lang w:eastAsia="en-US"/>
              </w:rPr>
              <w:t>-развитие творческого мышления и воображения;</w:t>
            </w:r>
          </w:p>
          <w:p w14:paraId="4ED63C76" w14:textId="77777777" w:rsidR="00C9182E" w:rsidRPr="00416588" w:rsidRDefault="00C9182E" w:rsidP="00C9182E">
            <w:pPr>
              <w:pStyle w:val="10"/>
              <w:shd w:val="clear" w:color="auto" w:fill="FFFFFF"/>
              <w:tabs>
                <w:tab w:val="clear" w:pos="708"/>
                <w:tab w:val="left" w:pos="552"/>
              </w:tabs>
              <w:spacing w:line="250" w:lineRule="exact"/>
              <w:rPr>
                <w:rFonts w:ascii="Times New Roman" w:eastAsia="Calibri" w:hAnsi="Times New Roman" w:cs="Times New Roman"/>
                <w:color w:val="000000"/>
                <w:spacing w:val="-12"/>
                <w:sz w:val="22"/>
                <w:szCs w:val="22"/>
              </w:rPr>
            </w:pPr>
            <w:r w:rsidRPr="00416588">
              <w:rPr>
                <w:rFonts w:ascii="Times New Roman" w:eastAsia="Calibri" w:hAnsi="Times New Roman" w:cs="Times New Roman"/>
                <w:color w:val="000000"/>
                <w:spacing w:val="-4"/>
                <w:sz w:val="22"/>
                <w:szCs w:val="22"/>
                <w:lang w:eastAsia="en-US"/>
              </w:rPr>
              <w:t>-отработка механизмов саморегуляции;</w:t>
            </w:r>
          </w:p>
          <w:p w14:paraId="0BDA66FE"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5"/>
                <w:sz w:val="22"/>
                <w:szCs w:val="22"/>
                <w:lang w:eastAsia="en-US"/>
              </w:rPr>
              <w:t>развитие уверенности в себе.</w:t>
            </w:r>
          </w:p>
        </w:tc>
        <w:tc>
          <w:tcPr>
            <w:tcW w:w="2974" w:type="dxa"/>
          </w:tcPr>
          <w:p w14:paraId="54ADD5DF"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BF29D4F"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589BC9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1A72009B" w14:textId="77777777" w:rsidTr="00C9182E">
        <w:trPr>
          <w:trHeight w:val="126"/>
        </w:trPr>
        <w:tc>
          <w:tcPr>
            <w:tcW w:w="815" w:type="dxa"/>
            <w:vMerge/>
            <w:vAlign w:val="center"/>
          </w:tcPr>
          <w:p w14:paraId="362F11BE"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46C8839C" w14:textId="0D635E3B" w:rsidR="00C9182E" w:rsidRPr="00416588" w:rsidRDefault="00C9182E" w:rsidP="00C9182E">
            <w:pPr>
              <w:pStyle w:val="10"/>
              <w:spacing w:line="240" w:lineRule="auto"/>
              <w:ind w:right="-255"/>
              <w:rPr>
                <w:rFonts w:ascii="Times New Roman" w:hAnsi="Times New Roman" w:cs="Times New Roman"/>
                <w:sz w:val="22"/>
                <w:szCs w:val="22"/>
              </w:rPr>
            </w:pPr>
            <w:r>
              <w:rPr>
                <w:rFonts w:ascii="Times New Roman" w:eastAsia="Calibri" w:hAnsi="Times New Roman" w:cs="Times New Roman"/>
                <w:sz w:val="22"/>
                <w:szCs w:val="22"/>
                <w:lang w:eastAsia="en-US"/>
              </w:rPr>
              <w:t>Дружба крепкая</w:t>
            </w:r>
          </w:p>
        </w:tc>
        <w:tc>
          <w:tcPr>
            <w:tcW w:w="3261" w:type="dxa"/>
          </w:tcPr>
          <w:p w14:paraId="156DCC7E"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коммуникативных способностей;</w:t>
            </w:r>
          </w:p>
          <w:p w14:paraId="304AC8EE"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психоэмоционального напряжения;</w:t>
            </w:r>
          </w:p>
          <w:p w14:paraId="400B0D0E"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межличностного доверия;</w:t>
            </w:r>
          </w:p>
          <w:p w14:paraId="0300AD94" w14:textId="77777777" w:rsidR="00C9182E" w:rsidRPr="00416588" w:rsidRDefault="00C9182E" w:rsidP="00C9182E">
            <w:pPr>
              <w:pStyle w:val="10"/>
              <w:spacing w:line="240" w:lineRule="auto"/>
              <w:ind w:right="-255"/>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мелкой моторики рук</w:t>
            </w:r>
          </w:p>
        </w:tc>
        <w:tc>
          <w:tcPr>
            <w:tcW w:w="2974" w:type="dxa"/>
          </w:tcPr>
          <w:p w14:paraId="4C0FB1ED"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11299C8E"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0467BAB2"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4EC81802" w14:textId="77777777" w:rsidTr="00C9182E">
        <w:trPr>
          <w:trHeight w:val="562"/>
        </w:trPr>
        <w:tc>
          <w:tcPr>
            <w:tcW w:w="815" w:type="dxa"/>
            <w:vMerge w:val="restart"/>
            <w:textDirection w:val="btLr"/>
            <w:vAlign w:val="center"/>
          </w:tcPr>
          <w:p w14:paraId="228DE7CB" w14:textId="77777777" w:rsidR="00C9182E" w:rsidRPr="00416588" w:rsidRDefault="00C9182E" w:rsidP="00C9182E">
            <w:pPr>
              <w:pStyle w:val="10"/>
              <w:spacing w:line="240" w:lineRule="auto"/>
              <w:ind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Март</w:t>
            </w:r>
          </w:p>
        </w:tc>
        <w:tc>
          <w:tcPr>
            <w:tcW w:w="994" w:type="dxa"/>
          </w:tcPr>
          <w:p w14:paraId="3902140A"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Международный женский день</w:t>
            </w:r>
          </w:p>
        </w:tc>
        <w:tc>
          <w:tcPr>
            <w:tcW w:w="3261" w:type="dxa"/>
          </w:tcPr>
          <w:p w14:paraId="1FC78D71" w14:textId="77777777" w:rsidR="00C9182E" w:rsidRPr="00416588" w:rsidRDefault="00C9182E" w:rsidP="00C9182E">
            <w:pPr>
              <w:pStyle w:val="10"/>
              <w:shd w:val="clear" w:color="auto" w:fill="FFFFFF"/>
              <w:tabs>
                <w:tab w:val="clear" w:pos="708"/>
                <w:tab w:val="left" w:pos="576"/>
              </w:tabs>
              <w:spacing w:line="250" w:lineRule="exact"/>
              <w:rPr>
                <w:rFonts w:ascii="Times New Roman" w:eastAsia="Calibri" w:hAnsi="Times New Roman" w:cs="Times New Roman"/>
                <w:color w:val="000000"/>
                <w:spacing w:val="-5"/>
                <w:sz w:val="22"/>
                <w:szCs w:val="22"/>
              </w:rPr>
            </w:pPr>
            <w:r w:rsidRPr="00416588">
              <w:rPr>
                <w:rFonts w:ascii="Times New Roman" w:eastAsia="Calibri" w:hAnsi="Times New Roman" w:cs="Times New Roman"/>
                <w:color w:val="000000"/>
                <w:spacing w:val="-5"/>
                <w:sz w:val="22"/>
                <w:szCs w:val="22"/>
                <w:lang w:eastAsia="en-US"/>
              </w:rPr>
              <w:t>-развитие у детей интереса к самим себе;</w:t>
            </w:r>
          </w:p>
          <w:p w14:paraId="4589D84E" w14:textId="77777777" w:rsidR="00C9182E" w:rsidRPr="00416588" w:rsidRDefault="00C9182E" w:rsidP="00C9182E">
            <w:pPr>
              <w:pStyle w:val="10"/>
              <w:shd w:val="clear" w:color="auto" w:fill="FFFFFF"/>
              <w:tabs>
                <w:tab w:val="clear" w:pos="708"/>
                <w:tab w:val="left" w:pos="576"/>
              </w:tabs>
              <w:spacing w:line="250" w:lineRule="exact"/>
              <w:rPr>
                <w:rFonts w:ascii="Times New Roman" w:eastAsia="Calibri" w:hAnsi="Times New Roman" w:cs="Times New Roman"/>
                <w:b/>
                <w:bCs/>
                <w:color w:val="000000"/>
                <w:spacing w:val="-19"/>
                <w:sz w:val="22"/>
                <w:szCs w:val="22"/>
              </w:rPr>
            </w:pPr>
            <w:r w:rsidRPr="00416588">
              <w:rPr>
                <w:rFonts w:ascii="Times New Roman" w:hAnsi="Times New Roman" w:cs="Times New Roman"/>
                <w:sz w:val="22"/>
                <w:szCs w:val="22"/>
                <w:lang w:eastAsia="en-US"/>
              </w:rPr>
              <w:t>-развитие эмпатии</w:t>
            </w:r>
          </w:p>
          <w:p w14:paraId="543C0146"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color w:val="000000"/>
                <w:spacing w:val="-6"/>
                <w:sz w:val="22"/>
                <w:szCs w:val="22"/>
                <w:lang w:eastAsia="en-US"/>
              </w:rPr>
              <w:t>-повышение самооценки.</w:t>
            </w:r>
          </w:p>
        </w:tc>
        <w:tc>
          <w:tcPr>
            <w:tcW w:w="2974" w:type="dxa"/>
          </w:tcPr>
          <w:p w14:paraId="1D09CB9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1BD38485"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C8FAC0C"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3E7359F0" w14:textId="77777777" w:rsidTr="00C9182E">
        <w:trPr>
          <w:trHeight w:val="562"/>
        </w:trPr>
        <w:tc>
          <w:tcPr>
            <w:tcW w:w="815" w:type="dxa"/>
            <w:vMerge/>
            <w:vAlign w:val="center"/>
          </w:tcPr>
          <w:p w14:paraId="6D4DE1C9"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5FDBCCC9"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Весна</w:t>
            </w:r>
          </w:p>
        </w:tc>
        <w:tc>
          <w:tcPr>
            <w:tcW w:w="3261" w:type="dxa"/>
          </w:tcPr>
          <w:p w14:paraId="0E4C2319"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19EB3506"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эмоциональной выразительности тела и мимики.</w:t>
            </w:r>
          </w:p>
          <w:p w14:paraId="6F5DF0D5"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tc>
        <w:tc>
          <w:tcPr>
            <w:tcW w:w="2974" w:type="dxa"/>
          </w:tcPr>
          <w:p w14:paraId="01ED0A6D"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7DB5B290"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3E903CA5"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3076BA80" w14:textId="77777777" w:rsidTr="00C9182E">
        <w:trPr>
          <w:trHeight w:val="562"/>
        </w:trPr>
        <w:tc>
          <w:tcPr>
            <w:tcW w:w="815" w:type="dxa"/>
            <w:vMerge/>
            <w:vAlign w:val="center"/>
          </w:tcPr>
          <w:p w14:paraId="6A4E176A"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50E5256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Весна</w:t>
            </w:r>
          </w:p>
        </w:tc>
        <w:tc>
          <w:tcPr>
            <w:tcW w:w="3261" w:type="dxa"/>
          </w:tcPr>
          <w:p w14:paraId="01D9EAB2" w14:textId="77777777" w:rsidR="00C9182E" w:rsidRPr="00416588" w:rsidRDefault="00C9182E" w:rsidP="00C9182E">
            <w:pPr>
              <w:pStyle w:val="af8"/>
              <w:widowControl w:val="0"/>
              <w:rPr>
                <w:rFonts w:ascii="Times New Roman" w:hAnsi="Times New Roman" w:cs="Times New Roman"/>
              </w:rPr>
            </w:pPr>
            <w:r w:rsidRPr="00416588">
              <w:rPr>
                <w:rFonts w:ascii="Times New Roman" w:hAnsi="Times New Roman" w:cs="Times New Roman"/>
              </w:rPr>
              <w:t>-обучение навыкам расслабления и психомышечной тренировки;</w:t>
            </w:r>
          </w:p>
          <w:p w14:paraId="200D5A33" w14:textId="77777777" w:rsidR="00C9182E" w:rsidRPr="00416588" w:rsidRDefault="00C9182E" w:rsidP="00C9182E">
            <w:pPr>
              <w:pStyle w:val="af8"/>
              <w:widowControl w:val="0"/>
              <w:rPr>
                <w:rFonts w:ascii="Times New Roman" w:hAnsi="Times New Roman" w:cs="Times New Roman"/>
              </w:rPr>
            </w:pPr>
            <w:r w:rsidRPr="00416588">
              <w:rPr>
                <w:rFonts w:ascii="Times New Roman" w:hAnsi="Times New Roman" w:cs="Times New Roman"/>
              </w:rPr>
              <w:t>-снижение психоэмоционального и психомышечного напряжения;</w:t>
            </w:r>
          </w:p>
          <w:p w14:paraId="3B4A1E7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-восстановление энергии с помощью релаксационной музыки для дальнейшей активной деятельности.</w:t>
            </w:r>
          </w:p>
        </w:tc>
        <w:tc>
          <w:tcPr>
            <w:tcW w:w="2974" w:type="dxa"/>
          </w:tcPr>
          <w:p w14:paraId="257F6DB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24A1891C"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6415B968"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21955922" w14:textId="77777777" w:rsidTr="00C9182E">
        <w:trPr>
          <w:trHeight w:val="562"/>
        </w:trPr>
        <w:tc>
          <w:tcPr>
            <w:tcW w:w="815" w:type="dxa"/>
            <w:vMerge/>
            <w:vAlign w:val="center"/>
          </w:tcPr>
          <w:p w14:paraId="55DD93AB"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p>
        </w:tc>
        <w:tc>
          <w:tcPr>
            <w:tcW w:w="994" w:type="dxa"/>
          </w:tcPr>
          <w:p w14:paraId="3076F8CA" w14:textId="131FDEA5"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Весна</w:t>
            </w:r>
          </w:p>
        </w:tc>
        <w:tc>
          <w:tcPr>
            <w:tcW w:w="3261" w:type="dxa"/>
          </w:tcPr>
          <w:p w14:paraId="5F3325E9"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-формирование и развитие у детей навыков абстрактного мышления;</w:t>
            </w:r>
          </w:p>
          <w:p w14:paraId="4842554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p w14:paraId="33CD70E3"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у детей мышления и связной речи.</w:t>
            </w:r>
          </w:p>
        </w:tc>
        <w:tc>
          <w:tcPr>
            <w:tcW w:w="2974" w:type="dxa"/>
          </w:tcPr>
          <w:p w14:paraId="6B7078D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54D9FCFE"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49CB916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5B6ED1F7" w14:textId="77777777" w:rsidTr="00C9182E">
        <w:trPr>
          <w:trHeight w:val="562"/>
        </w:trPr>
        <w:tc>
          <w:tcPr>
            <w:tcW w:w="815" w:type="dxa"/>
            <w:vMerge w:val="restart"/>
            <w:textDirection w:val="btLr"/>
            <w:vAlign w:val="center"/>
          </w:tcPr>
          <w:p w14:paraId="798942D7"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Апрель</w:t>
            </w:r>
          </w:p>
        </w:tc>
        <w:tc>
          <w:tcPr>
            <w:tcW w:w="994" w:type="dxa"/>
          </w:tcPr>
          <w:p w14:paraId="21D63BFA" w14:textId="623069AE"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Весна</w:t>
            </w:r>
          </w:p>
        </w:tc>
        <w:tc>
          <w:tcPr>
            <w:tcW w:w="3261" w:type="dxa"/>
          </w:tcPr>
          <w:p w14:paraId="32C7A1B0"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2F92BBCC"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 развитие слуховой, зрительной, а также двигательной памяти у детей</w:t>
            </w:r>
          </w:p>
          <w:p w14:paraId="2B3B594D"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tc>
        <w:tc>
          <w:tcPr>
            <w:tcW w:w="2974" w:type="dxa"/>
          </w:tcPr>
          <w:p w14:paraId="1EDDB0C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39D44313"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F1DF5E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3AAA06F4" w14:textId="77777777" w:rsidTr="00C9182E">
        <w:trPr>
          <w:trHeight w:val="562"/>
        </w:trPr>
        <w:tc>
          <w:tcPr>
            <w:tcW w:w="815" w:type="dxa"/>
            <w:vMerge/>
            <w:vAlign w:val="center"/>
          </w:tcPr>
          <w:p w14:paraId="4579DC07"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6EFAD693" w14:textId="6CEAB17B" w:rsidR="00C9182E" w:rsidRPr="00416588" w:rsidRDefault="00C9182E" w:rsidP="00C9182E">
            <w:pPr>
              <w:pStyle w:val="10"/>
              <w:spacing w:line="240" w:lineRule="auto"/>
              <w:jc w:val="both"/>
              <w:rPr>
                <w:rFonts w:ascii="Times New Roman" w:hAnsi="Times New Roman" w:cs="Times New Roman"/>
                <w:sz w:val="22"/>
                <w:szCs w:val="22"/>
              </w:rPr>
            </w:pPr>
            <w:r>
              <w:rPr>
                <w:rFonts w:ascii="Times New Roman" w:eastAsia="Calibri" w:hAnsi="Times New Roman" w:cs="Times New Roman"/>
                <w:sz w:val="22"/>
                <w:szCs w:val="22"/>
                <w:lang w:eastAsia="en-US"/>
              </w:rPr>
              <w:t>Радостное настроение</w:t>
            </w:r>
          </w:p>
        </w:tc>
        <w:tc>
          <w:tcPr>
            <w:tcW w:w="3261" w:type="dxa"/>
          </w:tcPr>
          <w:p w14:paraId="2806C408"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269B3FD9"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концентрации и переключения внимания, способности к обобщению и систематизации;</w:t>
            </w:r>
          </w:p>
          <w:p w14:paraId="2CED329D"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tc>
        <w:tc>
          <w:tcPr>
            <w:tcW w:w="2974" w:type="dxa"/>
          </w:tcPr>
          <w:p w14:paraId="22BB6F27"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0BA3F4E7"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2BF6EB34"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638D876D" w14:textId="77777777" w:rsidTr="00C9182E">
        <w:trPr>
          <w:trHeight w:val="562"/>
        </w:trPr>
        <w:tc>
          <w:tcPr>
            <w:tcW w:w="815" w:type="dxa"/>
            <w:vMerge/>
            <w:vAlign w:val="center"/>
          </w:tcPr>
          <w:p w14:paraId="27D9890C"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5F6B52F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 xml:space="preserve"> Космос</w:t>
            </w:r>
          </w:p>
        </w:tc>
        <w:tc>
          <w:tcPr>
            <w:tcW w:w="3261" w:type="dxa"/>
          </w:tcPr>
          <w:p w14:paraId="335BDEF9"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6685C43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p w14:paraId="34C5FA1B"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познавательного интереса, мыслительной активности, восприятия.</w:t>
            </w:r>
          </w:p>
        </w:tc>
        <w:tc>
          <w:tcPr>
            <w:tcW w:w="2974" w:type="dxa"/>
          </w:tcPr>
          <w:p w14:paraId="2A189C27"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0D2B3C71"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4EBA7E56"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0E7F2182" w14:textId="77777777" w:rsidTr="00C9182E">
        <w:trPr>
          <w:trHeight w:val="562"/>
        </w:trPr>
        <w:tc>
          <w:tcPr>
            <w:tcW w:w="815" w:type="dxa"/>
            <w:vMerge/>
            <w:vAlign w:val="center"/>
          </w:tcPr>
          <w:p w14:paraId="479146CD"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Pr>
          <w:p w14:paraId="2B55F706" w14:textId="77777777"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sidRPr="00416588">
              <w:rPr>
                <w:rFonts w:ascii="Times New Roman" w:eastAsia="Calibri" w:hAnsi="Times New Roman" w:cs="Times New Roman"/>
                <w:sz w:val="22"/>
                <w:szCs w:val="22"/>
                <w:lang w:eastAsia="en-US"/>
              </w:rPr>
              <w:t>День Земли</w:t>
            </w:r>
          </w:p>
        </w:tc>
        <w:tc>
          <w:tcPr>
            <w:tcW w:w="3261" w:type="dxa"/>
          </w:tcPr>
          <w:p w14:paraId="1BF25EC6"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познавательной сферы психики;</w:t>
            </w:r>
          </w:p>
          <w:p w14:paraId="3C2A913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психоэмоционального напряжения;</w:t>
            </w:r>
          </w:p>
          <w:p w14:paraId="4812E405" w14:textId="77777777" w:rsidR="00C9182E" w:rsidRPr="00416588" w:rsidRDefault="00C9182E" w:rsidP="00C9182E">
            <w:pPr>
              <w:pStyle w:val="10"/>
              <w:spacing w:line="240" w:lineRule="auto"/>
              <w:rPr>
                <w:rFonts w:ascii="Times New Roman" w:eastAsia="Calibri" w:hAnsi="Times New Roman" w:cs="Times New Roman"/>
                <w:sz w:val="22"/>
                <w:szCs w:val="22"/>
              </w:rPr>
            </w:pPr>
            <w:r w:rsidRPr="00416588">
              <w:rPr>
                <w:rFonts w:ascii="Times New Roman" w:hAnsi="Times New Roman" w:cs="Times New Roman"/>
                <w:sz w:val="22"/>
                <w:szCs w:val="22"/>
                <w:lang w:eastAsia="en-US"/>
              </w:rPr>
              <w:t>-</w:t>
            </w:r>
            <w:r w:rsidRPr="00416588">
              <w:rPr>
                <w:rFonts w:ascii="Times New Roman" w:eastAsia="Calibri" w:hAnsi="Times New Roman" w:cs="Times New Roman"/>
                <w:sz w:val="22"/>
                <w:szCs w:val="22"/>
                <w:lang w:eastAsia="en-US"/>
              </w:rPr>
              <w:t>развитие умения работать по правилу.</w:t>
            </w:r>
          </w:p>
        </w:tc>
        <w:tc>
          <w:tcPr>
            <w:tcW w:w="2974" w:type="dxa"/>
          </w:tcPr>
          <w:p w14:paraId="17C26E42" w14:textId="77777777" w:rsidR="00C9182E" w:rsidRPr="00416588" w:rsidRDefault="00C9182E" w:rsidP="00C9182E">
            <w:pPr>
              <w:pStyle w:val="10"/>
              <w:spacing w:line="240" w:lineRule="auto"/>
              <w:rPr>
                <w:rFonts w:ascii="Times New Roman" w:eastAsia="Calibri"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hAnsi="Times New Roman" w:cs="Times New Roman"/>
                <w:bCs/>
                <w:sz w:val="22"/>
                <w:szCs w:val="22"/>
                <w:lang w:eastAsia="en-US"/>
              </w:rPr>
              <w:t xml:space="preserve"> для игр и рефлексии.</w:t>
            </w:r>
          </w:p>
        </w:tc>
        <w:tc>
          <w:tcPr>
            <w:tcW w:w="2270" w:type="dxa"/>
          </w:tcPr>
          <w:p w14:paraId="190C96AC"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2FCFCE9"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 xml:space="preserve">Тетрадь «Развивающие занятия для </w:t>
            </w:r>
            <w:r w:rsidRPr="00416588">
              <w:rPr>
                <w:rFonts w:ascii="Times New Roman" w:eastAsia="Calibri" w:hAnsi="Times New Roman" w:cs="Times New Roman"/>
                <w:sz w:val="22"/>
                <w:szCs w:val="22"/>
                <w:lang w:eastAsia="en-US"/>
              </w:rPr>
              <w:lastRenderedPageBreak/>
              <w:t>малышей». Часть2</w:t>
            </w:r>
          </w:p>
        </w:tc>
      </w:tr>
      <w:tr w:rsidR="00C9182E" w:rsidRPr="00416588" w14:paraId="75107323" w14:textId="77777777" w:rsidTr="00C9182E">
        <w:trPr>
          <w:trHeight w:val="562"/>
        </w:trPr>
        <w:tc>
          <w:tcPr>
            <w:tcW w:w="815" w:type="dxa"/>
            <w:vMerge/>
            <w:tcBorders>
              <w:top w:val="nil"/>
            </w:tcBorders>
            <w:vAlign w:val="center"/>
          </w:tcPr>
          <w:p w14:paraId="3E3527CE" w14:textId="77777777" w:rsidR="00C9182E" w:rsidRPr="00416588" w:rsidRDefault="00C9182E" w:rsidP="00C9182E">
            <w:pPr>
              <w:pStyle w:val="10"/>
              <w:spacing w:line="240" w:lineRule="auto"/>
              <w:jc w:val="center"/>
              <w:rPr>
                <w:rFonts w:ascii="Times New Roman" w:hAnsi="Times New Roman" w:cs="Times New Roman"/>
                <w:sz w:val="22"/>
                <w:szCs w:val="22"/>
              </w:rPr>
            </w:pPr>
          </w:p>
        </w:tc>
        <w:tc>
          <w:tcPr>
            <w:tcW w:w="994" w:type="dxa"/>
            <w:tcBorders>
              <w:top w:val="nil"/>
            </w:tcBorders>
          </w:tcPr>
          <w:p w14:paraId="1844F0CA" w14:textId="4985A7EA"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Весеннее настроение</w:t>
            </w:r>
          </w:p>
        </w:tc>
        <w:tc>
          <w:tcPr>
            <w:tcW w:w="3261" w:type="dxa"/>
            <w:tcBorders>
              <w:top w:val="nil"/>
            </w:tcBorders>
          </w:tcPr>
          <w:p w14:paraId="27D63EE4"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-создание положительного эмоционального фона в группе;</w:t>
            </w:r>
          </w:p>
          <w:p w14:paraId="61376B92"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концентрации и переключения внимания, способности к обобщению и систематизации;</w:t>
            </w:r>
          </w:p>
          <w:p w14:paraId="2626A977"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эмпатии</w:t>
            </w:r>
          </w:p>
        </w:tc>
        <w:tc>
          <w:tcPr>
            <w:tcW w:w="2974" w:type="dxa"/>
            <w:tcBorders>
              <w:top w:val="nil"/>
            </w:tcBorders>
          </w:tcPr>
          <w:p w14:paraId="34400383" w14:textId="77777777" w:rsidR="00C9182E" w:rsidRPr="00416588" w:rsidRDefault="00C9182E" w:rsidP="00C9182E">
            <w:pPr>
              <w:pStyle w:val="10"/>
              <w:spacing w:line="240" w:lineRule="auto"/>
              <w:rPr>
                <w:rFonts w:ascii="Times New Roman" w:eastAsia="Calibri"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hAnsi="Times New Roman" w:cs="Times New Roman"/>
                <w:bCs/>
                <w:sz w:val="22"/>
                <w:szCs w:val="22"/>
                <w:lang w:eastAsia="en-US"/>
              </w:rPr>
              <w:t xml:space="preserve"> для игр и рефлексии.</w:t>
            </w:r>
          </w:p>
        </w:tc>
        <w:tc>
          <w:tcPr>
            <w:tcW w:w="2270" w:type="dxa"/>
            <w:tcBorders>
              <w:top w:val="nil"/>
            </w:tcBorders>
          </w:tcPr>
          <w:p w14:paraId="16D384CB"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4B9A2F2B" w14:textId="77777777" w:rsidR="00C9182E" w:rsidRPr="00416588" w:rsidRDefault="00C9182E" w:rsidP="00C9182E">
            <w:pPr>
              <w:pStyle w:val="10"/>
              <w:spacing w:line="240" w:lineRule="auto"/>
              <w:rPr>
                <w:rFonts w:ascii="Times New Roman" w:eastAsia="Calibri" w:hAnsi="Times New Roman" w:cs="Times New Roman"/>
                <w:sz w:val="22"/>
                <w:szCs w:val="22"/>
              </w:rPr>
            </w:pPr>
            <w:r w:rsidRPr="00416588">
              <w:rPr>
                <w:rFonts w:ascii="Times New Roman" w:hAnsi="Times New Roman" w:cs="Times New Roman"/>
                <w:sz w:val="22"/>
                <w:szCs w:val="22"/>
                <w:lang w:eastAsia="en-US"/>
              </w:rPr>
              <w:t>Тетрадь «Развивающие занятия для малышей». Часть2</w:t>
            </w:r>
          </w:p>
        </w:tc>
      </w:tr>
      <w:tr w:rsidR="00C9182E" w:rsidRPr="00416588" w14:paraId="756F811A" w14:textId="77777777" w:rsidTr="00C9182E">
        <w:trPr>
          <w:trHeight w:val="562"/>
        </w:trPr>
        <w:tc>
          <w:tcPr>
            <w:tcW w:w="815" w:type="dxa"/>
            <w:vMerge w:val="restart"/>
            <w:textDirection w:val="btLr"/>
            <w:vAlign w:val="center"/>
          </w:tcPr>
          <w:p w14:paraId="131E02D9" w14:textId="77777777" w:rsidR="00C9182E" w:rsidRPr="00416588" w:rsidRDefault="00C9182E" w:rsidP="00C9182E">
            <w:pPr>
              <w:pStyle w:val="10"/>
              <w:spacing w:line="240" w:lineRule="auto"/>
              <w:ind w:left="113" w:right="113"/>
              <w:jc w:val="center"/>
              <w:rPr>
                <w:rFonts w:ascii="Times New Roman" w:hAnsi="Times New Roman" w:cs="Times New Roman"/>
                <w:sz w:val="22"/>
                <w:szCs w:val="22"/>
              </w:rPr>
            </w:pPr>
            <w:r w:rsidRPr="00416588">
              <w:rPr>
                <w:rFonts w:ascii="Times New Roman" w:eastAsia="Calibri" w:hAnsi="Times New Roman" w:cs="Times New Roman"/>
                <w:sz w:val="22"/>
                <w:szCs w:val="22"/>
                <w:lang w:eastAsia="en-US"/>
              </w:rPr>
              <w:t>Май</w:t>
            </w:r>
          </w:p>
        </w:tc>
        <w:tc>
          <w:tcPr>
            <w:tcW w:w="994" w:type="dxa"/>
          </w:tcPr>
          <w:p w14:paraId="015FFF80"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Майские праздники</w:t>
            </w:r>
          </w:p>
        </w:tc>
        <w:tc>
          <w:tcPr>
            <w:tcW w:w="3261" w:type="dxa"/>
          </w:tcPr>
          <w:p w14:paraId="5AD97B9C" w14:textId="77777777" w:rsidR="00C9182E" w:rsidRPr="00416588" w:rsidRDefault="00C9182E" w:rsidP="00C9182E">
            <w:pPr>
              <w:pStyle w:val="10"/>
              <w:spacing w:line="240" w:lineRule="auto"/>
              <w:ind w:left="-51" w:firstLine="51"/>
              <w:jc w:val="both"/>
              <w:rPr>
                <w:rFonts w:ascii="Times New Roman" w:hAnsi="Times New Roman" w:cs="Times New Roman"/>
                <w:color w:val="000000" w:themeColor="text1"/>
                <w:sz w:val="22"/>
                <w:szCs w:val="22"/>
              </w:rPr>
            </w:pPr>
            <w:r w:rsidRPr="00416588">
              <w:rPr>
                <w:rFonts w:ascii="Times New Roman" w:eastAsia="Calibri" w:hAnsi="Times New Roman" w:cs="Times New Roman"/>
                <w:color w:val="000000" w:themeColor="text1"/>
                <w:sz w:val="22"/>
                <w:szCs w:val="22"/>
                <w:lang w:eastAsia="en-US"/>
              </w:rPr>
              <w:t>- создание положительного эмоционального настроя в группе;</w:t>
            </w:r>
          </w:p>
          <w:p w14:paraId="6467ECA8" w14:textId="77777777" w:rsidR="00C9182E" w:rsidRPr="00416588" w:rsidRDefault="00C9182E" w:rsidP="00C9182E">
            <w:pPr>
              <w:pStyle w:val="10"/>
              <w:spacing w:line="240" w:lineRule="auto"/>
              <w:ind w:left="-51" w:firstLine="51"/>
              <w:jc w:val="both"/>
              <w:rPr>
                <w:rFonts w:ascii="Times New Roman" w:hAnsi="Times New Roman" w:cs="Times New Roman"/>
                <w:color w:val="000000" w:themeColor="text1"/>
                <w:sz w:val="22"/>
                <w:szCs w:val="22"/>
              </w:rPr>
            </w:pPr>
            <w:r w:rsidRPr="00416588">
              <w:rPr>
                <w:rFonts w:ascii="Times New Roman" w:eastAsia="Calibri" w:hAnsi="Times New Roman" w:cs="Times New Roman"/>
                <w:color w:val="000000" w:themeColor="text1"/>
                <w:sz w:val="22"/>
                <w:szCs w:val="22"/>
                <w:lang w:eastAsia="en-US"/>
              </w:rPr>
              <w:t>- снижение психоэмоционального напряжения;</w:t>
            </w:r>
          </w:p>
          <w:p w14:paraId="01EEDE4C"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color w:val="000000" w:themeColor="text1"/>
                <w:sz w:val="22"/>
                <w:szCs w:val="22"/>
                <w:lang w:eastAsia="en-US"/>
              </w:rPr>
              <w:t>-развитие эмоциональной выразительности.</w:t>
            </w:r>
          </w:p>
        </w:tc>
        <w:tc>
          <w:tcPr>
            <w:tcW w:w="2974" w:type="dxa"/>
          </w:tcPr>
          <w:p w14:paraId="43D2C75A"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083694F4"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30FD032C"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050C1D6D" w14:textId="77777777" w:rsidTr="00C9182E">
        <w:trPr>
          <w:trHeight w:val="562"/>
        </w:trPr>
        <w:tc>
          <w:tcPr>
            <w:tcW w:w="815" w:type="dxa"/>
            <w:vMerge/>
            <w:vAlign w:val="center"/>
          </w:tcPr>
          <w:p w14:paraId="51B8C5A5"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388326E1"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Семья</w:t>
            </w:r>
          </w:p>
        </w:tc>
        <w:tc>
          <w:tcPr>
            <w:tcW w:w="3261" w:type="dxa"/>
          </w:tcPr>
          <w:p w14:paraId="1A775AB6"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эмоционального напряжения;</w:t>
            </w:r>
          </w:p>
          <w:p w14:paraId="6FDFAAD7"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творческого мышления, воображения, фантазии;</w:t>
            </w:r>
          </w:p>
          <w:p w14:paraId="72A9F92E"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выразительности движений посредством пантомимики.</w:t>
            </w:r>
          </w:p>
        </w:tc>
        <w:tc>
          <w:tcPr>
            <w:tcW w:w="2974" w:type="dxa"/>
          </w:tcPr>
          <w:p w14:paraId="7DC95C4F" w14:textId="77777777" w:rsidR="00C9182E" w:rsidRPr="00416588" w:rsidRDefault="00C9182E" w:rsidP="00C9182E">
            <w:pPr>
              <w:pStyle w:val="10"/>
              <w:spacing w:line="240" w:lineRule="auto"/>
              <w:jc w:val="both"/>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30E7339E"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30B4040C"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37B08049" w14:textId="77777777" w:rsidTr="00C9182E">
        <w:trPr>
          <w:trHeight w:val="562"/>
        </w:trPr>
        <w:tc>
          <w:tcPr>
            <w:tcW w:w="815" w:type="dxa"/>
            <w:vMerge/>
            <w:vAlign w:val="center"/>
          </w:tcPr>
          <w:p w14:paraId="3CD182A4"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Pr>
          <w:p w14:paraId="4C8D8F37" w14:textId="32661B0A" w:rsidR="00C9182E" w:rsidRPr="00416588" w:rsidRDefault="00C9182E" w:rsidP="00C9182E">
            <w:pPr>
              <w:pStyle w:val="10"/>
              <w:spacing w:line="240"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Скоро лето</w:t>
            </w:r>
          </w:p>
        </w:tc>
        <w:tc>
          <w:tcPr>
            <w:tcW w:w="3261" w:type="dxa"/>
          </w:tcPr>
          <w:p w14:paraId="6DBC0F50" w14:textId="77777777" w:rsidR="00C9182E" w:rsidRPr="00416588" w:rsidRDefault="00C9182E" w:rsidP="00C9182E">
            <w:pPr>
              <w:pStyle w:val="c1"/>
              <w:spacing w:beforeAutospacing="0" w:afterAutospacing="0" w:line="270" w:lineRule="atLeast"/>
              <w:rPr>
                <w:rFonts w:ascii="Times New Roman" w:hAnsi="Times New Roman" w:cs="Times New Roman"/>
                <w:sz w:val="22"/>
                <w:szCs w:val="22"/>
              </w:rPr>
            </w:pPr>
            <w:r w:rsidRPr="00416588">
              <w:rPr>
                <w:rFonts w:ascii="Times New Roman" w:hAnsi="Times New Roman" w:cs="Times New Roman"/>
                <w:sz w:val="22"/>
                <w:szCs w:val="22"/>
              </w:rPr>
              <w:t>-развитие умения чувствовать и понимать другого;</w:t>
            </w:r>
          </w:p>
          <w:p w14:paraId="62A46433"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sz w:val="22"/>
                <w:szCs w:val="22"/>
              </w:rPr>
              <w:t>-повышение уровня социальной адаптации.</w:t>
            </w:r>
          </w:p>
        </w:tc>
        <w:tc>
          <w:tcPr>
            <w:tcW w:w="2974" w:type="dxa"/>
          </w:tcPr>
          <w:p w14:paraId="57A4E758"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Pr>
          <w:p w14:paraId="6C4C0D9B"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3CB2F011" w14:textId="77777777" w:rsidR="00C9182E" w:rsidRPr="00416588" w:rsidRDefault="00C9182E" w:rsidP="00C9182E">
            <w:pPr>
              <w:pStyle w:val="10"/>
              <w:spacing w:line="240" w:lineRule="auto"/>
              <w:rPr>
                <w:rFonts w:ascii="Times New Roman" w:hAnsi="Times New Roman" w:cs="Times New Roman"/>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79392A47" w14:textId="77777777" w:rsidTr="00C9182E">
        <w:trPr>
          <w:trHeight w:val="562"/>
        </w:trPr>
        <w:tc>
          <w:tcPr>
            <w:tcW w:w="815" w:type="dxa"/>
            <w:vMerge/>
            <w:vAlign w:val="center"/>
          </w:tcPr>
          <w:p w14:paraId="09364EA2"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Borders>
              <w:top w:val="nil"/>
            </w:tcBorders>
          </w:tcPr>
          <w:p w14:paraId="037355BA" w14:textId="0839B7EF" w:rsidR="00C9182E" w:rsidRPr="00416588" w:rsidRDefault="00C9182E" w:rsidP="00C9182E">
            <w:pPr>
              <w:pStyle w:val="10"/>
              <w:spacing w:line="240" w:lineRule="auto"/>
              <w:rPr>
                <w:rFonts w:ascii="Times New Roman" w:hAnsi="Times New Roman" w:cs="Times New Roman"/>
                <w:b/>
                <w:sz w:val="22"/>
                <w:szCs w:val="22"/>
              </w:rPr>
            </w:pPr>
            <w:r>
              <w:rPr>
                <w:rFonts w:ascii="Times New Roman" w:eastAsia="Calibri" w:hAnsi="Times New Roman" w:cs="Times New Roman"/>
                <w:b/>
                <w:sz w:val="22"/>
                <w:szCs w:val="22"/>
                <w:lang w:eastAsia="en-US"/>
              </w:rPr>
              <w:t>Каникулы</w:t>
            </w:r>
          </w:p>
        </w:tc>
        <w:tc>
          <w:tcPr>
            <w:tcW w:w="3261" w:type="dxa"/>
            <w:tcBorders>
              <w:top w:val="nil"/>
            </w:tcBorders>
          </w:tcPr>
          <w:p w14:paraId="7AAC6EDF"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снижение эмоционального напряжения;</w:t>
            </w:r>
          </w:p>
          <w:p w14:paraId="44266AF4"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sz w:val="22"/>
                <w:szCs w:val="22"/>
                <w:lang w:eastAsia="en-US"/>
              </w:rPr>
              <w:t>-развитие творческого мышления, воображения, фантазии;</w:t>
            </w:r>
          </w:p>
          <w:p w14:paraId="10E1FBEB"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eastAsia="Calibri" w:hAnsi="Times New Roman" w:cs="Times New Roman"/>
                <w:sz w:val="22"/>
                <w:szCs w:val="22"/>
                <w:lang w:eastAsia="en-US"/>
              </w:rPr>
              <w:t>-развитие выразительности движений посредством пантомимики.</w:t>
            </w:r>
          </w:p>
        </w:tc>
        <w:tc>
          <w:tcPr>
            <w:tcW w:w="2974" w:type="dxa"/>
            <w:tcBorders>
              <w:top w:val="nil"/>
            </w:tcBorders>
          </w:tcPr>
          <w:p w14:paraId="488A21B7"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hAnsi="Times New Roman" w:cs="Times New Roman"/>
                <w:bCs/>
                <w:sz w:val="22"/>
                <w:szCs w:val="22"/>
              </w:rPr>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Borders>
              <w:top w:val="nil"/>
            </w:tcBorders>
          </w:tcPr>
          <w:p w14:paraId="763C3DEC"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00207BC7"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eastAsia="Calibri" w:hAnsi="Times New Roman" w:cs="Times New Roman"/>
                <w:sz w:val="22"/>
                <w:szCs w:val="22"/>
                <w:lang w:eastAsia="en-US"/>
              </w:rPr>
              <w:t>Тетрадь «Развивающие занятия для малышей». Часть2</w:t>
            </w:r>
          </w:p>
        </w:tc>
      </w:tr>
      <w:tr w:rsidR="00C9182E" w:rsidRPr="00416588" w14:paraId="3B26EF8C" w14:textId="77777777" w:rsidTr="00C9182E">
        <w:trPr>
          <w:trHeight w:val="562"/>
        </w:trPr>
        <w:tc>
          <w:tcPr>
            <w:tcW w:w="815" w:type="dxa"/>
            <w:tcBorders>
              <w:top w:val="nil"/>
            </w:tcBorders>
            <w:vAlign w:val="center"/>
          </w:tcPr>
          <w:p w14:paraId="2117CD59" w14:textId="77777777" w:rsidR="00C9182E" w:rsidRPr="00416588" w:rsidRDefault="00C9182E" w:rsidP="00C9182E">
            <w:pPr>
              <w:pStyle w:val="10"/>
              <w:spacing w:line="240" w:lineRule="auto"/>
              <w:rPr>
                <w:rFonts w:ascii="Times New Roman" w:hAnsi="Times New Roman" w:cs="Times New Roman"/>
                <w:sz w:val="22"/>
                <w:szCs w:val="22"/>
              </w:rPr>
            </w:pPr>
          </w:p>
        </w:tc>
        <w:tc>
          <w:tcPr>
            <w:tcW w:w="994" w:type="dxa"/>
            <w:tcBorders>
              <w:top w:val="nil"/>
            </w:tcBorders>
          </w:tcPr>
          <w:p w14:paraId="292D923F"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eastAsia="Calibri" w:hAnsi="Times New Roman" w:cs="Times New Roman"/>
                <w:b/>
                <w:sz w:val="22"/>
                <w:szCs w:val="22"/>
                <w:lang w:eastAsia="en-US"/>
              </w:rPr>
              <w:t>Лето</w:t>
            </w:r>
          </w:p>
        </w:tc>
        <w:tc>
          <w:tcPr>
            <w:tcW w:w="3261" w:type="dxa"/>
            <w:tcBorders>
              <w:top w:val="nil"/>
            </w:tcBorders>
          </w:tcPr>
          <w:p w14:paraId="5450363B" w14:textId="77777777" w:rsidR="00C9182E" w:rsidRPr="00416588" w:rsidRDefault="00C9182E" w:rsidP="00C9182E">
            <w:pPr>
              <w:pStyle w:val="10"/>
              <w:spacing w:line="240" w:lineRule="auto"/>
              <w:ind w:left="-51" w:firstLine="51"/>
              <w:jc w:val="both"/>
              <w:rPr>
                <w:rFonts w:ascii="Times New Roman" w:hAnsi="Times New Roman" w:cs="Times New Roman"/>
                <w:color w:val="000000" w:themeColor="text1"/>
                <w:sz w:val="22"/>
                <w:szCs w:val="22"/>
              </w:rPr>
            </w:pPr>
            <w:r w:rsidRPr="00416588">
              <w:rPr>
                <w:rFonts w:ascii="Times New Roman" w:eastAsia="Calibri" w:hAnsi="Times New Roman" w:cs="Times New Roman"/>
                <w:color w:val="000000" w:themeColor="text1"/>
                <w:sz w:val="22"/>
                <w:szCs w:val="22"/>
                <w:lang w:eastAsia="en-US"/>
              </w:rPr>
              <w:t>- создание положительного эмоционального настроя в группе;</w:t>
            </w:r>
          </w:p>
          <w:p w14:paraId="243D49E1" w14:textId="77777777" w:rsidR="00C9182E" w:rsidRPr="00416588" w:rsidRDefault="00C9182E" w:rsidP="00C9182E">
            <w:pPr>
              <w:pStyle w:val="10"/>
              <w:spacing w:line="240" w:lineRule="auto"/>
              <w:ind w:left="-51" w:firstLine="51"/>
              <w:jc w:val="both"/>
              <w:rPr>
                <w:rFonts w:ascii="Times New Roman" w:hAnsi="Times New Roman" w:cs="Times New Roman"/>
                <w:color w:val="000000" w:themeColor="text1"/>
                <w:sz w:val="22"/>
                <w:szCs w:val="22"/>
              </w:rPr>
            </w:pPr>
            <w:r w:rsidRPr="00416588">
              <w:rPr>
                <w:rFonts w:ascii="Times New Roman" w:eastAsia="Calibri" w:hAnsi="Times New Roman" w:cs="Times New Roman"/>
                <w:color w:val="000000" w:themeColor="text1"/>
                <w:sz w:val="22"/>
                <w:szCs w:val="22"/>
                <w:lang w:eastAsia="en-US"/>
              </w:rPr>
              <w:t>- снижение психоэмоционального напряжения;</w:t>
            </w:r>
          </w:p>
          <w:p w14:paraId="5E480B69" w14:textId="77777777" w:rsidR="00C9182E" w:rsidRPr="00416588" w:rsidRDefault="00C9182E" w:rsidP="00C9182E">
            <w:pPr>
              <w:pStyle w:val="10"/>
              <w:spacing w:line="240" w:lineRule="auto"/>
              <w:ind w:left="-51" w:firstLine="51"/>
              <w:jc w:val="both"/>
              <w:rPr>
                <w:rFonts w:ascii="Times New Roman" w:hAnsi="Times New Roman" w:cs="Times New Roman"/>
                <w:sz w:val="22"/>
                <w:szCs w:val="22"/>
              </w:rPr>
            </w:pPr>
            <w:r w:rsidRPr="00416588">
              <w:rPr>
                <w:rFonts w:ascii="Times New Roman" w:eastAsia="Calibri" w:hAnsi="Times New Roman" w:cs="Times New Roman"/>
                <w:color w:val="000000" w:themeColor="text1"/>
                <w:sz w:val="22"/>
                <w:szCs w:val="22"/>
                <w:lang w:eastAsia="en-US"/>
              </w:rPr>
              <w:t xml:space="preserve">-развитие эмоциональной </w:t>
            </w:r>
            <w:r w:rsidRPr="00416588">
              <w:rPr>
                <w:rFonts w:ascii="Times New Roman" w:eastAsia="Calibri" w:hAnsi="Times New Roman" w:cs="Times New Roman"/>
                <w:color w:val="000000" w:themeColor="text1"/>
                <w:sz w:val="22"/>
                <w:szCs w:val="22"/>
                <w:lang w:eastAsia="en-US"/>
              </w:rPr>
              <w:lastRenderedPageBreak/>
              <w:t>выразительности.</w:t>
            </w:r>
          </w:p>
        </w:tc>
        <w:tc>
          <w:tcPr>
            <w:tcW w:w="2974" w:type="dxa"/>
            <w:tcBorders>
              <w:top w:val="nil"/>
            </w:tcBorders>
          </w:tcPr>
          <w:p w14:paraId="0CEAB0B6"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hAnsi="Times New Roman" w:cs="Times New Roman"/>
                <w:bCs/>
                <w:sz w:val="22"/>
                <w:szCs w:val="22"/>
              </w:rPr>
              <w:lastRenderedPageBreak/>
              <w:t>Раздаточный материал с заданиями, изображения</w:t>
            </w:r>
            <w:r w:rsidRPr="00416588">
              <w:rPr>
                <w:rFonts w:ascii="Times New Roman" w:eastAsia="Calibri" w:hAnsi="Times New Roman" w:cs="Times New Roman"/>
                <w:bCs/>
                <w:sz w:val="22"/>
                <w:szCs w:val="22"/>
                <w:lang w:eastAsia="en-US"/>
              </w:rPr>
              <w:t xml:space="preserve"> для игр и рефлексии.</w:t>
            </w:r>
          </w:p>
        </w:tc>
        <w:tc>
          <w:tcPr>
            <w:tcW w:w="2270" w:type="dxa"/>
            <w:tcBorders>
              <w:top w:val="nil"/>
            </w:tcBorders>
          </w:tcPr>
          <w:p w14:paraId="2289E95F" w14:textId="77777777" w:rsidR="00C9182E" w:rsidRPr="00416588" w:rsidRDefault="00C9182E" w:rsidP="00C9182E">
            <w:pPr>
              <w:pStyle w:val="c1"/>
              <w:spacing w:after="280"/>
              <w:rPr>
                <w:rFonts w:ascii="Times New Roman" w:hAnsi="Times New Roman" w:cs="Times New Roman"/>
                <w:sz w:val="22"/>
                <w:szCs w:val="22"/>
              </w:rPr>
            </w:pPr>
            <w:r w:rsidRPr="00416588">
              <w:rPr>
                <w:rFonts w:ascii="Times New Roman" w:hAnsi="Times New Roman" w:cs="Times New Roman"/>
                <w:sz w:val="22"/>
                <w:szCs w:val="22"/>
              </w:rPr>
              <w:t>Пособие «Развитие умения управлять собой» Ю.А. Афонькина</w:t>
            </w:r>
          </w:p>
          <w:p w14:paraId="1FCA9E48" w14:textId="77777777" w:rsidR="00C9182E" w:rsidRPr="00416588" w:rsidRDefault="00C9182E" w:rsidP="00C9182E">
            <w:pPr>
              <w:pStyle w:val="10"/>
              <w:spacing w:line="240" w:lineRule="auto"/>
              <w:rPr>
                <w:rFonts w:ascii="Times New Roman" w:hAnsi="Times New Roman" w:cs="Times New Roman"/>
                <w:b/>
                <w:sz w:val="22"/>
                <w:szCs w:val="22"/>
              </w:rPr>
            </w:pPr>
            <w:r w:rsidRPr="00416588">
              <w:rPr>
                <w:rFonts w:ascii="Times New Roman" w:eastAsia="Calibri" w:hAnsi="Times New Roman" w:cs="Times New Roman"/>
                <w:sz w:val="22"/>
                <w:szCs w:val="22"/>
                <w:lang w:eastAsia="en-US"/>
              </w:rPr>
              <w:t xml:space="preserve">Тетрадь «Развивающие </w:t>
            </w:r>
            <w:r w:rsidRPr="00416588">
              <w:rPr>
                <w:rFonts w:ascii="Times New Roman" w:eastAsia="Calibri" w:hAnsi="Times New Roman" w:cs="Times New Roman"/>
                <w:sz w:val="22"/>
                <w:szCs w:val="22"/>
                <w:lang w:eastAsia="en-US"/>
              </w:rPr>
              <w:lastRenderedPageBreak/>
              <w:t>занятия для малышей». Часть2</w:t>
            </w:r>
          </w:p>
        </w:tc>
      </w:tr>
    </w:tbl>
    <w:p w14:paraId="5FC09AF5" w14:textId="77777777" w:rsidR="00C9182E" w:rsidRDefault="00C9182E" w:rsidP="00C9182E">
      <w:pPr>
        <w:pStyle w:val="10"/>
        <w:spacing w:line="360" w:lineRule="auto"/>
        <w:ind w:firstLine="567"/>
        <w:jc w:val="center"/>
        <w:rPr>
          <w:sz w:val="24"/>
          <w:szCs w:val="24"/>
        </w:rPr>
      </w:pPr>
    </w:p>
    <w:p w14:paraId="382E83C8" w14:textId="1131666D" w:rsidR="003814CB" w:rsidRDefault="003814CB" w:rsidP="00C9182E">
      <w:pPr>
        <w:pStyle w:val="10"/>
        <w:spacing w:line="360" w:lineRule="auto"/>
        <w:rPr>
          <w:i/>
          <w:sz w:val="28"/>
          <w:szCs w:val="28"/>
        </w:rPr>
      </w:pPr>
    </w:p>
    <w:p w14:paraId="4D09C3F0" w14:textId="0B6837BA" w:rsidR="00EC5AFB" w:rsidRDefault="00EC5AFB" w:rsidP="00EC5AFB">
      <w:pPr>
        <w:pStyle w:val="10"/>
        <w:spacing w:line="360" w:lineRule="auto"/>
        <w:ind w:firstLine="567"/>
        <w:jc w:val="center"/>
        <w:rPr>
          <w:i/>
          <w:sz w:val="28"/>
          <w:szCs w:val="28"/>
        </w:rPr>
      </w:pPr>
      <w:r>
        <w:rPr>
          <w:i/>
          <w:sz w:val="28"/>
          <w:szCs w:val="28"/>
        </w:rPr>
        <w:t xml:space="preserve">Перспективный план образовательной деятельности на </w:t>
      </w:r>
      <w:r w:rsidR="00DD4E96">
        <w:rPr>
          <w:i/>
          <w:sz w:val="28"/>
          <w:szCs w:val="28"/>
        </w:rPr>
        <w:t xml:space="preserve">один </w:t>
      </w:r>
      <w:r>
        <w:rPr>
          <w:i/>
          <w:sz w:val="28"/>
          <w:szCs w:val="28"/>
        </w:rPr>
        <w:t>учебный год</w:t>
      </w:r>
      <w:r w:rsidR="00DD4E96">
        <w:rPr>
          <w:i/>
          <w:sz w:val="28"/>
          <w:szCs w:val="28"/>
        </w:rPr>
        <w:t xml:space="preserve"> (подготовительная к школе группа компенсирующей направленности)</w:t>
      </w:r>
    </w:p>
    <w:p w14:paraId="0AAEACC0" w14:textId="77777777" w:rsidR="00EC5AFB" w:rsidRDefault="00EC5AFB" w:rsidP="00EC5AFB">
      <w:pPr>
        <w:pStyle w:val="afd"/>
        <w:spacing w:line="360" w:lineRule="auto"/>
        <w:ind w:firstLine="709"/>
        <w:jc w:val="center"/>
        <w:rPr>
          <w:b/>
        </w:rPr>
      </w:pPr>
      <w:r>
        <w:rPr>
          <w:b/>
        </w:rPr>
        <w:t>Сентябрь</w:t>
      </w:r>
    </w:p>
    <w:tbl>
      <w:tblPr>
        <w:tblW w:w="10598" w:type="dxa"/>
        <w:tblLayout w:type="fixed"/>
        <w:tblLook w:val="01E0" w:firstRow="1" w:lastRow="1" w:firstColumn="1" w:lastColumn="1" w:noHBand="0" w:noVBand="0"/>
      </w:tblPr>
      <w:tblGrid>
        <w:gridCol w:w="534"/>
        <w:gridCol w:w="1984"/>
        <w:gridCol w:w="4394"/>
        <w:gridCol w:w="2127"/>
        <w:gridCol w:w="1559"/>
      </w:tblGrid>
      <w:tr w:rsidR="00EC5AFB" w14:paraId="49256ABC"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A25FE11"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90B47B"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68B883"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C7B4DA8"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5F1E97"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2AFB434C" w14:textId="77777777" w:rsidTr="00EC5AFB">
        <w:trPr>
          <w:trHeight w:val="112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B7C8D02"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A4FFB" w14:textId="1508A6FD" w:rsidR="00EC5AFB" w:rsidRDefault="00FD603F" w:rsidP="00EC5AFB">
            <w:pPr>
              <w:pStyle w:val="afd"/>
              <w:spacing w:before="280" w:beforeAutospacing="0" w:after="280" w:afterAutospacing="0" w:line="360" w:lineRule="auto"/>
              <w:contextualSpacing/>
              <w:jc w:val="center"/>
              <w:rPr>
                <w:bCs/>
                <w:sz w:val="20"/>
                <w:szCs w:val="20"/>
              </w:rPr>
            </w:pPr>
            <w:r>
              <w:rPr>
                <w:bCs/>
                <w:sz w:val="20"/>
                <w:szCs w:val="20"/>
              </w:rPr>
              <w:t>1 сентября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C1B2A3F"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79309976"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Развитие зрительной памяти</w:t>
            </w:r>
          </w:p>
          <w:p w14:paraId="587C3741"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Обучение способности к переключению внимания и концентрации</w:t>
            </w:r>
          </w:p>
          <w:p w14:paraId="3060AE54" w14:textId="77777777" w:rsidR="00EC5AFB" w:rsidRDefault="00EC5AFB" w:rsidP="00EC5AFB">
            <w:pPr>
              <w:pStyle w:val="afd"/>
              <w:spacing w:before="280" w:beforeAutospacing="0" w:after="280" w:afterAutospacing="0" w:line="360" w:lineRule="auto"/>
              <w:contextualSpacing/>
              <w:rPr>
                <w:bCs/>
                <w:sz w:val="20"/>
                <w:szCs w:val="20"/>
              </w:rPr>
            </w:pPr>
            <w:r>
              <w:rPr>
                <w:sz w:val="20"/>
                <w:szCs w:val="20"/>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0C8DB5"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A50D47"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tc>
      </w:tr>
      <w:tr w:rsidR="00EC5AFB" w14:paraId="0C0CEE09"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45180AC"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C1F397" w14:textId="4FC81A40" w:rsidR="00EC5AFB" w:rsidRDefault="00FD603F" w:rsidP="00EC5AFB">
            <w:pPr>
              <w:pStyle w:val="afd"/>
              <w:spacing w:before="280" w:beforeAutospacing="0" w:after="280" w:afterAutospacing="0" w:line="360" w:lineRule="auto"/>
              <w:contextualSpacing/>
              <w:jc w:val="center"/>
              <w:rPr>
                <w:bCs/>
                <w:sz w:val="20"/>
                <w:szCs w:val="20"/>
              </w:rPr>
            </w:pPr>
            <w:r>
              <w:rPr>
                <w:bCs/>
                <w:sz w:val="20"/>
                <w:szCs w:val="20"/>
              </w:rPr>
              <w:t>Добро пожаловать в мир знаний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CAACF08"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7FD54450"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Обучение способности концентрации, объема, переключения внимания</w:t>
            </w:r>
          </w:p>
          <w:p w14:paraId="33AAAC2C"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Снятие напряжения, обучение моделированию внешних проявлений чувств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59BD83F"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C3AE92"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tc>
      </w:tr>
      <w:tr w:rsidR="00EC5AFB" w14:paraId="0840307A"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7147E53"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3F12B1" w14:textId="3D96B6C6" w:rsidR="00EC5AFB" w:rsidRDefault="00FD603F" w:rsidP="00EC5AFB">
            <w:pPr>
              <w:pStyle w:val="afd"/>
              <w:spacing w:before="280" w:beforeAutospacing="0" w:after="280" w:afterAutospacing="0" w:line="360" w:lineRule="auto"/>
              <w:contextualSpacing/>
              <w:jc w:val="center"/>
              <w:rPr>
                <w:bCs/>
                <w:sz w:val="20"/>
                <w:szCs w:val="20"/>
              </w:rPr>
            </w:pPr>
            <w:r>
              <w:rPr>
                <w:bCs/>
                <w:sz w:val="20"/>
                <w:szCs w:val="20"/>
              </w:rPr>
              <w:t>Осень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6BCD04A"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548F855E"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способности устанавливать закономерность</w:t>
            </w:r>
          </w:p>
          <w:p w14:paraId="20FC42DD"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Развитие активного внимания.</w:t>
            </w:r>
          </w:p>
          <w:p w14:paraId="089DD85A"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Обучение рефлексии; снятие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81B3C9"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DAFD9C"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tc>
      </w:tr>
      <w:tr w:rsidR="00EC5AFB" w14:paraId="68AFAC93"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19073E4"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BAB4D1" w14:textId="40B8202C" w:rsidR="00EC5AFB" w:rsidRDefault="00FD603F" w:rsidP="00EC5AFB">
            <w:pPr>
              <w:pStyle w:val="afd"/>
              <w:spacing w:before="280" w:beforeAutospacing="0" w:after="280" w:afterAutospacing="0" w:line="360" w:lineRule="auto"/>
              <w:contextualSpacing/>
              <w:jc w:val="center"/>
              <w:rPr>
                <w:bCs/>
                <w:sz w:val="20"/>
                <w:szCs w:val="20"/>
              </w:rPr>
            </w:pPr>
            <w:r>
              <w:rPr>
                <w:bCs/>
                <w:sz w:val="20"/>
                <w:szCs w:val="20"/>
              </w:rPr>
              <w:t>Наши руки не для скуки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B7783D"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мелкой моторики</w:t>
            </w:r>
          </w:p>
          <w:p w14:paraId="1F8C8C7C"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зрительной памяти</w:t>
            </w:r>
          </w:p>
          <w:p w14:paraId="6DF64018"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объема кратковременной слуховой памяти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05CAC3"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406000" w14:textId="77777777" w:rsidR="00EC5AFB" w:rsidRDefault="00EC5AFB" w:rsidP="00EC5AFB">
            <w:pPr>
              <w:pStyle w:val="afd"/>
              <w:spacing w:line="360" w:lineRule="auto"/>
              <w:contextualSpacing/>
              <w:jc w:val="both"/>
              <w:rPr>
                <w:bCs/>
                <w:sz w:val="20"/>
                <w:szCs w:val="20"/>
              </w:rPr>
            </w:pPr>
            <w:r>
              <w:rPr>
                <w:bCs/>
                <w:sz w:val="20"/>
                <w:szCs w:val="20"/>
              </w:rPr>
              <w:t>Рабочая тетрадь дошкольника. 30 заданий для успешной подготовки к школе. Часть 1.</w:t>
            </w:r>
          </w:p>
        </w:tc>
      </w:tr>
      <w:tr w:rsidR="00EC5AFB" w14:paraId="13CB3A62" w14:textId="77777777" w:rsidTr="00EC5AFB">
        <w:tc>
          <w:tcPr>
            <w:tcW w:w="534" w:type="dxa"/>
            <w:tcBorders>
              <w:left w:val="single" w:sz="4" w:space="0" w:color="000000"/>
              <w:bottom w:val="single" w:sz="4" w:space="0" w:color="000000"/>
              <w:right w:val="single" w:sz="4" w:space="0" w:color="000000"/>
            </w:tcBorders>
            <w:shd w:val="clear" w:color="auto" w:fill="auto"/>
          </w:tcPr>
          <w:p w14:paraId="367C75AB"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5</w:t>
            </w:r>
          </w:p>
        </w:tc>
        <w:tc>
          <w:tcPr>
            <w:tcW w:w="1984" w:type="dxa"/>
            <w:tcBorders>
              <w:left w:val="single" w:sz="4" w:space="0" w:color="000000"/>
              <w:bottom w:val="single" w:sz="4" w:space="0" w:color="000000"/>
              <w:right w:val="single" w:sz="4" w:space="0" w:color="000000"/>
            </w:tcBorders>
            <w:shd w:val="clear" w:color="auto" w:fill="auto"/>
          </w:tcPr>
          <w:p w14:paraId="5FBAFB09" w14:textId="4A35AA43" w:rsidR="00EC5AFB" w:rsidRDefault="00FD603F" w:rsidP="00EC5AFB">
            <w:pPr>
              <w:pStyle w:val="afd"/>
              <w:spacing w:before="280" w:beforeAutospacing="0" w:after="280" w:afterAutospacing="0" w:line="360" w:lineRule="auto"/>
              <w:contextualSpacing/>
              <w:jc w:val="center"/>
              <w:rPr>
                <w:bCs/>
                <w:sz w:val="20"/>
                <w:szCs w:val="20"/>
              </w:rPr>
            </w:pPr>
            <w:r>
              <w:rPr>
                <w:bCs/>
                <w:sz w:val="20"/>
                <w:szCs w:val="20"/>
              </w:rPr>
              <w:t>Внимание, внимание!</w:t>
            </w:r>
          </w:p>
        </w:tc>
        <w:tc>
          <w:tcPr>
            <w:tcW w:w="4394" w:type="dxa"/>
            <w:tcBorders>
              <w:left w:val="single" w:sz="4" w:space="0" w:color="000000"/>
              <w:bottom w:val="single" w:sz="4" w:space="0" w:color="000000"/>
              <w:right w:val="single" w:sz="4" w:space="0" w:color="000000"/>
            </w:tcBorders>
            <w:shd w:val="clear" w:color="auto" w:fill="auto"/>
          </w:tcPr>
          <w:p w14:paraId="233D60E9"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04BB9FEB"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 xml:space="preserve">Развитие способности устанавливать </w:t>
            </w:r>
            <w:r>
              <w:rPr>
                <w:sz w:val="20"/>
                <w:szCs w:val="20"/>
              </w:rPr>
              <w:lastRenderedPageBreak/>
              <w:t>закономерность</w:t>
            </w:r>
          </w:p>
          <w:p w14:paraId="2CF2A29C"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Развитие активного внимания.</w:t>
            </w:r>
          </w:p>
          <w:p w14:paraId="735502E6"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Обучение рефлексии; снятие эмоционального напряжения</w:t>
            </w:r>
          </w:p>
        </w:tc>
        <w:tc>
          <w:tcPr>
            <w:tcW w:w="2127" w:type="dxa"/>
            <w:tcBorders>
              <w:left w:val="single" w:sz="4" w:space="0" w:color="000000"/>
              <w:bottom w:val="single" w:sz="4" w:space="0" w:color="000000"/>
              <w:right w:val="single" w:sz="4" w:space="0" w:color="000000"/>
            </w:tcBorders>
            <w:shd w:val="clear" w:color="auto" w:fill="auto"/>
          </w:tcPr>
          <w:p w14:paraId="1F5D35A8" w14:textId="77777777" w:rsidR="00EC5AFB" w:rsidRDefault="00EC5AFB" w:rsidP="00EC5AFB">
            <w:pPr>
              <w:pStyle w:val="10"/>
              <w:rPr>
                <w:bCs/>
              </w:rPr>
            </w:pPr>
            <w:r>
              <w:rPr>
                <w:bCs/>
              </w:rPr>
              <w:lastRenderedPageBreak/>
              <w:t xml:space="preserve">Раздаточный материал с заданиями, флипчарт </w:t>
            </w:r>
            <w:r>
              <w:rPr>
                <w:bCs/>
              </w:rPr>
              <w:lastRenderedPageBreak/>
              <w:t>для проведения рефлексии</w:t>
            </w:r>
          </w:p>
        </w:tc>
        <w:tc>
          <w:tcPr>
            <w:tcW w:w="1559" w:type="dxa"/>
            <w:tcBorders>
              <w:left w:val="single" w:sz="4" w:space="0" w:color="000000"/>
              <w:bottom w:val="single" w:sz="4" w:space="0" w:color="000000"/>
              <w:right w:val="single" w:sz="4" w:space="0" w:color="000000"/>
            </w:tcBorders>
            <w:shd w:val="clear" w:color="auto" w:fill="auto"/>
          </w:tcPr>
          <w:p w14:paraId="55E02A7F" w14:textId="77777777" w:rsidR="00EC5AFB" w:rsidRDefault="00EC5AFB" w:rsidP="00EC5AFB">
            <w:pPr>
              <w:pStyle w:val="afd"/>
              <w:spacing w:line="360" w:lineRule="auto"/>
              <w:contextualSpacing/>
              <w:jc w:val="both"/>
              <w:rPr>
                <w:bCs/>
                <w:sz w:val="20"/>
                <w:szCs w:val="20"/>
              </w:rPr>
            </w:pPr>
            <w:r>
              <w:rPr>
                <w:bCs/>
                <w:sz w:val="20"/>
                <w:szCs w:val="20"/>
              </w:rPr>
              <w:lastRenderedPageBreak/>
              <w:t xml:space="preserve">Рабочая тетрадь </w:t>
            </w:r>
            <w:r>
              <w:rPr>
                <w:bCs/>
                <w:sz w:val="20"/>
                <w:szCs w:val="20"/>
              </w:rPr>
              <w:lastRenderedPageBreak/>
              <w:t>дошкольника. 30 заданий для успешной подготовки к школе. Часть 1.</w:t>
            </w:r>
          </w:p>
        </w:tc>
      </w:tr>
    </w:tbl>
    <w:p w14:paraId="768B78D2" w14:textId="77777777" w:rsidR="00EC5AFB" w:rsidRDefault="00EC5AFB" w:rsidP="00EC5AFB">
      <w:pPr>
        <w:pStyle w:val="afd"/>
        <w:spacing w:before="280" w:beforeAutospacing="0" w:after="280" w:afterAutospacing="0" w:line="360" w:lineRule="auto"/>
        <w:contextualSpacing/>
        <w:rPr>
          <w:bCs/>
          <w:sz w:val="20"/>
          <w:szCs w:val="20"/>
        </w:rPr>
      </w:pPr>
    </w:p>
    <w:p w14:paraId="5FA70B78" w14:textId="77777777" w:rsidR="00EC5AFB" w:rsidRDefault="00EC5AFB" w:rsidP="00EC5AFB">
      <w:pPr>
        <w:pStyle w:val="afd"/>
        <w:spacing w:before="280" w:beforeAutospacing="0" w:after="280" w:afterAutospacing="0" w:line="360" w:lineRule="auto"/>
        <w:ind w:firstLine="709"/>
        <w:contextualSpacing/>
        <w:jc w:val="center"/>
        <w:rPr>
          <w:b/>
          <w:bCs/>
        </w:rPr>
      </w:pPr>
    </w:p>
    <w:p w14:paraId="266FEC1D" w14:textId="77777777" w:rsidR="00EC5AFB" w:rsidRDefault="00EC5AFB" w:rsidP="00EC5AFB">
      <w:pPr>
        <w:pStyle w:val="afd"/>
        <w:spacing w:before="280" w:beforeAutospacing="0" w:after="280" w:afterAutospacing="0" w:line="360" w:lineRule="auto"/>
        <w:ind w:firstLine="709"/>
        <w:contextualSpacing/>
        <w:jc w:val="center"/>
        <w:rPr>
          <w:b/>
          <w:bCs/>
        </w:rPr>
      </w:pPr>
      <w:r>
        <w:rPr>
          <w:b/>
          <w:bCs/>
        </w:rPr>
        <w:t>Октябрь</w:t>
      </w:r>
    </w:p>
    <w:tbl>
      <w:tblPr>
        <w:tblW w:w="10598" w:type="dxa"/>
        <w:tblLayout w:type="fixed"/>
        <w:tblLook w:val="01E0" w:firstRow="1" w:lastRow="1" w:firstColumn="1" w:lastColumn="1" w:noHBand="0" w:noVBand="0"/>
      </w:tblPr>
      <w:tblGrid>
        <w:gridCol w:w="534"/>
        <w:gridCol w:w="1984"/>
        <w:gridCol w:w="4394"/>
        <w:gridCol w:w="2127"/>
        <w:gridCol w:w="1559"/>
      </w:tblGrid>
      <w:tr w:rsidR="00EC5AFB" w14:paraId="08A127E6"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C1CF21"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340079"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0319D7"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033EEC"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91BA35"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58E459BE"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9844F37"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FAE59" w14:textId="187AEC52" w:rsidR="00EC5AFB" w:rsidRDefault="00FD603F" w:rsidP="00EC5AFB">
            <w:pPr>
              <w:pStyle w:val="afd"/>
              <w:spacing w:before="280" w:beforeAutospacing="0" w:after="280" w:afterAutospacing="0" w:line="360" w:lineRule="auto"/>
              <w:contextualSpacing/>
              <w:jc w:val="center"/>
              <w:rPr>
                <w:bCs/>
                <w:sz w:val="20"/>
                <w:szCs w:val="20"/>
              </w:rPr>
            </w:pPr>
            <w:r>
              <w:rPr>
                <w:bCs/>
                <w:sz w:val="20"/>
                <w:szCs w:val="20"/>
              </w:rPr>
              <w:t>Школьные правила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7305D1B"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2570A74E"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Развитие объема кратковременной слуховой памяти</w:t>
            </w:r>
          </w:p>
          <w:p w14:paraId="6DCF34A6"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Развитие активного внимания.</w:t>
            </w:r>
          </w:p>
          <w:p w14:paraId="4123B1ED" w14:textId="77777777" w:rsidR="00EC5AFB" w:rsidRDefault="00EC5AFB" w:rsidP="00EC5AFB">
            <w:pPr>
              <w:pStyle w:val="afd"/>
              <w:spacing w:before="280" w:beforeAutospacing="0" w:after="280" w:afterAutospacing="0" w:line="360" w:lineRule="auto"/>
              <w:contextualSpacing/>
              <w:rPr>
                <w:bCs/>
                <w:sz w:val="20"/>
                <w:szCs w:val="20"/>
              </w:rPr>
            </w:pPr>
            <w:r>
              <w:rPr>
                <w:sz w:val="20"/>
                <w:szCs w:val="20"/>
              </w:rPr>
              <w:t>Обучение приемам и методам овладения своим волнением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16DA10D"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C81BEE" w14:textId="77777777" w:rsidR="00EC5AFB" w:rsidRDefault="00EC5AFB" w:rsidP="00EC5AFB">
            <w:pPr>
              <w:pStyle w:val="afd"/>
              <w:rPr>
                <w:bCs/>
                <w:sz w:val="20"/>
                <w:szCs w:val="20"/>
              </w:rPr>
            </w:pPr>
            <w:r>
              <w:rPr>
                <w:bCs/>
                <w:sz w:val="20"/>
                <w:szCs w:val="20"/>
              </w:rPr>
              <w:t>Рабочая тетрадь дошкольника. 30 заданий для успешной подготовки к школе. Часть 1.</w:t>
            </w:r>
          </w:p>
        </w:tc>
      </w:tr>
      <w:tr w:rsidR="00EC5AFB" w14:paraId="73E65276"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B53B786"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45FED" w14:textId="4DD009EA" w:rsidR="00EC5AFB" w:rsidRDefault="00FD603F" w:rsidP="00EC5AFB">
            <w:pPr>
              <w:pStyle w:val="afd"/>
              <w:spacing w:before="280" w:beforeAutospacing="0" w:after="280" w:afterAutospacing="0" w:line="360" w:lineRule="auto"/>
              <w:contextualSpacing/>
              <w:jc w:val="center"/>
              <w:rPr>
                <w:bCs/>
                <w:sz w:val="20"/>
                <w:szCs w:val="20"/>
              </w:rPr>
            </w:pPr>
            <w:r>
              <w:rPr>
                <w:bCs/>
                <w:sz w:val="20"/>
                <w:szCs w:val="20"/>
              </w:rPr>
              <w:t>Нос-пол-потолок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D0F58B"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1268A54C"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Развитие способности устанавливать закономерность</w:t>
            </w:r>
          </w:p>
          <w:p w14:paraId="539A193E" w14:textId="77777777" w:rsidR="00EC5AFB" w:rsidRDefault="00EC5AFB" w:rsidP="00EC5AFB">
            <w:pPr>
              <w:pStyle w:val="10"/>
              <w:spacing w:line="360" w:lineRule="auto"/>
              <w:contextualSpacing/>
            </w:pPr>
            <w: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C7480C"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23DD1C"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tc>
      </w:tr>
      <w:tr w:rsidR="00EC5AFB" w14:paraId="72C70FBA" w14:textId="77777777" w:rsidTr="00EC5AFB">
        <w:trPr>
          <w:trHeight w:val="121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5F66A28"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372F3" w14:textId="34756A78"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Наши эмоции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16D95C4"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74175099"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умения классифицировать предметы по существенным признакам и обобщать</w:t>
            </w:r>
          </w:p>
          <w:p w14:paraId="3D7BF9F7"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Развитие слухового внимания, увеличение объема внимания</w:t>
            </w:r>
          </w:p>
          <w:p w14:paraId="58314049" w14:textId="77777777" w:rsidR="00EC5AFB" w:rsidRDefault="00EC5AFB" w:rsidP="00EC5AFB">
            <w:pPr>
              <w:pStyle w:val="10"/>
              <w:spacing w:line="360" w:lineRule="auto"/>
              <w:contextualSpacing/>
            </w:pPr>
            <w:r>
              <w:t>Снятие мышечного и эмоционального напряжения, развитие воображения и фантазии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7C1C43" w14:textId="77777777" w:rsidR="00EC5AFB" w:rsidRDefault="00EC5AFB" w:rsidP="00EC5AFB">
            <w:pPr>
              <w:pStyle w:val="10"/>
              <w:rPr>
                <w:bCs/>
              </w:rPr>
            </w:pPr>
            <w:r>
              <w:rPr>
                <w:bCs/>
              </w:rPr>
              <w:t>Раздаточный материал с заданиями, флипчарт для проведения рефлексии</w:t>
            </w:r>
          </w:p>
          <w:p w14:paraId="58553E2F" w14:textId="77777777" w:rsidR="00EC5AFB" w:rsidRDefault="00EC5AFB" w:rsidP="00EC5AFB">
            <w:pPr>
              <w:pStyle w:val="10"/>
              <w:spacing w:line="360" w:lineRule="auto"/>
              <w:contextualSpacing/>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3F770D"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tc>
      </w:tr>
      <w:tr w:rsidR="00EC5AFB" w14:paraId="5B932359" w14:textId="77777777" w:rsidTr="00EC5AFB">
        <w:trPr>
          <w:trHeight w:val="16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9B342E3" w14:textId="77777777" w:rsidR="00EC5AFB" w:rsidRDefault="00EC5AFB" w:rsidP="00EC5AFB">
            <w:pPr>
              <w:pStyle w:val="afd"/>
              <w:spacing w:line="360" w:lineRule="auto"/>
              <w:contextualSpacing/>
              <w:jc w:val="center"/>
              <w:rPr>
                <w:bCs/>
                <w:sz w:val="20"/>
                <w:szCs w:val="20"/>
              </w:rPr>
            </w:pPr>
            <w:r>
              <w:rPr>
                <w:bCs/>
                <w:sz w:val="20"/>
                <w:szCs w:val="20"/>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19E318" w14:textId="43D0F2D9" w:rsidR="00EC5AFB" w:rsidRDefault="005774DF" w:rsidP="00EC5AFB">
            <w:pPr>
              <w:pStyle w:val="afd"/>
              <w:spacing w:line="360" w:lineRule="auto"/>
              <w:contextualSpacing/>
              <w:jc w:val="center"/>
              <w:rPr>
                <w:bCs/>
                <w:sz w:val="20"/>
                <w:szCs w:val="20"/>
              </w:rPr>
            </w:pPr>
            <w:r>
              <w:rPr>
                <w:bCs/>
                <w:sz w:val="20"/>
                <w:szCs w:val="20"/>
              </w:rPr>
              <w:t>Будущий первоклассник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29E762"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639E885F"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Обучение приемам и методам овладения своим волнением</w:t>
            </w:r>
          </w:p>
          <w:p w14:paraId="53E28265"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Обучение способности к переключению внимания и концентрации</w:t>
            </w:r>
          </w:p>
          <w:p w14:paraId="33B14D62" w14:textId="77777777" w:rsidR="00EC5AFB" w:rsidRDefault="00EC5AFB" w:rsidP="00EC5AFB">
            <w:pPr>
              <w:pStyle w:val="10"/>
              <w:spacing w:line="360" w:lineRule="auto"/>
              <w:contextualSpacing/>
              <w:rPr>
                <w:bCs/>
              </w:rPr>
            </w:pPr>
            <w: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3F289A2" w14:textId="77777777" w:rsidR="00EC5AFB" w:rsidRDefault="00EC5AFB" w:rsidP="00EC5AFB">
            <w:pPr>
              <w:pStyle w:val="10"/>
              <w:rPr>
                <w:bCs/>
              </w:rPr>
            </w:pPr>
            <w:r>
              <w:rPr>
                <w:bCs/>
              </w:rPr>
              <w:t>Раздаточный материал с заданиями, флипчарт для проведения рефлексии</w:t>
            </w:r>
          </w:p>
          <w:p w14:paraId="7A96EE4E" w14:textId="77777777" w:rsidR="00EC5AFB" w:rsidRDefault="00EC5AFB" w:rsidP="00EC5AFB">
            <w:pPr>
              <w:pStyle w:val="10"/>
              <w:spacing w:line="360" w:lineRule="auto"/>
              <w:contextualSpacing/>
              <w:rPr>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411A1B"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tc>
      </w:tr>
    </w:tbl>
    <w:p w14:paraId="36BFE73F" w14:textId="77777777" w:rsidR="00EC5AFB" w:rsidRDefault="00EC5AFB" w:rsidP="00EC5AFB">
      <w:pPr>
        <w:pStyle w:val="afd"/>
        <w:spacing w:before="280" w:beforeAutospacing="0" w:after="280" w:afterAutospacing="0" w:line="360" w:lineRule="auto"/>
        <w:ind w:firstLine="709"/>
        <w:contextualSpacing/>
        <w:jc w:val="center"/>
        <w:rPr>
          <w:bCs/>
          <w:sz w:val="20"/>
          <w:szCs w:val="20"/>
        </w:rPr>
      </w:pPr>
    </w:p>
    <w:p w14:paraId="7B173486" w14:textId="77777777" w:rsidR="00EC5AFB" w:rsidRDefault="00EC5AFB" w:rsidP="00EC5AFB">
      <w:pPr>
        <w:pStyle w:val="afd"/>
        <w:spacing w:before="280" w:beforeAutospacing="0" w:after="280" w:afterAutospacing="0" w:line="360" w:lineRule="auto"/>
        <w:ind w:firstLine="709"/>
        <w:contextualSpacing/>
        <w:jc w:val="center"/>
        <w:rPr>
          <w:b/>
          <w:bCs/>
        </w:rPr>
      </w:pPr>
      <w:r>
        <w:rPr>
          <w:b/>
          <w:bCs/>
        </w:rPr>
        <w:t xml:space="preserve">Ноябрь </w:t>
      </w:r>
    </w:p>
    <w:tbl>
      <w:tblPr>
        <w:tblW w:w="10598" w:type="dxa"/>
        <w:tblLayout w:type="fixed"/>
        <w:tblLook w:val="01E0" w:firstRow="1" w:lastRow="1" w:firstColumn="1" w:lastColumn="1" w:noHBand="0" w:noVBand="0"/>
      </w:tblPr>
      <w:tblGrid>
        <w:gridCol w:w="534"/>
        <w:gridCol w:w="1984"/>
        <w:gridCol w:w="4394"/>
        <w:gridCol w:w="2127"/>
        <w:gridCol w:w="1559"/>
      </w:tblGrid>
      <w:tr w:rsidR="00EC5AFB" w14:paraId="66E2E79B"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446F450"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176FCF"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B2954BB"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BA45F93"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F37BD9"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6B3B3A00" w14:textId="77777777" w:rsidTr="00EC5AFB">
        <w:trPr>
          <w:trHeight w:val="112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9DC12DB"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CC2476" w14:textId="1C1CAFEF"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День народного единства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9FB8F5"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мелкой моторики</w:t>
            </w:r>
          </w:p>
          <w:p w14:paraId="7E874CAB"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Развитие способности устанавливать закономерность</w:t>
            </w:r>
          </w:p>
          <w:p w14:paraId="279528C5"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Развитие концентрации внимания, переключения</w:t>
            </w:r>
          </w:p>
          <w:p w14:paraId="2049CFBB" w14:textId="77777777" w:rsidR="00EC5AFB" w:rsidRDefault="00EC5AFB" w:rsidP="00EC5AFB">
            <w:pPr>
              <w:pStyle w:val="afd"/>
              <w:spacing w:before="280" w:beforeAutospacing="0" w:after="280" w:afterAutospacing="0" w:line="360" w:lineRule="auto"/>
              <w:contextualSpacing/>
              <w:rPr>
                <w:bCs/>
                <w:sz w:val="20"/>
                <w:szCs w:val="20"/>
              </w:rPr>
            </w:pPr>
            <w:r>
              <w:rPr>
                <w:sz w:val="20"/>
                <w:szCs w:val="20"/>
              </w:rPr>
              <w:t>Усиление положительного эмоционального переживания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AB2FB52"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605014"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p w14:paraId="3CED008F" w14:textId="77777777" w:rsidR="00EC5AFB" w:rsidRDefault="00EC5AFB" w:rsidP="00EC5AFB">
            <w:pPr>
              <w:pStyle w:val="afd"/>
              <w:spacing w:before="280" w:beforeAutospacing="0" w:after="280" w:afterAutospacing="0" w:line="360" w:lineRule="auto"/>
              <w:contextualSpacing/>
              <w:rPr>
                <w:bCs/>
                <w:sz w:val="20"/>
                <w:szCs w:val="20"/>
              </w:rPr>
            </w:pPr>
          </w:p>
        </w:tc>
      </w:tr>
      <w:tr w:rsidR="00EC5AFB" w14:paraId="6BD33321"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A2CF9D9"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79F0BF" w14:textId="454B170F"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Школьные уроки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158CFB"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6CCE387F"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способности устанавливать закономерность</w:t>
            </w:r>
          </w:p>
          <w:p w14:paraId="3E5A4CA3"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Обучение способности концентрации, переключения внимания</w:t>
            </w:r>
          </w:p>
          <w:p w14:paraId="293AD45F"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Усиление положительных эмоциональных переживаний; поднятие настроения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0F1FB1B" w14:textId="77777777" w:rsidR="00EC5AFB" w:rsidRDefault="00EC5AFB" w:rsidP="00EC5AFB">
            <w:pPr>
              <w:pStyle w:val="10"/>
              <w:spacing w:line="360" w:lineRule="auto"/>
              <w:contextualSpacing/>
              <w:jc w:val="both"/>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3B164B"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Рабочая тетрадь дошкольника. 30 заданий для успешной подготовки к школе. Часть 1.</w:t>
            </w:r>
          </w:p>
        </w:tc>
      </w:tr>
      <w:tr w:rsidR="00EC5AFB" w14:paraId="4422965A"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05D6ACE" w14:textId="77777777" w:rsidR="00EC5AFB" w:rsidRDefault="00EC5AFB" w:rsidP="00EC5AFB">
            <w:pPr>
              <w:pStyle w:val="afd"/>
              <w:tabs>
                <w:tab w:val="clear" w:pos="708"/>
                <w:tab w:val="center" w:pos="306"/>
              </w:tabs>
              <w:spacing w:before="280" w:beforeAutospacing="0" w:after="280" w:afterAutospacing="0" w:line="360" w:lineRule="auto"/>
              <w:contextualSpacing/>
              <w:jc w:val="center"/>
              <w:rPr>
                <w:bCs/>
                <w:sz w:val="20"/>
                <w:szCs w:val="20"/>
              </w:rPr>
            </w:pPr>
            <w:r>
              <w:rPr>
                <w:bCs/>
                <w:sz w:val="20"/>
                <w:szCs w:val="20"/>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D73761" w14:textId="70948527" w:rsidR="00EC5AFB" w:rsidRDefault="005774DF" w:rsidP="00EC5AFB">
            <w:pPr>
              <w:pStyle w:val="afd"/>
              <w:tabs>
                <w:tab w:val="clear" w:pos="708"/>
                <w:tab w:val="center" w:pos="306"/>
              </w:tabs>
              <w:spacing w:before="280" w:beforeAutospacing="0" w:after="280" w:afterAutospacing="0" w:line="360" w:lineRule="auto"/>
              <w:contextualSpacing/>
              <w:jc w:val="center"/>
              <w:rPr>
                <w:bCs/>
                <w:sz w:val="20"/>
                <w:szCs w:val="20"/>
              </w:rPr>
            </w:pPr>
            <w:r>
              <w:rPr>
                <w:bCs/>
                <w:sz w:val="20"/>
                <w:szCs w:val="20"/>
              </w:rPr>
              <w:t>Лесная школа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745635"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231C2485"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способности устанавливать закономерность</w:t>
            </w:r>
          </w:p>
          <w:p w14:paraId="09B1C023"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Обучение способности концентрации, объема, переключения, устойчивости внимания</w:t>
            </w:r>
          </w:p>
          <w:p w14:paraId="0324AC93"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Усиление положительных эмоциональных переживаний; поднятие настроения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0FD3D2C" w14:textId="77777777" w:rsidR="00EC5AFB" w:rsidRDefault="00EC5AFB" w:rsidP="00EC5AFB">
            <w:pPr>
              <w:pStyle w:val="10"/>
              <w:spacing w:line="360" w:lineRule="auto"/>
              <w:contextualSpacing/>
              <w:jc w:val="both"/>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209C8C"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Рабочая тетрадь дошкольника. 30 заданий для успешной подготовки к школе. Часть 1.</w:t>
            </w:r>
          </w:p>
        </w:tc>
      </w:tr>
      <w:tr w:rsidR="00EC5AFB" w14:paraId="499DC9C8"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DEEDF52"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FA4AD1" w14:textId="3A2444D4"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Школьные предметы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01521D8"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55C04737" w14:textId="77777777" w:rsidR="00EC5AFB" w:rsidRDefault="00EC5AFB" w:rsidP="00EC5AFB">
            <w:pPr>
              <w:pStyle w:val="c1"/>
              <w:spacing w:line="270" w:lineRule="atLeast"/>
              <w:rPr>
                <w:sz w:val="20"/>
                <w:szCs w:val="20"/>
              </w:rPr>
            </w:pPr>
            <w:r>
              <w:rPr>
                <w:sz w:val="20"/>
                <w:szCs w:val="20"/>
              </w:rPr>
              <w:t>Создание положительного эмоционального фона в группе;</w:t>
            </w:r>
          </w:p>
          <w:p w14:paraId="4C78EA76" w14:textId="77777777" w:rsidR="00EC5AFB" w:rsidRDefault="00EC5AFB" w:rsidP="00EC5AFB">
            <w:pPr>
              <w:pStyle w:val="c1"/>
              <w:spacing w:line="270" w:lineRule="atLeast"/>
              <w:rPr>
                <w:sz w:val="20"/>
                <w:szCs w:val="20"/>
              </w:rPr>
            </w:pPr>
            <w:r>
              <w:rPr>
                <w:sz w:val="20"/>
                <w:szCs w:val="20"/>
              </w:rPr>
              <w:t>Развитие концентрации и переключения внимания, способности к обобщению и систематизации;</w:t>
            </w:r>
          </w:p>
          <w:p w14:paraId="55C796C5" w14:textId="77777777" w:rsidR="00EC5AFB" w:rsidRDefault="00EC5AFB" w:rsidP="00EC5AFB">
            <w:pPr>
              <w:pStyle w:val="c1"/>
              <w:spacing w:before="280" w:beforeAutospacing="0" w:after="280" w:afterAutospacing="0" w:line="270" w:lineRule="atLeast"/>
              <w:rPr>
                <w:sz w:val="20"/>
                <w:szCs w:val="20"/>
              </w:rPr>
            </w:pPr>
            <w:r>
              <w:rPr>
                <w:sz w:val="20"/>
                <w:szCs w:val="20"/>
              </w:rPr>
              <w:t>Развитие эмоциональной выразительности тела и мимики.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4EFDE9A"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3BAE62" w14:textId="77777777" w:rsidR="00EC5AFB" w:rsidRDefault="00EC5AFB" w:rsidP="00EC5AFB">
            <w:pPr>
              <w:pStyle w:val="10"/>
            </w:pPr>
            <w:r>
              <w:rPr>
                <w:bCs/>
              </w:rPr>
              <w:t>Рабочая тетрадь дошкольника. 30 заданий для успешной подготовки к школе. Часть 1.</w:t>
            </w:r>
          </w:p>
        </w:tc>
      </w:tr>
    </w:tbl>
    <w:p w14:paraId="4552D1E0" w14:textId="77777777" w:rsidR="00EC5AFB" w:rsidRDefault="00EC5AFB" w:rsidP="00EC5AFB">
      <w:pPr>
        <w:pStyle w:val="afd"/>
        <w:spacing w:before="280" w:beforeAutospacing="0" w:after="280" w:afterAutospacing="0" w:line="360" w:lineRule="auto"/>
        <w:contextualSpacing/>
        <w:rPr>
          <w:b/>
          <w:bCs/>
        </w:rPr>
      </w:pPr>
    </w:p>
    <w:p w14:paraId="154A5E83" w14:textId="77777777" w:rsidR="00EC5AFB" w:rsidRDefault="00EC5AFB" w:rsidP="00EC5AFB">
      <w:pPr>
        <w:pStyle w:val="afd"/>
        <w:spacing w:before="280" w:beforeAutospacing="0" w:after="280" w:afterAutospacing="0" w:line="360" w:lineRule="auto"/>
        <w:ind w:firstLine="709"/>
        <w:contextualSpacing/>
        <w:jc w:val="center"/>
        <w:rPr>
          <w:b/>
          <w:bCs/>
        </w:rPr>
      </w:pPr>
      <w:r>
        <w:rPr>
          <w:b/>
          <w:bCs/>
        </w:rPr>
        <w:t>Декабрь</w:t>
      </w:r>
    </w:p>
    <w:tbl>
      <w:tblPr>
        <w:tblW w:w="10613" w:type="dxa"/>
        <w:tblLayout w:type="fixed"/>
        <w:tblLook w:val="01E0" w:firstRow="1" w:lastRow="1" w:firstColumn="1" w:lastColumn="1" w:noHBand="0" w:noVBand="0"/>
      </w:tblPr>
      <w:tblGrid>
        <w:gridCol w:w="529"/>
        <w:gridCol w:w="1989"/>
        <w:gridCol w:w="4394"/>
        <w:gridCol w:w="2127"/>
        <w:gridCol w:w="1574"/>
      </w:tblGrid>
      <w:tr w:rsidR="00EC5AFB" w14:paraId="33246298" w14:textId="77777777" w:rsidTr="00EC5AFB">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1187CCA"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037829E1"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3EB3DB5"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AB1F98"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9E7F810"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5EAFF221" w14:textId="77777777" w:rsidTr="00EC5AFB">
        <w:trPr>
          <w:trHeight w:val="1126"/>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5E72076"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14</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5ED50E08"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Это зимушка-зима в гости к нам явилась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E882778"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мелкой моторики</w:t>
            </w:r>
          </w:p>
          <w:p w14:paraId="385EE2E9"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Развитие умения классифицировать предметы по существенным признакам и обобщать</w:t>
            </w:r>
          </w:p>
          <w:p w14:paraId="2B33E6F4" w14:textId="77777777" w:rsidR="00EC5AFB" w:rsidRDefault="00EC5AFB" w:rsidP="00EC5AFB">
            <w:pPr>
              <w:pStyle w:val="afd"/>
              <w:spacing w:before="280" w:beforeAutospacing="0" w:after="280" w:afterAutospacing="0" w:line="360" w:lineRule="auto"/>
              <w:contextualSpacing/>
              <w:rPr>
                <w:sz w:val="20"/>
                <w:szCs w:val="20"/>
              </w:rPr>
            </w:pPr>
            <w:r>
              <w:rPr>
                <w:sz w:val="20"/>
                <w:szCs w:val="20"/>
              </w:rPr>
              <w:t>Развитие концентрации внимания</w:t>
            </w:r>
          </w:p>
          <w:p w14:paraId="012FDE1C" w14:textId="77777777" w:rsidR="00EC5AFB" w:rsidRDefault="00EC5AFB" w:rsidP="00EC5AFB">
            <w:pPr>
              <w:pStyle w:val="afd"/>
              <w:spacing w:before="280" w:beforeAutospacing="0" w:after="280" w:afterAutospacing="0" w:line="360" w:lineRule="auto"/>
              <w:contextualSpacing/>
              <w:rPr>
                <w:bCs/>
                <w:sz w:val="20"/>
                <w:szCs w:val="20"/>
              </w:rPr>
            </w:pPr>
            <w:r>
              <w:rPr>
                <w:sz w:val="20"/>
                <w:szCs w:val="20"/>
              </w:rPr>
              <w:t>Снижение психоэмоционального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46885E1"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8E4DAEF"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Рабочая тетрадь дошкольника. 30 заданий для успешной подготовки к школе. Часть 1.</w:t>
            </w:r>
          </w:p>
        </w:tc>
      </w:tr>
      <w:tr w:rsidR="00EC5AFB" w14:paraId="39364075" w14:textId="77777777" w:rsidTr="00EC5AFB">
        <w:trPr>
          <w:trHeight w:val="545"/>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EE8C258"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15</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62746217" w14:textId="7DAA332E" w:rsidR="00EC5AFB" w:rsidRDefault="00FD603F" w:rsidP="00EC5AFB">
            <w:pPr>
              <w:pStyle w:val="afd"/>
              <w:spacing w:before="280" w:beforeAutospacing="0" w:after="280" w:afterAutospacing="0" w:line="360" w:lineRule="auto"/>
              <w:contextualSpacing/>
              <w:jc w:val="center"/>
              <w:rPr>
                <w:bCs/>
                <w:sz w:val="20"/>
                <w:szCs w:val="20"/>
              </w:rPr>
            </w:pPr>
            <w:r>
              <w:rPr>
                <w:bCs/>
                <w:sz w:val="20"/>
                <w:szCs w:val="20"/>
              </w:rPr>
              <w:t>Зимние забавы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5E3E812"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334ABA9B"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мыслительных операций анализа и сравнения</w:t>
            </w:r>
          </w:p>
          <w:p w14:paraId="54E58B66" w14:textId="77777777" w:rsidR="00EC5AFB" w:rsidRDefault="00EC5AFB" w:rsidP="00EC5AFB">
            <w:pPr>
              <w:pStyle w:val="afd"/>
              <w:spacing w:before="280" w:beforeAutospacing="0" w:after="280" w:afterAutospacing="0" w:line="360" w:lineRule="auto"/>
              <w:contextualSpacing/>
              <w:jc w:val="both"/>
              <w:rPr>
                <w:bCs/>
                <w:sz w:val="20"/>
                <w:szCs w:val="20"/>
              </w:rPr>
            </w:pPr>
            <w:r>
              <w:rPr>
                <w:sz w:val="20"/>
                <w:szCs w:val="20"/>
              </w:rPr>
              <w:t>Развитие произвольного внимания и наблюдательности</w:t>
            </w:r>
          </w:p>
          <w:p w14:paraId="05219FA6"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концентрации внимания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F663BD" w14:textId="77777777" w:rsidR="00EC5AFB" w:rsidRDefault="00EC5AFB" w:rsidP="00EC5AFB">
            <w:pPr>
              <w:pStyle w:val="10"/>
              <w:rPr>
                <w:bCs/>
              </w:rPr>
            </w:pPr>
            <w:r>
              <w:rPr>
                <w:bCs/>
              </w:rPr>
              <w:t>Раздаточный материал с заданиями, флипчарт для проведения рефлексии</w:t>
            </w:r>
          </w:p>
          <w:p w14:paraId="085D51F5" w14:textId="77777777" w:rsidR="00EC5AFB" w:rsidRDefault="00EC5AFB" w:rsidP="00EC5AFB">
            <w:pPr>
              <w:pStyle w:val="afd"/>
              <w:spacing w:before="280" w:beforeAutospacing="0" w:after="280" w:afterAutospacing="0" w:line="360" w:lineRule="auto"/>
              <w:contextualSpacing/>
              <w:jc w:val="both"/>
              <w:rPr>
                <w:sz w:val="20"/>
                <w:szCs w:val="20"/>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F1DE710" w14:textId="77777777" w:rsidR="00EC5AFB" w:rsidRDefault="00EC5AFB" w:rsidP="00EC5AFB">
            <w:pPr>
              <w:pStyle w:val="afd"/>
              <w:rPr>
                <w:sz w:val="20"/>
                <w:szCs w:val="20"/>
              </w:rPr>
            </w:pPr>
            <w:r>
              <w:rPr>
                <w:bCs/>
                <w:sz w:val="20"/>
                <w:szCs w:val="20"/>
              </w:rPr>
              <w:t>Рабочая тетрадь дошкольника. 30 заданий для успешной подготовки к школе. Часть 1.</w:t>
            </w:r>
          </w:p>
        </w:tc>
      </w:tr>
      <w:tr w:rsidR="00EC5AFB" w14:paraId="1A235F3E" w14:textId="77777777" w:rsidTr="00EC5AFB">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15394DA"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16</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2E8272EC" w14:textId="0911C7BA"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Зимние радости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D7F87CC" w14:textId="77777777" w:rsidR="00EC5AFB" w:rsidRDefault="00EC5AFB" w:rsidP="00EC5AFB">
            <w:pPr>
              <w:pStyle w:val="10"/>
              <w:spacing w:line="360" w:lineRule="auto"/>
              <w:contextualSpacing/>
              <w:rPr>
                <w:bCs/>
              </w:rPr>
            </w:pPr>
            <w:r>
              <w:rPr>
                <w:bCs/>
              </w:rPr>
              <w:t>Развитие мелкой моторики</w:t>
            </w:r>
          </w:p>
          <w:p w14:paraId="00898291" w14:textId="77777777" w:rsidR="00EC5AFB" w:rsidRDefault="00EC5AFB" w:rsidP="00EC5AFB">
            <w:pPr>
              <w:pStyle w:val="10"/>
              <w:spacing w:line="360" w:lineRule="auto"/>
              <w:contextualSpacing/>
            </w:pPr>
            <w:r>
              <w:t>Развитие аналитического мышления</w:t>
            </w:r>
          </w:p>
          <w:p w14:paraId="3662A5E8" w14:textId="77777777" w:rsidR="00EC5AFB" w:rsidRDefault="00EC5AFB" w:rsidP="00EC5AFB">
            <w:pPr>
              <w:pStyle w:val="10"/>
              <w:spacing w:line="360" w:lineRule="auto"/>
              <w:contextualSpacing/>
            </w:pPr>
            <w:r>
              <w:t>Развитие концентрации внимания</w:t>
            </w:r>
          </w:p>
          <w:p w14:paraId="018375BA" w14:textId="77777777" w:rsidR="00EC5AFB" w:rsidRDefault="00EC5AFB" w:rsidP="00EC5AFB">
            <w:pPr>
              <w:pStyle w:val="10"/>
              <w:spacing w:line="360" w:lineRule="auto"/>
              <w:contextualSpacing/>
              <w:rPr>
                <w:bCs/>
              </w:rPr>
            </w:pPr>
            <w:r>
              <w:t>Усиление положительных эмоциональных переживаний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48013E"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464627F"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tc>
      </w:tr>
      <w:tr w:rsidR="00EC5AFB" w14:paraId="775BC60E" w14:textId="77777777" w:rsidTr="00EC5AFB">
        <w:trPr>
          <w:trHeight w:val="557"/>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A099916"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17</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3D42D518" w14:textId="534FBEB4"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Подготовка к празднику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7F5D1AF" w14:textId="77777777" w:rsidR="00EC5AFB" w:rsidRDefault="00EC5AFB" w:rsidP="00EC5AFB">
            <w:pPr>
              <w:pStyle w:val="10"/>
              <w:spacing w:line="360" w:lineRule="auto"/>
              <w:contextualSpacing/>
              <w:rPr>
                <w:bCs/>
              </w:rPr>
            </w:pPr>
            <w:r>
              <w:rPr>
                <w:bCs/>
              </w:rPr>
              <w:t>Развитие мелкой моторики</w:t>
            </w:r>
          </w:p>
          <w:p w14:paraId="3C7A09DB" w14:textId="77777777" w:rsidR="00EC5AFB" w:rsidRDefault="00EC5AFB" w:rsidP="00EC5AFB">
            <w:pPr>
              <w:pStyle w:val="10"/>
              <w:spacing w:line="360" w:lineRule="auto"/>
              <w:contextualSpacing/>
              <w:rPr>
                <w:bCs/>
              </w:rPr>
            </w:pPr>
            <w:r>
              <w:t>Развитие мыслительных операций анализа и сравнения</w:t>
            </w:r>
          </w:p>
          <w:p w14:paraId="30D8E3E3" w14:textId="77777777" w:rsidR="00EC5AFB" w:rsidRDefault="00EC5AFB" w:rsidP="00EC5AFB">
            <w:pPr>
              <w:pStyle w:val="10"/>
              <w:spacing w:line="360" w:lineRule="auto"/>
              <w:contextualSpacing/>
            </w:pPr>
            <w:r>
              <w:t>Развитие концентрации внимании</w:t>
            </w:r>
          </w:p>
          <w:p w14:paraId="0BAB4054" w14:textId="77777777" w:rsidR="00EC5AFB" w:rsidRDefault="00EC5AFB" w:rsidP="00EC5AFB">
            <w:pPr>
              <w:pStyle w:val="10"/>
              <w:spacing w:line="360" w:lineRule="auto"/>
              <w:contextualSpacing/>
            </w:pPr>
            <w: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3CF8738" w14:textId="77777777" w:rsidR="00EC5AFB" w:rsidRDefault="00EC5AFB" w:rsidP="00EC5AFB">
            <w:pPr>
              <w:pStyle w:val="10"/>
              <w:rPr>
                <w:bCs/>
              </w:rPr>
            </w:pPr>
            <w:r>
              <w:rPr>
                <w:bCs/>
              </w:rPr>
              <w:t>Раздаточный материал с заданиями, флипчарт для проведения рефлексии</w:t>
            </w:r>
          </w:p>
          <w:p w14:paraId="0B834BBC" w14:textId="77777777" w:rsidR="00EC5AFB" w:rsidRDefault="00EC5AFB" w:rsidP="00EC5AFB">
            <w:pPr>
              <w:pStyle w:val="10"/>
              <w:spacing w:line="360" w:lineRule="auto"/>
              <w:contextualSpacing/>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46FD1D59" w14:textId="77777777" w:rsidR="00EC5AFB" w:rsidRDefault="00EC5AFB" w:rsidP="00EC5AFB">
            <w:pPr>
              <w:pStyle w:val="10"/>
            </w:pPr>
            <w:r>
              <w:rPr>
                <w:bCs/>
              </w:rPr>
              <w:t>Рабочая тетрадь дошкольника. 30 заданий для успешной подготовки к школе. Часть 1.</w:t>
            </w:r>
          </w:p>
        </w:tc>
      </w:tr>
      <w:tr w:rsidR="00EC5AFB" w14:paraId="29D104AB" w14:textId="77777777" w:rsidTr="00EC5AFB">
        <w:trPr>
          <w:trHeight w:val="165"/>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6CA086A" w14:textId="77777777" w:rsidR="00EC5AFB" w:rsidRDefault="00EC5AFB" w:rsidP="00EC5AFB">
            <w:pPr>
              <w:pStyle w:val="afd"/>
              <w:spacing w:line="360" w:lineRule="auto"/>
              <w:contextualSpacing/>
              <w:jc w:val="center"/>
              <w:rPr>
                <w:bCs/>
                <w:sz w:val="20"/>
                <w:szCs w:val="20"/>
              </w:rPr>
            </w:pPr>
            <w:r>
              <w:rPr>
                <w:bCs/>
                <w:sz w:val="20"/>
                <w:szCs w:val="20"/>
              </w:rPr>
              <w:t>18</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5FB191C3" w14:textId="77777777" w:rsidR="00EC5AFB" w:rsidRDefault="00EC5AFB" w:rsidP="00EC5AFB">
            <w:pPr>
              <w:pStyle w:val="afd"/>
              <w:spacing w:line="360" w:lineRule="auto"/>
              <w:contextualSpacing/>
              <w:jc w:val="center"/>
              <w:rPr>
                <w:bCs/>
                <w:sz w:val="20"/>
                <w:szCs w:val="20"/>
              </w:rPr>
            </w:pPr>
            <w:r>
              <w:rPr>
                <w:bCs/>
                <w:sz w:val="20"/>
                <w:szCs w:val="20"/>
              </w:rPr>
              <w:t>Новый год у ворот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A31DC14"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мелкой моторики</w:t>
            </w:r>
          </w:p>
          <w:p w14:paraId="25D4B6DF" w14:textId="77777777" w:rsidR="00EC5AFB" w:rsidRDefault="00EC5AFB" w:rsidP="00EC5AFB">
            <w:pPr>
              <w:pStyle w:val="10"/>
              <w:spacing w:line="360" w:lineRule="auto"/>
              <w:contextualSpacing/>
            </w:pPr>
            <w:r>
              <w:t>Развитие концентрации внимания</w:t>
            </w:r>
          </w:p>
          <w:p w14:paraId="6C78470D" w14:textId="77777777" w:rsidR="00EC5AFB" w:rsidRDefault="00EC5AFB" w:rsidP="00EC5AFB">
            <w:pPr>
              <w:pStyle w:val="10"/>
              <w:spacing w:line="360" w:lineRule="auto"/>
              <w:contextualSpacing/>
              <w:rPr>
                <w:bCs/>
              </w:rPr>
            </w:pPr>
            <w: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4AA6D8" w14:textId="77777777" w:rsidR="00EC5AFB" w:rsidRDefault="00EC5AFB" w:rsidP="00EC5AFB">
            <w:pPr>
              <w:pStyle w:val="10"/>
              <w:rPr>
                <w:bCs/>
              </w:rPr>
            </w:pPr>
            <w:r>
              <w:rPr>
                <w:bCs/>
              </w:rPr>
              <w:t>Раздаточный материал с заданиями, флипчарт для проведения рефлексии</w:t>
            </w:r>
          </w:p>
          <w:p w14:paraId="13EFA6AE" w14:textId="77777777" w:rsidR="00EC5AFB" w:rsidRDefault="00EC5AFB" w:rsidP="00EC5AFB">
            <w:pPr>
              <w:pStyle w:val="10"/>
              <w:spacing w:line="360" w:lineRule="auto"/>
              <w:contextualSpacing/>
              <w:rPr>
                <w:bCs/>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BDA1E80" w14:textId="77777777" w:rsidR="00EC5AFB" w:rsidRDefault="00EC5AFB" w:rsidP="00EC5AFB">
            <w:pPr>
              <w:pStyle w:val="10"/>
              <w:rPr>
                <w:bCs/>
              </w:rPr>
            </w:pPr>
            <w:r>
              <w:rPr>
                <w:bCs/>
              </w:rPr>
              <w:t>Рабочая тетрадь дошкольника. 30 заданий для успешной подготовки к школе. Часть 1.</w:t>
            </w:r>
          </w:p>
        </w:tc>
      </w:tr>
    </w:tbl>
    <w:p w14:paraId="52ACEAD0" w14:textId="77777777" w:rsidR="00EC5AFB" w:rsidRDefault="00EC5AFB" w:rsidP="00EC5AFB">
      <w:pPr>
        <w:pStyle w:val="afd"/>
        <w:spacing w:before="280" w:beforeAutospacing="0" w:after="280" w:afterAutospacing="0" w:line="360" w:lineRule="auto"/>
        <w:contextualSpacing/>
        <w:jc w:val="center"/>
        <w:rPr>
          <w:b/>
          <w:bCs/>
        </w:rPr>
      </w:pPr>
    </w:p>
    <w:p w14:paraId="4EB90D78" w14:textId="77777777" w:rsidR="00EC5AFB" w:rsidRDefault="00EC5AFB" w:rsidP="00EC5AFB">
      <w:pPr>
        <w:pStyle w:val="afd"/>
        <w:spacing w:before="280" w:beforeAutospacing="0" w:after="280" w:afterAutospacing="0" w:line="360" w:lineRule="auto"/>
        <w:contextualSpacing/>
        <w:jc w:val="center"/>
        <w:rPr>
          <w:b/>
          <w:bCs/>
        </w:rPr>
      </w:pPr>
    </w:p>
    <w:p w14:paraId="2C46A19E" w14:textId="77777777" w:rsidR="00EC5AFB" w:rsidRDefault="00EC5AFB" w:rsidP="00EC5AFB">
      <w:pPr>
        <w:pStyle w:val="afd"/>
        <w:spacing w:before="280" w:beforeAutospacing="0" w:after="280" w:afterAutospacing="0" w:line="360" w:lineRule="auto"/>
        <w:contextualSpacing/>
        <w:jc w:val="center"/>
        <w:rPr>
          <w:b/>
          <w:bCs/>
        </w:rPr>
      </w:pPr>
    </w:p>
    <w:p w14:paraId="2CB2E8E4" w14:textId="77777777" w:rsidR="00EC5AFB" w:rsidRDefault="00EC5AFB" w:rsidP="00EC5AFB">
      <w:pPr>
        <w:pStyle w:val="afd"/>
        <w:spacing w:before="280" w:beforeAutospacing="0" w:after="280" w:afterAutospacing="0" w:line="360" w:lineRule="auto"/>
        <w:contextualSpacing/>
        <w:jc w:val="center"/>
        <w:rPr>
          <w:b/>
          <w:bCs/>
        </w:rPr>
      </w:pPr>
      <w:r>
        <w:rPr>
          <w:b/>
          <w:bCs/>
        </w:rPr>
        <w:lastRenderedPageBreak/>
        <w:t>Январь</w:t>
      </w:r>
    </w:p>
    <w:tbl>
      <w:tblPr>
        <w:tblW w:w="10598" w:type="dxa"/>
        <w:tblLayout w:type="fixed"/>
        <w:tblLook w:val="01E0" w:firstRow="1" w:lastRow="1" w:firstColumn="1" w:lastColumn="1" w:noHBand="0" w:noVBand="0"/>
      </w:tblPr>
      <w:tblGrid>
        <w:gridCol w:w="534"/>
        <w:gridCol w:w="1984"/>
        <w:gridCol w:w="4394"/>
        <w:gridCol w:w="2127"/>
        <w:gridCol w:w="1559"/>
      </w:tblGrid>
      <w:tr w:rsidR="00EC5AFB" w14:paraId="4FDB09D3"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69D3909"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A1EFAD"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7749EC8"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FC3DD2"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DC48A0"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6759C83B" w14:textId="77777777" w:rsidTr="00EC5AFB">
        <w:trPr>
          <w:trHeight w:val="69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114CC7B"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F54295" w14:textId="2DC43846" w:rsidR="00EC5AFB" w:rsidRDefault="005774DF" w:rsidP="00EC5AFB">
            <w:pPr>
              <w:pStyle w:val="afd"/>
              <w:spacing w:before="280" w:beforeAutospacing="0" w:after="280" w:afterAutospacing="0" w:line="360" w:lineRule="auto"/>
              <w:contextualSpacing/>
              <w:jc w:val="center"/>
              <w:rPr>
                <w:b/>
                <w:bCs/>
                <w:sz w:val="20"/>
                <w:szCs w:val="20"/>
              </w:rPr>
            </w:pPr>
            <w:r>
              <w:rPr>
                <w:b/>
                <w:bCs/>
                <w:sz w:val="20"/>
                <w:szCs w:val="20"/>
              </w:rPr>
              <w:t>Рождество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D0814F0"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5A18079D"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аналитического мышления</w:t>
            </w:r>
          </w:p>
          <w:p w14:paraId="66E8F65D"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зрительной памяти</w:t>
            </w:r>
          </w:p>
          <w:p w14:paraId="12402FF2"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Расслабление, снятие напряжения, эмоциональная разрядка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37C0871"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5CB35E"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Рабочая тетрадь дошкольника. 30 заданий для успешной подготовки к школе. Часть 2.</w:t>
            </w:r>
          </w:p>
        </w:tc>
      </w:tr>
      <w:tr w:rsidR="00EC5AFB" w14:paraId="52A37DB5" w14:textId="77777777" w:rsidTr="00EC5AFB">
        <w:trPr>
          <w:trHeight w:val="20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A636A47"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F126BE" w14:textId="747C0D4D"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Зима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8683818" w14:textId="77777777" w:rsidR="00EC5AFB" w:rsidRDefault="00EC5AFB" w:rsidP="00EC5AFB">
            <w:pPr>
              <w:pStyle w:val="10"/>
              <w:spacing w:line="360" w:lineRule="auto"/>
              <w:contextualSpacing/>
              <w:rPr>
                <w:bCs/>
              </w:rPr>
            </w:pPr>
            <w:r>
              <w:rPr>
                <w:bCs/>
              </w:rPr>
              <w:t>Развитие мелкой моторики</w:t>
            </w:r>
          </w:p>
          <w:p w14:paraId="213CA7DE" w14:textId="77777777" w:rsidR="00EC5AFB" w:rsidRDefault="00EC5AFB" w:rsidP="00EC5AFB">
            <w:pPr>
              <w:pStyle w:val="10"/>
              <w:spacing w:line="360" w:lineRule="auto"/>
              <w:contextualSpacing/>
              <w:rPr>
                <w:bCs/>
              </w:rPr>
            </w:pPr>
            <w:r>
              <w:t>Развитие аналитического мышления</w:t>
            </w:r>
          </w:p>
          <w:p w14:paraId="2F00BD80" w14:textId="77777777" w:rsidR="00EC5AFB" w:rsidRDefault="00EC5AFB" w:rsidP="00EC5AFB">
            <w:pPr>
              <w:pStyle w:val="10"/>
              <w:spacing w:line="360" w:lineRule="auto"/>
              <w:contextualSpacing/>
            </w:pPr>
            <w:r>
              <w:t>Развитие произвольного внимания</w:t>
            </w:r>
          </w:p>
          <w:p w14:paraId="4A72A6C6" w14:textId="77777777" w:rsidR="00EC5AFB" w:rsidRDefault="00EC5AFB" w:rsidP="00EC5AFB">
            <w:pPr>
              <w:pStyle w:val="10"/>
              <w:spacing w:line="360" w:lineRule="auto"/>
              <w:contextualSpacing/>
            </w:pPr>
            <w:r>
              <w:t>Формирование внимания, развитие скорости реакции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74DA84"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EFB299" w14:textId="77777777" w:rsidR="00EC5AFB" w:rsidRDefault="00EC5AFB" w:rsidP="00EC5AFB">
            <w:pPr>
              <w:pStyle w:val="10"/>
            </w:pPr>
            <w:r>
              <w:t>Рабочая тетрадь дошкольника. 30 заданий для успешной подготовки к школе. Часть 2.</w:t>
            </w:r>
          </w:p>
        </w:tc>
      </w:tr>
    </w:tbl>
    <w:p w14:paraId="651A78B2" w14:textId="77777777" w:rsidR="00EC5AFB" w:rsidRDefault="00EC5AFB" w:rsidP="00EC5AFB">
      <w:pPr>
        <w:pStyle w:val="afd"/>
        <w:spacing w:before="280" w:beforeAutospacing="0" w:after="280" w:afterAutospacing="0" w:line="360" w:lineRule="auto"/>
        <w:contextualSpacing/>
        <w:rPr>
          <w:b/>
          <w:bCs/>
        </w:rPr>
      </w:pPr>
    </w:p>
    <w:p w14:paraId="43952CBD" w14:textId="77777777" w:rsidR="00EC5AFB" w:rsidRDefault="00EC5AFB" w:rsidP="00EC5AFB">
      <w:pPr>
        <w:pStyle w:val="afd"/>
        <w:spacing w:before="280" w:beforeAutospacing="0" w:after="280" w:afterAutospacing="0" w:line="360" w:lineRule="auto"/>
        <w:ind w:firstLine="709"/>
        <w:contextualSpacing/>
        <w:jc w:val="center"/>
        <w:rPr>
          <w:b/>
          <w:bCs/>
        </w:rPr>
      </w:pPr>
      <w:r>
        <w:rPr>
          <w:b/>
          <w:bCs/>
        </w:rPr>
        <w:t>Февраль</w:t>
      </w:r>
    </w:p>
    <w:tbl>
      <w:tblPr>
        <w:tblW w:w="10598" w:type="dxa"/>
        <w:tblLayout w:type="fixed"/>
        <w:tblLook w:val="01E0" w:firstRow="1" w:lastRow="1" w:firstColumn="1" w:lastColumn="1" w:noHBand="0" w:noVBand="0"/>
      </w:tblPr>
      <w:tblGrid>
        <w:gridCol w:w="534"/>
        <w:gridCol w:w="1984"/>
        <w:gridCol w:w="4394"/>
        <w:gridCol w:w="2127"/>
        <w:gridCol w:w="1559"/>
      </w:tblGrid>
      <w:tr w:rsidR="00EC5AFB" w14:paraId="6C977030"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CE233F6"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F05463"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AE222A5"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57F51F"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6396A8"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1C0043F0" w14:textId="77777777" w:rsidTr="00EC5AFB">
        <w:trPr>
          <w:trHeight w:val="112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8B7D462"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5B594B"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Азбука общения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7D53BC"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мелкой моторики</w:t>
            </w:r>
          </w:p>
          <w:p w14:paraId="690223B1"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слуховой памяти</w:t>
            </w:r>
          </w:p>
          <w:p w14:paraId="122039AF"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объема внимания</w:t>
            </w:r>
          </w:p>
          <w:p w14:paraId="7951B621"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C4FBBC"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FA3CED" w14:textId="77777777" w:rsidR="00EC5AFB" w:rsidRDefault="00EC5AFB" w:rsidP="00EC5AFB">
            <w:pPr>
              <w:pStyle w:val="afd"/>
              <w:rPr>
                <w:bCs/>
                <w:sz w:val="20"/>
                <w:szCs w:val="20"/>
              </w:rPr>
            </w:pPr>
            <w:r>
              <w:rPr>
                <w:bCs/>
                <w:sz w:val="20"/>
                <w:szCs w:val="20"/>
              </w:rPr>
              <w:t>Рабочая тетрадь дошкольника. 30 заданий для успешной подготовки к школе. Часть 2.</w:t>
            </w:r>
          </w:p>
        </w:tc>
      </w:tr>
      <w:tr w:rsidR="00EC5AFB" w14:paraId="6E027A21"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13B2122"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2F21C" w14:textId="4CF98736"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 xml:space="preserve">Школа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8BF176E"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мелкой моторики</w:t>
            </w:r>
          </w:p>
          <w:p w14:paraId="45F2A915"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Развивать способности выделять черты сходства и различия</w:t>
            </w:r>
          </w:p>
          <w:p w14:paraId="094D6778" w14:textId="77777777" w:rsidR="00EC5AFB" w:rsidRDefault="00EC5AFB" w:rsidP="00EC5AFB">
            <w:pPr>
              <w:pStyle w:val="afd"/>
              <w:spacing w:before="280" w:beforeAutospacing="0" w:after="280" w:afterAutospacing="0" w:line="360" w:lineRule="auto"/>
              <w:contextualSpacing/>
              <w:jc w:val="both"/>
              <w:rPr>
                <w:sz w:val="20"/>
                <w:szCs w:val="20"/>
              </w:rPr>
            </w:pPr>
            <w:r>
              <w:rPr>
                <w:bCs/>
                <w:sz w:val="20"/>
                <w:szCs w:val="20"/>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871C17"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4D92B8" w14:textId="77777777" w:rsidR="00EC5AFB" w:rsidRDefault="00EC5AFB" w:rsidP="00EC5AFB">
            <w:pPr>
              <w:pStyle w:val="afd"/>
              <w:rPr>
                <w:sz w:val="20"/>
                <w:szCs w:val="20"/>
              </w:rPr>
            </w:pPr>
            <w:r>
              <w:rPr>
                <w:sz w:val="20"/>
                <w:szCs w:val="20"/>
              </w:rPr>
              <w:t>Рабочая тетрадь дошкольника. 30 заданий для успешной подготовки к школе. Часть 2.</w:t>
            </w:r>
          </w:p>
        </w:tc>
      </w:tr>
      <w:tr w:rsidR="00EC5AFB" w14:paraId="5C22AE26" w14:textId="77777777" w:rsidTr="00EC5AFB">
        <w:trPr>
          <w:trHeight w:val="5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014234B"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9AF63F"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Защитники Отечества.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6E5AE6D" w14:textId="77777777" w:rsidR="00EC5AFB" w:rsidRDefault="00EC5AFB" w:rsidP="00EC5AFB">
            <w:pPr>
              <w:pStyle w:val="10"/>
              <w:spacing w:line="360" w:lineRule="auto"/>
              <w:contextualSpacing/>
              <w:rPr>
                <w:bCs/>
              </w:rPr>
            </w:pPr>
            <w:r>
              <w:rPr>
                <w:bCs/>
              </w:rPr>
              <w:t>Развитие мелкой моторики</w:t>
            </w:r>
          </w:p>
          <w:p w14:paraId="34612F6A" w14:textId="77777777" w:rsidR="00EC5AFB" w:rsidRDefault="00EC5AFB" w:rsidP="00EC5AFB">
            <w:pPr>
              <w:pStyle w:val="10"/>
              <w:spacing w:line="360" w:lineRule="auto"/>
              <w:contextualSpacing/>
              <w:rPr>
                <w:bCs/>
              </w:rPr>
            </w:pPr>
            <w:r>
              <w:rPr>
                <w:bCs/>
              </w:rPr>
              <w:t>Развитие умения классифицировать</w:t>
            </w:r>
          </w:p>
          <w:p w14:paraId="0F64C89B" w14:textId="77777777" w:rsidR="00EC5AFB" w:rsidRDefault="00EC5AFB" w:rsidP="00EC5AFB">
            <w:pPr>
              <w:pStyle w:val="10"/>
              <w:spacing w:line="360" w:lineRule="auto"/>
              <w:contextualSpacing/>
            </w:pPr>
            <w:r>
              <w:t>Развитие концентрации внимания</w:t>
            </w:r>
          </w:p>
          <w:p w14:paraId="2870A6A5" w14:textId="77777777" w:rsidR="00EC5AFB" w:rsidRDefault="00EC5AFB" w:rsidP="00EC5AFB">
            <w:pPr>
              <w:pStyle w:val="10"/>
              <w:spacing w:line="360" w:lineRule="auto"/>
              <w:contextualSpacing/>
              <w:rPr>
                <w:bCs/>
              </w:rPr>
            </w:pPr>
            <w:r>
              <w:rPr>
                <w:bCs/>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4B5D499"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A99E17" w14:textId="77777777" w:rsidR="00EC5AFB" w:rsidRDefault="00EC5AFB" w:rsidP="00EC5AFB">
            <w:pPr>
              <w:pStyle w:val="10"/>
              <w:rPr>
                <w:bCs/>
              </w:rPr>
            </w:pPr>
            <w:r>
              <w:rPr>
                <w:bCs/>
              </w:rPr>
              <w:t>Рабочая тетрадь дошкольника. 30 заданий для успешной подготовки к школе. Часть 2.</w:t>
            </w:r>
          </w:p>
        </w:tc>
      </w:tr>
      <w:tr w:rsidR="00EC5AFB" w14:paraId="3B8B0BA3" w14:textId="77777777" w:rsidTr="00EC5AFB">
        <w:tc>
          <w:tcPr>
            <w:tcW w:w="534" w:type="dxa"/>
            <w:tcBorders>
              <w:top w:val="single" w:sz="4" w:space="0" w:color="000000"/>
              <w:left w:val="single" w:sz="4" w:space="0" w:color="000000"/>
              <w:right w:val="single" w:sz="4" w:space="0" w:color="000000"/>
            </w:tcBorders>
            <w:shd w:val="clear" w:color="auto" w:fill="auto"/>
          </w:tcPr>
          <w:p w14:paraId="397FC0D2"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24</w:t>
            </w:r>
          </w:p>
        </w:tc>
        <w:tc>
          <w:tcPr>
            <w:tcW w:w="1984" w:type="dxa"/>
            <w:tcBorders>
              <w:top w:val="single" w:sz="4" w:space="0" w:color="000000"/>
              <w:left w:val="single" w:sz="4" w:space="0" w:color="000000"/>
              <w:right w:val="single" w:sz="4" w:space="0" w:color="000000"/>
            </w:tcBorders>
            <w:shd w:val="clear" w:color="auto" w:fill="auto"/>
          </w:tcPr>
          <w:p w14:paraId="75150A08" w14:textId="13579190"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 xml:space="preserve">Переменки </w:t>
            </w:r>
          </w:p>
        </w:tc>
        <w:tc>
          <w:tcPr>
            <w:tcW w:w="4394" w:type="dxa"/>
            <w:tcBorders>
              <w:top w:val="single" w:sz="4" w:space="0" w:color="000000"/>
              <w:left w:val="single" w:sz="4" w:space="0" w:color="000000"/>
              <w:right w:val="single" w:sz="4" w:space="0" w:color="000000"/>
            </w:tcBorders>
            <w:shd w:val="clear" w:color="auto" w:fill="auto"/>
          </w:tcPr>
          <w:p w14:paraId="432EDBA1"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77AC79BD"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мыслительных процессов</w:t>
            </w:r>
          </w:p>
          <w:p w14:paraId="2EC74817"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способности к анализу</w:t>
            </w:r>
          </w:p>
          <w:p w14:paraId="2E255AB8"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lastRenderedPageBreak/>
              <w:t>Снятие напряжения</w:t>
            </w:r>
          </w:p>
        </w:tc>
        <w:tc>
          <w:tcPr>
            <w:tcW w:w="2127" w:type="dxa"/>
            <w:tcBorders>
              <w:top w:val="single" w:sz="4" w:space="0" w:color="000000"/>
              <w:left w:val="single" w:sz="4" w:space="0" w:color="000000"/>
              <w:right w:val="single" w:sz="4" w:space="0" w:color="000000"/>
            </w:tcBorders>
            <w:shd w:val="clear" w:color="auto" w:fill="auto"/>
          </w:tcPr>
          <w:p w14:paraId="6A161FCE" w14:textId="77777777" w:rsidR="00EC5AFB" w:rsidRDefault="00EC5AFB" w:rsidP="00EC5AFB">
            <w:pPr>
              <w:pStyle w:val="10"/>
              <w:rPr>
                <w:bCs/>
              </w:rPr>
            </w:pPr>
            <w:r>
              <w:rPr>
                <w:bCs/>
              </w:rPr>
              <w:lastRenderedPageBreak/>
              <w:t xml:space="preserve">Раздаточный материал с заданиями, флипчарт для проведения </w:t>
            </w:r>
            <w:r>
              <w:rPr>
                <w:bCs/>
              </w:rPr>
              <w:lastRenderedPageBreak/>
              <w:t>рефлексии</w:t>
            </w:r>
          </w:p>
        </w:tc>
        <w:tc>
          <w:tcPr>
            <w:tcW w:w="1559" w:type="dxa"/>
            <w:tcBorders>
              <w:top w:val="single" w:sz="4" w:space="0" w:color="000000"/>
              <w:left w:val="single" w:sz="4" w:space="0" w:color="000000"/>
              <w:right w:val="single" w:sz="4" w:space="0" w:color="000000"/>
            </w:tcBorders>
            <w:shd w:val="clear" w:color="auto" w:fill="auto"/>
          </w:tcPr>
          <w:p w14:paraId="6DCF0F4E" w14:textId="77777777" w:rsidR="00EC5AFB" w:rsidRDefault="00EC5AFB" w:rsidP="00EC5AFB">
            <w:pPr>
              <w:pStyle w:val="afd"/>
              <w:rPr>
                <w:sz w:val="20"/>
                <w:szCs w:val="20"/>
              </w:rPr>
            </w:pPr>
            <w:r>
              <w:rPr>
                <w:sz w:val="20"/>
                <w:szCs w:val="20"/>
              </w:rPr>
              <w:lastRenderedPageBreak/>
              <w:t xml:space="preserve">Рабочая тетрадь дошкольника. 30 заданий для </w:t>
            </w:r>
            <w:r>
              <w:rPr>
                <w:sz w:val="20"/>
                <w:szCs w:val="20"/>
              </w:rPr>
              <w:lastRenderedPageBreak/>
              <w:t>успешной подготовки к школе. Часть 2.</w:t>
            </w:r>
          </w:p>
        </w:tc>
      </w:tr>
    </w:tbl>
    <w:p w14:paraId="604A400F" w14:textId="77777777" w:rsidR="00EC5AFB" w:rsidRDefault="00EC5AFB" w:rsidP="00EC5AFB">
      <w:pPr>
        <w:pStyle w:val="afd"/>
        <w:spacing w:before="280" w:beforeAutospacing="0" w:after="280" w:afterAutospacing="0" w:line="360" w:lineRule="auto"/>
        <w:contextualSpacing/>
        <w:rPr>
          <w:b/>
          <w:bCs/>
        </w:rPr>
      </w:pPr>
    </w:p>
    <w:p w14:paraId="1B88631B" w14:textId="77777777" w:rsidR="00EC5AFB" w:rsidRDefault="00EC5AFB" w:rsidP="00EC5AFB">
      <w:pPr>
        <w:pStyle w:val="afd"/>
        <w:spacing w:before="280" w:beforeAutospacing="0" w:after="280" w:afterAutospacing="0" w:line="360" w:lineRule="auto"/>
        <w:ind w:firstLine="709"/>
        <w:contextualSpacing/>
        <w:jc w:val="center"/>
        <w:rPr>
          <w:b/>
          <w:bCs/>
        </w:rPr>
      </w:pPr>
      <w:r>
        <w:rPr>
          <w:b/>
          <w:bCs/>
        </w:rPr>
        <w:t>Март</w:t>
      </w:r>
    </w:p>
    <w:tbl>
      <w:tblPr>
        <w:tblW w:w="10598" w:type="dxa"/>
        <w:tblLayout w:type="fixed"/>
        <w:tblLook w:val="01E0" w:firstRow="1" w:lastRow="1" w:firstColumn="1" w:lastColumn="1" w:noHBand="0" w:noVBand="0"/>
      </w:tblPr>
      <w:tblGrid>
        <w:gridCol w:w="534"/>
        <w:gridCol w:w="1984"/>
        <w:gridCol w:w="4394"/>
        <w:gridCol w:w="2127"/>
        <w:gridCol w:w="1559"/>
      </w:tblGrid>
      <w:tr w:rsidR="00EC5AFB" w14:paraId="7BC034B4" w14:textId="77777777" w:rsidTr="00EC5AFB">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A4ECC9D"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C79A8"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5A3D49C"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202F74"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C93343"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44CAABFB" w14:textId="77777777" w:rsidTr="00EC5AFB">
        <w:trPr>
          <w:trHeight w:val="41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7B2D368"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650A7B" w14:textId="44222FCB" w:rsidR="00EC5AFB" w:rsidRDefault="00EC5AFB" w:rsidP="005774DF">
            <w:pPr>
              <w:pStyle w:val="afd"/>
              <w:spacing w:before="280" w:beforeAutospacing="0" w:after="280" w:afterAutospacing="0" w:line="360" w:lineRule="auto"/>
              <w:contextualSpacing/>
              <w:jc w:val="center"/>
              <w:rPr>
                <w:bCs/>
                <w:sz w:val="20"/>
                <w:szCs w:val="20"/>
              </w:rPr>
            </w:pPr>
            <w:r>
              <w:rPr>
                <w:bCs/>
                <w:sz w:val="20"/>
                <w:szCs w:val="20"/>
              </w:rPr>
              <w:t>8 марта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4FF863"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мелкой моторики</w:t>
            </w:r>
          </w:p>
          <w:p w14:paraId="4BF8B06D"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мышления</w:t>
            </w:r>
          </w:p>
          <w:p w14:paraId="1E9523DC"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активного внимания</w:t>
            </w:r>
          </w:p>
          <w:p w14:paraId="5A8D75BA"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FEA535B"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8CD4C0" w14:textId="77777777" w:rsidR="00EC5AFB" w:rsidRDefault="00EC5AFB" w:rsidP="00EC5AFB">
            <w:pPr>
              <w:pStyle w:val="10"/>
              <w:rPr>
                <w:bCs/>
              </w:rPr>
            </w:pPr>
            <w:r>
              <w:rPr>
                <w:bCs/>
              </w:rPr>
              <w:t>Рабочая тетрадь дошкольника. 30 заданий для успешной подготовки к школе. Часть 2.</w:t>
            </w:r>
          </w:p>
        </w:tc>
      </w:tr>
      <w:tr w:rsidR="00EC5AFB" w14:paraId="1E1852A8"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349B0B"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CCD30"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Весна идет, весне дорогу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8C87C42"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1E53D74E"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мышления</w:t>
            </w:r>
          </w:p>
          <w:p w14:paraId="11779152" w14:textId="77777777" w:rsidR="00EC5AFB" w:rsidRDefault="00EC5AFB" w:rsidP="00EC5AFB">
            <w:pPr>
              <w:pStyle w:val="10"/>
              <w:spacing w:line="360" w:lineRule="auto"/>
              <w:contextualSpacing/>
            </w:pPr>
            <w:r>
              <w:t>Развитие концентрации внимании</w:t>
            </w:r>
          </w:p>
          <w:p w14:paraId="330EC34B"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866D92E"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A697BE" w14:textId="77777777" w:rsidR="00EC5AFB" w:rsidRDefault="00EC5AFB" w:rsidP="00EC5AFB">
            <w:pPr>
              <w:pStyle w:val="10"/>
            </w:pPr>
            <w:r>
              <w:t>Рабочая тетрадь дошкольника. 30 заданий для успешной подготовки к школе. Часть 2.</w:t>
            </w:r>
          </w:p>
        </w:tc>
      </w:tr>
      <w:tr w:rsidR="00EC5AFB" w14:paraId="45B1EA9C" w14:textId="77777777" w:rsidTr="00EC5AFB">
        <w:trPr>
          <w:trHeight w:val="5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627A99C"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A29073" w14:textId="3C968F85"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Весна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98C7042" w14:textId="77777777" w:rsidR="00EC5AFB" w:rsidRDefault="00EC5AFB" w:rsidP="00EC5AFB">
            <w:pPr>
              <w:pStyle w:val="10"/>
              <w:spacing w:line="360" w:lineRule="auto"/>
              <w:contextualSpacing/>
              <w:rPr>
                <w:bCs/>
              </w:rPr>
            </w:pPr>
            <w:r>
              <w:rPr>
                <w:bCs/>
              </w:rPr>
              <w:t>Развитие мелкой моторики</w:t>
            </w:r>
          </w:p>
          <w:p w14:paraId="0BBB5DB6" w14:textId="77777777" w:rsidR="00EC5AFB" w:rsidRDefault="00EC5AFB" w:rsidP="00EC5AFB">
            <w:pPr>
              <w:pStyle w:val="10"/>
              <w:spacing w:line="360" w:lineRule="auto"/>
              <w:contextualSpacing/>
              <w:rPr>
                <w:bCs/>
              </w:rPr>
            </w:pPr>
            <w:r>
              <w:rPr>
                <w:bCs/>
              </w:rPr>
              <w:t>Развитие способности выделять черты сходства и различия по существенным признакам</w:t>
            </w:r>
          </w:p>
          <w:p w14:paraId="2E06B867" w14:textId="77777777" w:rsidR="00EC5AFB" w:rsidRDefault="00EC5AFB" w:rsidP="00EC5AFB">
            <w:pPr>
              <w:pStyle w:val="10"/>
              <w:spacing w:line="360" w:lineRule="auto"/>
              <w:contextualSpacing/>
              <w:rPr>
                <w:bCs/>
              </w:rPr>
            </w:pPr>
            <w:r>
              <w:rPr>
                <w:bCs/>
              </w:rPr>
              <w:t>Развитие активного внимания</w:t>
            </w:r>
          </w:p>
          <w:p w14:paraId="52DD247A" w14:textId="77777777" w:rsidR="00EC5AFB" w:rsidRDefault="00EC5AFB" w:rsidP="00EC5AFB">
            <w:pPr>
              <w:pStyle w:val="10"/>
              <w:spacing w:line="360" w:lineRule="auto"/>
              <w:contextualSpacing/>
              <w:rPr>
                <w:bCs/>
              </w:rPr>
            </w:pPr>
            <w:r>
              <w:rPr>
                <w:bCs/>
              </w:rPr>
              <w:t>Снятие напряжения, развитие эмпатии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CD4D17"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132CFE" w14:textId="77777777" w:rsidR="00EC5AFB" w:rsidRDefault="00EC5AFB" w:rsidP="00EC5AFB">
            <w:pPr>
              <w:pStyle w:val="10"/>
              <w:spacing w:line="360" w:lineRule="auto"/>
              <w:contextualSpacing/>
              <w:rPr>
                <w:bCs/>
              </w:rPr>
            </w:pPr>
            <w:r>
              <w:rPr>
                <w:bCs/>
              </w:rPr>
              <w:t>Рабочая тетрадь дошкольника. 30 заданий для успешной подготовки к школе. Часть 2.</w:t>
            </w:r>
          </w:p>
        </w:tc>
      </w:tr>
      <w:tr w:rsidR="00EC5AFB" w14:paraId="193C20BD" w14:textId="77777777" w:rsidTr="00EC5AFB">
        <w:trPr>
          <w:trHeight w:val="81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5823072" w14:textId="77777777" w:rsidR="00EC5AFB" w:rsidRDefault="00EC5AFB" w:rsidP="00EC5AFB">
            <w:pPr>
              <w:pStyle w:val="afd"/>
              <w:spacing w:line="360" w:lineRule="auto"/>
              <w:contextualSpacing/>
              <w:jc w:val="center"/>
              <w:rPr>
                <w:bCs/>
                <w:sz w:val="20"/>
                <w:szCs w:val="20"/>
              </w:rPr>
            </w:pPr>
            <w:r>
              <w:rPr>
                <w:bCs/>
                <w:sz w:val="20"/>
                <w:szCs w:val="20"/>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97414" w14:textId="596A13BA" w:rsidR="00EC5AFB" w:rsidRDefault="005774DF" w:rsidP="00EC5AFB">
            <w:pPr>
              <w:pStyle w:val="afd"/>
              <w:spacing w:line="360" w:lineRule="auto"/>
              <w:contextualSpacing/>
              <w:jc w:val="center"/>
              <w:rPr>
                <w:bCs/>
                <w:sz w:val="20"/>
                <w:szCs w:val="20"/>
              </w:rPr>
            </w:pPr>
            <w:r>
              <w:rPr>
                <w:bCs/>
                <w:sz w:val="20"/>
                <w:szCs w:val="20"/>
              </w:rPr>
              <w:t>Весна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A372E54" w14:textId="77777777" w:rsidR="00EC5AFB" w:rsidRDefault="00EC5AFB" w:rsidP="00EC5AFB">
            <w:pPr>
              <w:pStyle w:val="10"/>
              <w:spacing w:line="360" w:lineRule="auto"/>
              <w:contextualSpacing/>
              <w:rPr>
                <w:bCs/>
              </w:rPr>
            </w:pPr>
            <w:r>
              <w:rPr>
                <w:bCs/>
              </w:rPr>
              <w:t>Развитие навыкам запоминания образа</w:t>
            </w:r>
          </w:p>
          <w:p w14:paraId="31F95184" w14:textId="77777777" w:rsidR="00EC5AFB" w:rsidRDefault="00EC5AFB" w:rsidP="00EC5AFB">
            <w:pPr>
              <w:pStyle w:val="10"/>
              <w:spacing w:line="360" w:lineRule="auto"/>
              <w:contextualSpacing/>
              <w:rPr>
                <w:bCs/>
              </w:rPr>
            </w:pPr>
            <w:r>
              <w:rPr>
                <w:bCs/>
              </w:rPr>
              <w:t>Развитие слухового внимания</w:t>
            </w:r>
          </w:p>
          <w:p w14:paraId="44B8F850" w14:textId="77777777" w:rsidR="00EC5AFB" w:rsidRDefault="00EC5AFB" w:rsidP="00EC5AFB">
            <w:pPr>
              <w:pStyle w:val="10"/>
              <w:spacing w:line="360" w:lineRule="auto"/>
              <w:contextualSpacing/>
              <w:rPr>
                <w:bCs/>
              </w:rPr>
            </w:pPr>
            <w:r>
              <w:rPr>
                <w:bCs/>
              </w:rPr>
              <w:t>Развитие умения пересказа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1AFA38"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FDF210" w14:textId="77777777" w:rsidR="00EC5AFB" w:rsidRDefault="00EC5AFB" w:rsidP="00EC5AFB">
            <w:pPr>
              <w:pStyle w:val="10"/>
              <w:rPr>
                <w:bCs/>
              </w:rPr>
            </w:pPr>
            <w:r>
              <w:rPr>
                <w:bCs/>
              </w:rPr>
              <w:t>Рабочая тетрадь дошкольника. 30 заданий для успешной подготовки к школе. Часть 2.</w:t>
            </w:r>
          </w:p>
        </w:tc>
      </w:tr>
    </w:tbl>
    <w:p w14:paraId="32C0ACBB" w14:textId="77777777" w:rsidR="00EC5AFB" w:rsidRDefault="00EC5AFB" w:rsidP="00EC5AFB">
      <w:pPr>
        <w:pStyle w:val="afd"/>
        <w:spacing w:before="280" w:beforeAutospacing="0" w:after="280" w:afterAutospacing="0" w:line="360" w:lineRule="auto"/>
        <w:ind w:firstLine="709"/>
        <w:contextualSpacing/>
        <w:jc w:val="center"/>
        <w:rPr>
          <w:b/>
          <w:bCs/>
          <w:sz w:val="20"/>
          <w:szCs w:val="20"/>
        </w:rPr>
      </w:pPr>
    </w:p>
    <w:p w14:paraId="24AF5302" w14:textId="77777777" w:rsidR="00EC5AFB" w:rsidRDefault="00EC5AFB" w:rsidP="00EC5AFB">
      <w:pPr>
        <w:pStyle w:val="afd"/>
        <w:spacing w:before="280" w:beforeAutospacing="0" w:after="280" w:afterAutospacing="0" w:line="360" w:lineRule="auto"/>
        <w:ind w:firstLine="709"/>
        <w:contextualSpacing/>
        <w:jc w:val="center"/>
        <w:rPr>
          <w:b/>
          <w:bCs/>
        </w:rPr>
      </w:pPr>
      <w:r>
        <w:rPr>
          <w:b/>
          <w:bCs/>
        </w:rPr>
        <w:t>Апрель</w:t>
      </w:r>
    </w:p>
    <w:tbl>
      <w:tblPr>
        <w:tblW w:w="10598" w:type="dxa"/>
        <w:tblLayout w:type="fixed"/>
        <w:tblLook w:val="01E0" w:firstRow="1" w:lastRow="1" w:firstColumn="1" w:lastColumn="1" w:noHBand="0" w:noVBand="0"/>
      </w:tblPr>
      <w:tblGrid>
        <w:gridCol w:w="534"/>
        <w:gridCol w:w="1984"/>
        <w:gridCol w:w="4394"/>
        <w:gridCol w:w="2127"/>
        <w:gridCol w:w="1559"/>
      </w:tblGrid>
      <w:tr w:rsidR="00EC5AFB" w14:paraId="70EBCC40" w14:textId="77777777" w:rsidTr="00EC5AFB">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5103BBB"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D06421"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79E0EBE"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A8772D"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F0BF68"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5F43A210" w14:textId="77777777" w:rsidTr="00EC5AFB">
        <w:trPr>
          <w:trHeight w:val="41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1079A6E"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BC2615" w14:textId="074F6AB8"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Пробуждение природы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C0DCF57"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мелкой моторики</w:t>
            </w:r>
          </w:p>
          <w:p w14:paraId="78D82308"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мышления</w:t>
            </w:r>
          </w:p>
          <w:p w14:paraId="16C4CF5D"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активного внимания</w:t>
            </w:r>
          </w:p>
          <w:p w14:paraId="1753D42A"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lastRenderedPageBreak/>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FF1DA3" w14:textId="77777777" w:rsidR="00EC5AFB" w:rsidRDefault="00EC5AFB" w:rsidP="00EC5AFB">
            <w:pPr>
              <w:pStyle w:val="10"/>
              <w:rPr>
                <w:bCs/>
              </w:rPr>
            </w:pPr>
            <w:r>
              <w:rPr>
                <w:bCs/>
              </w:rPr>
              <w:lastRenderedPageBreak/>
              <w:t>Раздаточный материал с заданиями, флипчарт для проведения рефлексии</w:t>
            </w:r>
          </w:p>
          <w:p w14:paraId="2720A98B" w14:textId="77777777" w:rsidR="00EC5AFB" w:rsidRDefault="00EC5AFB" w:rsidP="00EC5AFB">
            <w:pPr>
              <w:pStyle w:val="afd"/>
              <w:spacing w:before="280" w:beforeAutospacing="0" w:after="280" w:afterAutospacing="0" w:line="360" w:lineRule="auto"/>
              <w:contextualSpacing/>
              <w:rPr>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4FD3C" w14:textId="77777777" w:rsidR="00EC5AFB" w:rsidRDefault="00EC5AFB" w:rsidP="00EC5AFB">
            <w:pPr>
              <w:pStyle w:val="10"/>
              <w:rPr>
                <w:bCs/>
              </w:rPr>
            </w:pPr>
            <w:r>
              <w:lastRenderedPageBreak/>
              <w:t xml:space="preserve">Рабочая тетрадь дошкольника. 30 заданий для успешной подготовки к </w:t>
            </w:r>
            <w:r>
              <w:lastRenderedPageBreak/>
              <w:t>школе. Часть 2.</w:t>
            </w:r>
          </w:p>
        </w:tc>
      </w:tr>
      <w:tr w:rsidR="00EC5AFB" w14:paraId="52874A4C"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0AD33A7"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lastRenderedPageBreak/>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A36077" w14:textId="59A4219B"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Школа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9B8840E"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46AEEA39"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Развитие мышления</w:t>
            </w:r>
          </w:p>
          <w:p w14:paraId="3F5C5E14" w14:textId="77777777" w:rsidR="00EC5AFB" w:rsidRDefault="00EC5AFB" w:rsidP="00EC5AFB">
            <w:pPr>
              <w:pStyle w:val="10"/>
              <w:spacing w:line="360" w:lineRule="auto"/>
              <w:contextualSpacing/>
            </w:pPr>
            <w:r>
              <w:t>Развитие концентрации внимании</w:t>
            </w:r>
          </w:p>
          <w:p w14:paraId="55920925"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75AF26"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CD356C" w14:textId="77777777" w:rsidR="00EC5AFB" w:rsidRDefault="00EC5AFB" w:rsidP="00EC5AFB">
            <w:pPr>
              <w:pStyle w:val="10"/>
            </w:pPr>
            <w:r>
              <w:t>Рабочая тетрадь дошкольника. 30 заданий для успешной подготовки к школе. Часть 2.</w:t>
            </w:r>
          </w:p>
        </w:tc>
      </w:tr>
      <w:tr w:rsidR="00EC5AFB" w14:paraId="7A337048" w14:textId="77777777" w:rsidTr="00EC5AFB">
        <w:trPr>
          <w:trHeight w:val="5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B3A2C30"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BDFA76" w14:textId="717A863C" w:rsidR="00EC5AFB" w:rsidRDefault="00EC5AFB" w:rsidP="005774DF">
            <w:pPr>
              <w:pStyle w:val="afd"/>
              <w:spacing w:before="280" w:beforeAutospacing="0" w:after="280" w:afterAutospacing="0" w:line="360" w:lineRule="auto"/>
              <w:contextualSpacing/>
              <w:jc w:val="center"/>
              <w:rPr>
                <w:bCs/>
                <w:sz w:val="20"/>
                <w:szCs w:val="20"/>
              </w:rPr>
            </w:pPr>
            <w:r>
              <w:rPr>
                <w:bCs/>
                <w:sz w:val="20"/>
                <w:szCs w:val="20"/>
              </w:rPr>
              <w:t>День космо</w:t>
            </w:r>
            <w:r w:rsidR="005774DF">
              <w:rPr>
                <w:bCs/>
                <w:sz w:val="20"/>
                <w:szCs w:val="20"/>
              </w:rPr>
              <w:t>навта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3E7695" w14:textId="77777777" w:rsidR="00EC5AFB" w:rsidRDefault="00EC5AFB" w:rsidP="00EC5AFB">
            <w:pPr>
              <w:pStyle w:val="10"/>
              <w:spacing w:line="360" w:lineRule="auto"/>
              <w:contextualSpacing/>
              <w:rPr>
                <w:bCs/>
              </w:rPr>
            </w:pPr>
            <w:r>
              <w:rPr>
                <w:bCs/>
              </w:rPr>
              <w:t>Развитие мелкой моторики</w:t>
            </w:r>
          </w:p>
          <w:p w14:paraId="1757F365" w14:textId="77777777" w:rsidR="00EC5AFB" w:rsidRDefault="00EC5AFB" w:rsidP="00EC5AFB">
            <w:pPr>
              <w:pStyle w:val="10"/>
              <w:spacing w:line="360" w:lineRule="auto"/>
              <w:contextualSpacing/>
              <w:rPr>
                <w:bCs/>
              </w:rPr>
            </w:pPr>
            <w:r>
              <w:rPr>
                <w:bCs/>
              </w:rPr>
              <w:t>Развитие способности выделять черты сходства и различия по существенным признакам</w:t>
            </w:r>
          </w:p>
          <w:p w14:paraId="24212530" w14:textId="77777777" w:rsidR="00EC5AFB" w:rsidRDefault="00EC5AFB" w:rsidP="00EC5AFB">
            <w:pPr>
              <w:pStyle w:val="10"/>
              <w:spacing w:line="360" w:lineRule="auto"/>
              <w:contextualSpacing/>
              <w:rPr>
                <w:bCs/>
              </w:rPr>
            </w:pPr>
            <w:r>
              <w:rPr>
                <w:bCs/>
              </w:rPr>
              <w:t>Развитие активного внимания</w:t>
            </w:r>
          </w:p>
          <w:p w14:paraId="269C5E75" w14:textId="77777777" w:rsidR="00EC5AFB" w:rsidRDefault="00EC5AFB" w:rsidP="00EC5AFB">
            <w:pPr>
              <w:pStyle w:val="10"/>
              <w:spacing w:line="360" w:lineRule="auto"/>
              <w:contextualSpacing/>
              <w:rPr>
                <w:bCs/>
              </w:rPr>
            </w:pPr>
            <w:r>
              <w:rPr>
                <w:bCs/>
              </w:rPr>
              <w:t>Снятие напряжения, развитие эмпатии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7E074EF"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F2EB23" w14:textId="77777777" w:rsidR="00EC5AFB" w:rsidRDefault="00EC5AFB" w:rsidP="00EC5AFB">
            <w:pPr>
              <w:pStyle w:val="10"/>
              <w:spacing w:line="360" w:lineRule="auto"/>
              <w:contextualSpacing/>
              <w:rPr>
                <w:bCs/>
              </w:rPr>
            </w:pPr>
            <w:r>
              <w:t>Рабочая тетрадь дошкольника. 30 заданий для успешной подготовки к школе. Часть 2.</w:t>
            </w:r>
          </w:p>
        </w:tc>
      </w:tr>
      <w:tr w:rsidR="00EC5AFB" w14:paraId="6BF58192" w14:textId="77777777" w:rsidTr="00EC5AFB">
        <w:trPr>
          <w:trHeight w:val="219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26780CE"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C5220B"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День Земли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0B7FD93" w14:textId="77777777" w:rsidR="00EC5AFB" w:rsidRDefault="00EC5AFB" w:rsidP="00EC5AFB">
            <w:pPr>
              <w:pStyle w:val="10"/>
              <w:spacing w:line="360" w:lineRule="auto"/>
              <w:contextualSpacing/>
              <w:rPr>
                <w:bCs/>
              </w:rPr>
            </w:pPr>
            <w:r>
              <w:rPr>
                <w:bCs/>
              </w:rPr>
              <w:t>Развитие мелкой моторики</w:t>
            </w:r>
          </w:p>
          <w:p w14:paraId="0D87DABB" w14:textId="77777777" w:rsidR="00EC5AFB" w:rsidRDefault="00EC5AFB" w:rsidP="00EC5AFB">
            <w:pPr>
              <w:pStyle w:val="10"/>
              <w:spacing w:line="360" w:lineRule="auto"/>
              <w:contextualSpacing/>
              <w:rPr>
                <w:bCs/>
              </w:rPr>
            </w:pPr>
            <w:r>
              <w:rPr>
                <w:bCs/>
              </w:rPr>
              <w:t>Развитие способности выделять черты сходства и различия по существенным признакам</w:t>
            </w:r>
          </w:p>
          <w:p w14:paraId="2FDEE1BF" w14:textId="77777777" w:rsidR="00EC5AFB" w:rsidRDefault="00EC5AFB" w:rsidP="00EC5AFB">
            <w:pPr>
              <w:pStyle w:val="10"/>
              <w:spacing w:line="360" w:lineRule="auto"/>
              <w:contextualSpacing/>
              <w:rPr>
                <w:bCs/>
              </w:rPr>
            </w:pPr>
            <w:r>
              <w:rPr>
                <w:bCs/>
              </w:rPr>
              <w:t>Развитие умения пересказа</w:t>
            </w:r>
          </w:p>
          <w:p w14:paraId="14871D81" w14:textId="77777777" w:rsidR="00EC5AFB" w:rsidRDefault="00EC5AFB" w:rsidP="00EC5AFB">
            <w:pPr>
              <w:pStyle w:val="10"/>
              <w:spacing w:line="360" w:lineRule="auto"/>
              <w:contextualSpacing/>
              <w:rPr>
                <w:bCs/>
              </w:rPr>
            </w:pPr>
            <w:r>
              <w:rPr>
                <w:bCs/>
              </w:rPr>
              <w:t>Развитие навыкам запоминания образа</w:t>
            </w:r>
          </w:p>
          <w:p w14:paraId="1E838B6C" w14:textId="77777777" w:rsidR="00EC5AFB" w:rsidRDefault="00EC5AFB" w:rsidP="00EC5AFB">
            <w:pPr>
              <w:pStyle w:val="10"/>
              <w:spacing w:line="360" w:lineRule="auto"/>
              <w:contextualSpacing/>
              <w:rPr>
                <w:bCs/>
              </w:rPr>
            </w:pPr>
            <w:r>
              <w:rPr>
                <w:bCs/>
              </w:rPr>
              <w:t>Развитие слухового внимания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788727F" w14:textId="77777777" w:rsidR="00EC5AFB" w:rsidRDefault="00EC5AFB" w:rsidP="00EC5AFB">
            <w:pPr>
              <w:pStyle w:val="10"/>
              <w:rPr>
                <w:bCs/>
              </w:rPr>
            </w:pPr>
            <w:r>
              <w:rPr>
                <w:bCs/>
              </w:rPr>
              <w:t>Раздаточный материал с заданиями, флипчарт для проведения рефлексии</w:t>
            </w:r>
          </w:p>
          <w:p w14:paraId="089D37D3" w14:textId="77777777" w:rsidR="00EC5AFB" w:rsidRDefault="00EC5AFB" w:rsidP="00EC5AFB">
            <w:pPr>
              <w:pStyle w:val="10"/>
              <w:spacing w:line="360" w:lineRule="auto"/>
              <w:contextualSpacing/>
              <w:rPr>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734A49" w14:textId="77777777" w:rsidR="00EC5AFB" w:rsidRDefault="00EC5AFB" w:rsidP="00EC5AFB">
            <w:pPr>
              <w:pStyle w:val="10"/>
              <w:spacing w:line="360" w:lineRule="auto"/>
              <w:contextualSpacing/>
              <w:rPr>
                <w:bCs/>
              </w:rPr>
            </w:pPr>
            <w:r>
              <w:t>Рабочая тетрадь дошкольника. 30 заданий для успешной подготовки к школе. Часть 2.</w:t>
            </w:r>
          </w:p>
        </w:tc>
      </w:tr>
      <w:tr w:rsidR="00EC5AFB" w14:paraId="3C2CB710" w14:textId="77777777" w:rsidTr="00EC5AFB">
        <w:trPr>
          <w:trHeight w:val="21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478C0F0"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8E9D9D" w14:textId="146E557E"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Скоро в школу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41757C" w14:textId="77777777" w:rsidR="00EC5AFB" w:rsidRDefault="00EC5AFB" w:rsidP="00EC5AFB">
            <w:pPr>
              <w:pStyle w:val="10"/>
              <w:spacing w:line="360" w:lineRule="auto"/>
              <w:contextualSpacing/>
              <w:rPr>
                <w:bCs/>
              </w:rPr>
            </w:pPr>
            <w:r>
              <w:rPr>
                <w:bCs/>
              </w:rPr>
              <w:t>Развитие мелкой моторики</w:t>
            </w:r>
          </w:p>
          <w:p w14:paraId="1B451401" w14:textId="77777777" w:rsidR="00EC5AFB" w:rsidRDefault="00EC5AFB" w:rsidP="00EC5AFB">
            <w:pPr>
              <w:pStyle w:val="10"/>
              <w:spacing w:line="360" w:lineRule="auto"/>
              <w:contextualSpacing/>
              <w:rPr>
                <w:bCs/>
              </w:rPr>
            </w:pPr>
            <w:r>
              <w:rPr>
                <w:bCs/>
              </w:rPr>
              <w:t>Развитие мышления</w:t>
            </w:r>
          </w:p>
          <w:p w14:paraId="441D2ACD" w14:textId="77777777" w:rsidR="00EC5AFB" w:rsidRDefault="00EC5AFB" w:rsidP="00EC5AFB">
            <w:pPr>
              <w:pStyle w:val="10"/>
              <w:spacing w:line="360" w:lineRule="auto"/>
              <w:contextualSpacing/>
              <w:rPr>
                <w:bCs/>
              </w:rPr>
            </w:pPr>
            <w:r>
              <w:rPr>
                <w:bCs/>
              </w:rPr>
              <w:t>Развитие концентрации внимании</w:t>
            </w:r>
          </w:p>
          <w:p w14:paraId="2DFFDC68" w14:textId="77777777" w:rsidR="00EC5AFB" w:rsidRDefault="00EC5AFB" w:rsidP="00EC5AFB">
            <w:pPr>
              <w:pStyle w:val="10"/>
              <w:spacing w:line="360" w:lineRule="auto"/>
              <w:contextualSpacing/>
              <w:rPr>
                <w:bCs/>
              </w:rPr>
            </w:pPr>
            <w:r>
              <w:rPr>
                <w:bCs/>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BB744C4" w14:textId="77777777" w:rsidR="00EC5AFB" w:rsidRDefault="00EC5AFB" w:rsidP="00EC5AFB">
            <w:pPr>
              <w:pStyle w:val="10"/>
              <w:rPr>
                <w:bCs/>
              </w:rPr>
            </w:pPr>
            <w:r>
              <w:rPr>
                <w:bCs/>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D5FBE1" w14:textId="77777777" w:rsidR="00EC5AFB" w:rsidRDefault="00EC5AFB" w:rsidP="00EC5AFB">
            <w:pPr>
              <w:pStyle w:val="10"/>
              <w:spacing w:line="360" w:lineRule="auto"/>
              <w:contextualSpacing/>
              <w:rPr>
                <w:bCs/>
              </w:rPr>
            </w:pPr>
            <w:r>
              <w:t>Рабочая тетрадь дошкольника. 30 заданий для успешной подготовки к школе. Часть 2.</w:t>
            </w:r>
          </w:p>
        </w:tc>
      </w:tr>
    </w:tbl>
    <w:p w14:paraId="1A77AFDD" w14:textId="77777777" w:rsidR="00EC5AFB" w:rsidRDefault="00EC5AFB" w:rsidP="00EC5AFB">
      <w:pPr>
        <w:pStyle w:val="afd"/>
        <w:spacing w:before="280" w:beforeAutospacing="0" w:after="280" w:afterAutospacing="0" w:line="360" w:lineRule="auto"/>
        <w:contextualSpacing/>
        <w:jc w:val="center"/>
        <w:rPr>
          <w:b/>
          <w:bCs/>
        </w:rPr>
      </w:pPr>
    </w:p>
    <w:p w14:paraId="7CA27CF6" w14:textId="77777777" w:rsidR="00EC5AFB" w:rsidRDefault="00EC5AFB" w:rsidP="00EC5AFB">
      <w:pPr>
        <w:pStyle w:val="afd"/>
        <w:spacing w:before="280" w:beforeAutospacing="0" w:after="280" w:afterAutospacing="0" w:line="360" w:lineRule="auto"/>
        <w:contextualSpacing/>
        <w:jc w:val="center"/>
        <w:rPr>
          <w:b/>
          <w:bCs/>
        </w:rPr>
      </w:pPr>
      <w:r>
        <w:rPr>
          <w:b/>
          <w:bCs/>
        </w:rPr>
        <w:t>Май</w:t>
      </w:r>
    </w:p>
    <w:tbl>
      <w:tblPr>
        <w:tblW w:w="10598" w:type="dxa"/>
        <w:tblLayout w:type="fixed"/>
        <w:tblLook w:val="01E0" w:firstRow="1" w:lastRow="1" w:firstColumn="1" w:lastColumn="1" w:noHBand="0" w:noVBand="0"/>
      </w:tblPr>
      <w:tblGrid>
        <w:gridCol w:w="534"/>
        <w:gridCol w:w="1984"/>
        <w:gridCol w:w="4394"/>
        <w:gridCol w:w="2127"/>
        <w:gridCol w:w="1559"/>
      </w:tblGrid>
      <w:tr w:rsidR="00EC5AFB" w14:paraId="77E86691"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0A0D4BE"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0E3BBD"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E169CC5"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89387A"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4868C6" w14:textId="77777777" w:rsidR="00EC5AFB" w:rsidRDefault="00EC5AFB" w:rsidP="00EC5AFB">
            <w:pPr>
              <w:pStyle w:val="afd"/>
              <w:spacing w:before="280" w:beforeAutospacing="0" w:after="280" w:afterAutospacing="0" w:line="360" w:lineRule="auto"/>
              <w:contextualSpacing/>
              <w:jc w:val="center"/>
              <w:rPr>
                <w:b/>
                <w:bCs/>
                <w:sz w:val="20"/>
                <w:szCs w:val="20"/>
              </w:rPr>
            </w:pPr>
            <w:r>
              <w:rPr>
                <w:b/>
                <w:bCs/>
                <w:sz w:val="20"/>
                <w:szCs w:val="20"/>
              </w:rPr>
              <w:t>Примечание</w:t>
            </w:r>
          </w:p>
        </w:tc>
      </w:tr>
      <w:tr w:rsidR="00EC5AFB" w14:paraId="5AE8E7AF" w14:textId="77777777" w:rsidTr="00EC5AFB">
        <w:trPr>
          <w:trHeight w:val="26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9B3C56F"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34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A9F76E"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Этот День Победы!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3863B6F"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мелкой моторики</w:t>
            </w:r>
          </w:p>
          <w:p w14:paraId="0FA2F090" w14:textId="77777777" w:rsidR="00EC5AFB" w:rsidRDefault="00EC5AFB" w:rsidP="00EC5AFB">
            <w:pPr>
              <w:pStyle w:val="10"/>
              <w:spacing w:line="360" w:lineRule="auto"/>
              <w:contextualSpacing/>
              <w:rPr>
                <w:bCs/>
              </w:rPr>
            </w:pPr>
            <w:r>
              <w:rPr>
                <w:bCs/>
              </w:rPr>
              <w:t>Развитие целенаправленного запоминания и припоминания</w:t>
            </w:r>
          </w:p>
          <w:p w14:paraId="78F3729D" w14:textId="77777777" w:rsidR="00EC5AFB" w:rsidRDefault="00EC5AFB" w:rsidP="00EC5AFB">
            <w:pPr>
              <w:pStyle w:val="10"/>
              <w:spacing w:line="360" w:lineRule="auto"/>
              <w:contextualSpacing/>
              <w:rPr>
                <w:bCs/>
              </w:rPr>
            </w:pPr>
            <w:proofErr w:type="gramStart"/>
            <w:r>
              <w:rPr>
                <w:bCs/>
              </w:rPr>
              <w:lastRenderedPageBreak/>
              <w:t>Развитие  внимания</w:t>
            </w:r>
            <w:proofErr w:type="gramEnd"/>
            <w:r>
              <w:rPr>
                <w:bCs/>
              </w:rPr>
              <w:t>, скорости реакции</w:t>
            </w:r>
          </w:p>
          <w:p w14:paraId="2E80FAFB" w14:textId="77777777" w:rsidR="00EC5AFB" w:rsidRDefault="00EC5AFB" w:rsidP="00EC5AFB">
            <w:pPr>
              <w:pStyle w:val="10"/>
              <w:spacing w:line="360" w:lineRule="auto"/>
              <w:contextualSpacing/>
              <w:rPr>
                <w:bCs/>
              </w:rPr>
            </w:pPr>
            <w:r>
              <w:t>Закрепление положительного эмоционального настроя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293219" w14:textId="77777777" w:rsidR="00EC5AFB" w:rsidRDefault="00EC5AFB" w:rsidP="00EC5AFB">
            <w:pPr>
              <w:pStyle w:val="10"/>
              <w:rPr>
                <w:bCs/>
              </w:rPr>
            </w:pPr>
            <w:r>
              <w:rPr>
                <w:bCs/>
              </w:rPr>
              <w:lastRenderedPageBreak/>
              <w:t>Раздаточный материал с заданиями, флипчарт для проведения рефлексии</w:t>
            </w:r>
          </w:p>
          <w:p w14:paraId="3873A46D" w14:textId="77777777" w:rsidR="00EC5AFB" w:rsidRDefault="00EC5AFB" w:rsidP="00EC5AFB">
            <w:pPr>
              <w:pStyle w:val="10"/>
              <w:spacing w:line="360" w:lineRule="auto"/>
              <w:contextualSpacing/>
              <w:rPr>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7BE0B" w14:textId="77777777" w:rsidR="00EC5AFB" w:rsidRDefault="00EC5AFB" w:rsidP="00EC5AFB">
            <w:pPr>
              <w:pStyle w:val="Default"/>
              <w:widowControl w:val="0"/>
              <w:rPr>
                <w:sz w:val="20"/>
                <w:szCs w:val="20"/>
              </w:rPr>
            </w:pPr>
            <w:r>
              <w:rPr>
                <w:sz w:val="20"/>
                <w:szCs w:val="20"/>
              </w:rPr>
              <w:lastRenderedPageBreak/>
              <w:t xml:space="preserve">Рабочая тетрадь дошкольника. 30 заданий для успешной подготовки к </w:t>
            </w:r>
            <w:r>
              <w:rPr>
                <w:sz w:val="20"/>
                <w:szCs w:val="20"/>
              </w:rPr>
              <w:lastRenderedPageBreak/>
              <w:t>школе. Часть 2.</w:t>
            </w:r>
          </w:p>
          <w:p w14:paraId="57C27AAB" w14:textId="77777777" w:rsidR="00EC5AFB" w:rsidRDefault="00EC5AFB" w:rsidP="00EC5AFB">
            <w:pPr>
              <w:pStyle w:val="10"/>
              <w:spacing w:line="360" w:lineRule="auto"/>
              <w:contextualSpacing/>
              <w:rPr>
                <w:bCs/>
              </w:rPr>
            </w:pPr>
          </w:p>
        </w:tc>
      </w:tr>
      <w:tr w:rsidR="00EC5AFB" w14:paraId="32299978"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40CFE31"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lastRenderedPageBreak/>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805A91" w14:textId="7B928287"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Скоро в школу мы пойдем</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41F526D"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мелкой моторики</w:t>
            </w:r>
          </w:p>
          <w:p w14:paraId="20AA1337"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логического мышления</w:t>
            </w:r>
          </w:p>
          <w:p w14:paraId="37AFE2DF" w14:textId="77777777" w:rsidR="00EC5AFB" w:rsidRDefault="00EC5AFB" w:rsidP="00EC5AFB">
            <w:pPr>
              <w:pStyle w:val="10"/>
              <w:spacing w:line="360" w:lineRule="auto"/>
              <w:contextualSpacing/>
              <w:rPr>
                <w:bCs/>
              </w:rPr>
            </w:pPr>
            <w:proofErr w:type="gramStart"/>
            <w:r>
              <w:rPr>
                <w:bCs/>
              </w:rPr>
              <w:t>Развитие  внимания</w:t>
            </w:r>
            <w:proofErr w:type="gramEnd"/>
            <w:r>
              <w:rPr>
                <w:bCs/>
              </w:rPr>
              <w:t>, скорости реакции</w:t>
            </w:r>
          </w:p>
          <w:p w14:paraId="719F6032" w14:textId="77777777" w:rsidR="00EC5AFB" w:rsidRDefault="00EC5AFB" w:rsidP="00EC5AFB">
            <w:pPr>
              <w:pStyle w:val="afd"/>
              <w:spacing w:before="280" w:beforeAutospacing="0" w:after="280" w:afterAutospacing="0" w:line="360" w:lineRule="auto"/>
              <w:contextualSpacing/>
              <w:jc w:val="both"/>
              <w:rPr>
                <w:sz w:val="20"/>
                <w:szCs w:val="20"/>
              </w:rPr>
            </w:pPr>
            <w:r>
              <w:rPr>
                <w:sz w:val="20"/>
                <w:szCs w:val="20"/>
              </w:rPr>
              <w:t>Закрепление положительного эмоционального настроя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3A608B" w14:textId="77777777" w:rsidR="00EC5AFB" w:rsidRDefault="00EC5AFB" w:rsidP="00EC5AFB">
            <w:pPr>
              <w:pStyle w:val="10"/>
              <w:rPr>
                <w:bCs/>
              </w:rPr>
            </w:pPr>
            <w:r>
              <w:rPr>
                <w:bCs/>
              </w:rPr>
              <w:t>Раздаточный материал с заданиями, флипчарт для проведения рефлексии</w:t>
            </w:r>
          </w:p>
          <w:p w14:paraId="7C966A11" w14:textId="77777777" w:rsidR="00EC5AFB" w:rsidRDefault="00EC5AFB" w:rsidP="00EC5AFB">
            <w:pPr>
              <w:pStyle w:val="afd"/>
              <w:spacing w:before="280" w:beforeAutospacing="0" w:after="280" w:afterAutospacing="0" w:line="360" w:lineRule="auto"/>
              <w:contextualSpacing/>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700982" w14:textId="77777777" w:rsidR="00EC5AFB" w:rsidRDefault="00EC5AFB" w:rsidP="00EC5AFB">
            <w:pPr>
              <w:pStyle w:val="10"/>
            </w:pPr>
            <w:r>
              <w:t>Рабочая тетрадь дошкольника. 30 заданий для успешной подготовки к школе. Часть 2</w:t>
            </w:r>
          </w:p>
        </w:tc>
      </w:tr>
      <w:tr w:rsidR="00EC5AFB" w14:paraId="6A7685C2"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0F150E3"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B8C219" w14:textId="3FE69A66"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Мы хотим в школу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EFB044F" w14:textId="77777777" w:rsidR="00EC5AFB" w:rsidRDefault="00EC5AFB" w:rsidP="00EC5AFB">
            <w:pPr>
              <w:pStyle w:val="10"/>
              <w:spacing w:line="360" w:lineRule="auto"/>
              <w:contextualSpacing/>
              <w:rPr>
                <w:bCs/>
              </w:rPr>
            </w:pPr>
            <w:r>
              <w:rPr>
                <w:bCs/>
              </w:rPr>
              <w:t>Развитие мелкой моторики</w:t>
            </w:r>
          </w:p>
          <w:p w14:paraId="7EE13E16" w14:textId="77777777" w:rsidR="00EC5AFB" w:rsidRDefault="00EC5AFB" w:rsidP="00EC5AFB">
            <w:pPr>
              <w:pStyle w:val="10"/>
              <w:spacing w:line="360" w:lineRule="auto"/>
              <w:contextualSpacing/>
              <w:rPr>
                <w:bCs/>
              </w:rPr>
            </w:pPr>
            <w:r>
              <w:rPr>
                <w:bCs/>
              </w:rPr>
              <w:t>Развитие пространственного мышления</w:t>
            </w:r>
          </w:p>
          <w:p w14:paraId="2217C7B5" w14:textId="77777777" w:rsidR="00EC5AFB" w:rsidRDefault="00EC5AFB" w:rsidP="00EC5AFB">
            <w:pPr>
              <w:pStyle w:val="10"/>
              <w:spacing w:line="360" w:lineRule="auto"/>
              <w:contextualSpacing/>
              <w:rPr>
                <w:bCs/>
              </w:rPr>
            </w:pPr>
            <w:r>
              <w:rPr>
                <w:bCs/>
              </w:rPr>
              <w:t>Развитие слухового внимания</w:t>
            </w:r>
          </w:p>
          <w:p w14:paraId="05552C05" w14:textId="7C0606E9" w:rsidR="00EC5AFB" w:rsidRDefault="00EC5AFB" w:rsidP="005774DF">
            <w:pPr>
              <w:pStyle w:val="10"/>
              <w:spacing w:line="360" w:lineRule="auto"/>
              <w:contextualSpacing/>
            </w:pPr>
            <w:r>
              <w:t>Закрепление положительно</w:t>
            </w:r>
            <w:r w:rsidR="005774DF">
              <w:t>й</w:t>
            </w:r>
            <w:r>
              <w:t xml:space="preserve"> </w:t>
            </w:r>
            <w:r w:rsidR="005774DF">
              <w:t>школьной мотивации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867750" w14:textId="77777777" w:rsidR="00EC5AFB" w:rsidRDefault="00EC5AFB" w:rsidP="00EC5AFB">
            <w:pPr>
              <w:pStyle w:val="10"/>
              <w:rPr>
                <w:bCs/>
              </w:rPr>
            </w:pPr>
            <w:r>
              <w:rPr>
                <w:bCs/>
              </w:rPr>
              <w:t>Раздаточный материал с заданиями, флипчарт для проведения рефлексии</w:t>
            </w:r>
          </w:p>
          <w:p w14:paraId="549BF414" w14:textId="77777777" w:rsidR="00EC5AFB" w:rsidRDefault="00EC5AFB" w:rsidP="00EC5AFB">
            <w:pPr>
              <w:pStyle w:val="10"/>
              <w:spacing w:line="360" w:lineRule="auto"/>
              <w:contextualSpacing/>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EF900F" w14:textId="77777777" w:rsidR="00EC5AFB" w:rsidRDefault="00EC5AFB" w:rsidP="00EC5AFB">
            <w:pPr>
              <w:pStyle w:val="10"/>
            </w:pPr>
            <w:r>
              <w:t>Рабочая тетрадь дошкольника. 30 заданий для успешной подготовки к школе. Часть 2</w:t>
            </w:r>
          </w:p>
        </w:tc>
      </w:tr>
      <w:tr w:rsidR="00EC5AFB" w14:paraId="475D74DA" w14:textId="77777777" w:rsidTr="00EC5AFB">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FF65C7C"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37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46E84D" w14:textId="26D05A1F" w:rsidR="00EC5AFB" w:rsidRDefault="005774DF" w:rsidP="00EC5AFB">
            <w:pPr>
              <w:pStyle w:val="afd"/>
              <w:spacing w:before="280" w:beforeAutospacing="0" w:after="280" w:afterAutospacing="0" w:line="360" w:lineRule="auto"/>
              <w:contextualSpacing/>
              <w:jc w:val="center"/>
              <w:rPr>
                <w:bCs/>
                <w:sz w:val="20"/>
                <w:szCs w:val="20"/>
              </w:rPr>
            </w:pPr>
            <w:r>
              <w:rPr>
                <w:bCs/>
                <w:sz w:val="20"/>
                <w:szCs w:val="20"/>
              </w:rPr>
              <w:t>Школьные заботы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04A90FE" w14:textId="77777777" w:rsidR="00EC5AFB" w:rsidRDefault="00EC5AFB" w:rsidP="00EC5AFB">
            <w:pPr>
              <w:pStyle w:val="10"/>
              <w:spacing w:line="360" w:lineRule="auto"/>
              <w:contextualSpacing/>
              <w:rPr>
                <w:bCs/>
              </w:rPr>
            </w:pPr>
            <w:r>
              <w:rPr>
                <w:bCs/>
              </w:rPr>
              <w:t>Развитие мелкой моторики</w:t>
            </w:r>
          </w:p>
          <w:p w14:paraId="47A90A88" w14:textId="77777777" w:rsidR="00EC5AFB" w:rsidRDefault="00EC5AFB" w:rsidP="00EC5AFB">
            <w:pPr>
              <w:pStyle w:val="10"/>
              <w:spacing w:line="360" w:lineRule="auto"/>
              <w:contextualSpacing/>
              <w:rPr>
                <w:bCs/>
              </w:rPr>
            </w:pPr>
            <w:r>
              <w:rPr>
                <w:bCs/>
              </w:rPr>
              <w:t>Развитие пространственного мышления</w:t>
            </w:r>
          </w:p>
          <w:p w14:paraId="3B05EE55" w14:textId="77777777" w:rsidR="00EC5AFB" w:rsidRDefault="00EC5AFB" w:rsidP="00EC5AFB">
            <w:pPr>
              <w:pStyle w:val="afd"/>
              <w:spacing w:before="280" w:beforeAutospacing="0" w:after="280" w:afterAutospacing="0" w:line="360" w:lineRule="auto"/>
              <w:contextualSpacing/>
              <w:jc w:val="both"/>
              <w:rPr>
                <w:bCs/>
                <w:sz w:val="20"/>
                <w:szCs w:val="20"/>
              </w:rPr>
            </w:pPr>
            <w:r>
              <w:rPr>
                <w:bCs/>
                <w:sz w:val="20"/>
                <w:szCs w:val="20"/>
              </w:rPr>
              <w:t>Развитие объема кратковременной памяти</w:t>
            </w:r>
          </w:p>
          <w:p w14:paraId="6D94FC75" w14:textId="77777777" w:rsidR="00EC5AFB" w:rsidRDefault="00EC5AFB" w:rsidP="00EC5AFB">
            <w:pPr>
              <w:pStyle w:val="10"/>
              <w:spacing w:line="360" w:lineRule="auto"/>
              <w:contextualSpacing/>
              <w:rPr>
                <w:bCs/>
              </w:rPr>
            </w:pPr>
            <w:r>
              <w:rPr>
                <w:bCs/>
              </w:rPr>
              <w:t>Развитие переключения внимания</w:t>
            </w:r>
          </w:p>
          <w:p w14:paraId="07A5FC95" w14:textId="77777777" w:rsidR="00EC5AFB" w:rsidRDefault="00EC5AFB" w:rsidP="00EC5AFB">
            <w:pPr>
              <w:pStyle w:val="10"/>
              <w:spacing w:line="360" w:lineRule="auto"/>
              <w:contextualSpacing/>
              <w:rPr>
                <w:bCs/>
              </w:rPr>
            </w:pPr>
            <w:r>
              <w:rPr>
                <w:bCs/>
              </w:rPr>
              <w:t>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D79F26" w14:textId="77777777" w:rsidR="00EC5AFB" w:rsidRDefault="00EC5AFB" w:rsidP="00EC5AFB">
            <w:pPr>
              <w:pStyle w:val="10"/>
              <w:rPr>
                <w:bCs/>
              </w:rPr>
            </w:pPr>
            <w:r>
              <w:rPr>
                <w:bCs/>
              </w:rPr>
              <w:t>Раздаточный материал с заданиями, флипчарт для проведения рефлексии</w:t>
            </w:r>
          </w:p>
          <w:p w14:paraId="3C011F11" w14:textId="77777777" w:rsidR="00EC5AFB" w:rsidRDefault="00EC5AFB" w:rsidP="00EC5AFB">
            <w:pPr>
              <w:pStyle w:val="10"/>
              <w:spacing w:line="360" w:lineRule="auto"/>
              <w:contextualSpacing/>
              <w:rPr>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1193BD" w14:textId="77777777" w:rsidR="00EC5AFB" w:rsidRDefault="00EC5AFB" w:rsidP="00EC5AFB">
            <w:pPr>
              <w:pStyle w:val="10"/>
              <w:rPr>
                <w:bCs/>
              </w:rPr>
            </w:pPr>
            <w:r>
              <w:t>Рабочая тетрадь дошкольника. 30 заданий для успешной подготовки к школе. Часть 2</w:t>
            </w:r>
          </w:p>
        </w:tc>
      </w:tr>
      <w:tr w:rsidR="00EC5AFB" w14:paraId="67FE16D3" w14:textId="77777777" w:rsidTr="00EC5AFB">
        <w:tc>
          <w:tcPr>
            <w:tcW w:w="534" w:type="dxa"/>
            <w:tcBorders>
              <w:left w:val="single" w:sz="4" w:space="0" w:color="000000"/>
              <w:bottom w:val="single" w:sz="4" w:space="0" w:color="000000"/>
              <w:right w:val="single" w:sz="4" w:space="0" w:color="000000"/>
            </w:tcBorders>
            <w:shd w:val="clear" w:color="auto" w:fill="auto"/>
          </w:tcPr>
          <w:p w14:paraId="6758BC10"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38</w:t>
            </w:r>
          </w:p>
        </w:tc>
        <w:tc>
          <w:tcPr>
            <w:tcW w:w="1984" w:type="dxa"/>
            <w:tcBorders>
              <w:left w:val="single" w:sz="4" w:space="0" w:color="000000"/>
              <w:bottom w:val="single" w:sz="4" w:space="0" w:color="000000"/>
              <w:right w:val="single" w:sz="4" w:space="0" w:color="000000"/>
            </w:tcBorders>
            <w:shd w:val="clear" w:color="auto" w:fill="auto"/>
          </w:tcPr>
          <w:p w14:paraId="5233AF18" w14:textId="77777777" w:rsidR="00EC5AFB" w:rsidRDefault="00EC5AFB" w:rsidP="00EC5AFB">
            <w:pPr>
              <w:pStyle w:val="afd"/>
              <w:spacing w:before="280" w:beforeAutospacing="0" w:after="280" w:afterAutospacing="0" w:line="360" w:lineRule="auto"/>
              <w:contextualSpacing/>
              <w:jc w:val="center"/>
              <w:rPr>
                <w:bCs/>
                <w:sz w:val="20"/>
                <w:szCs w:val="20"/>
              </w:rPr>
            </w:pPr>
            <w:r>
              <w:rPr>
                <w:bCs/>
                <w:sz w:val="20"/>
                <w:szCs w:val="20"/>
              </w:rPr>
              <w:t>Путешествие в страну знаний</w:t>
            </w:r>
          </w:p>
        </w:tc>
        <w:tc>
          <w:tcPr>
            <w:tcW w:w="4394" w:type="dxa"/>
            <w:tcBorders>
              <w:left w:val="single" w:sz="4" w:space="0" w:color="000000"/>
              <w:bottom w:val="single" w:sz="4" w:space="0" w:color="000000"/>
              <w:right w:val="single" w:sz="4" w:space="0" w:color="000000"/>
            </w:tcBorders>
            <w:shd w:val="clear" w:color="auto" w:fill="auto"/>
          </w:tcPr>
          <w:p w14:paraId="23D0FA2C" w14:textId="77777777" w:rsidR="00EC5AFB" w:rsidRDefault="00EC5AFB" w:rsidP="00EC5AFB">
            <w:pPr>
              <w:pStyle w:val="afd"/>
              <w:spacing w:before="280" w:beforeAutospacing="0" w:after="280" w:afterAutospacing="0" w:line="360" w:lineRule="auto"/>
              <w:contextualSpacing/>
              <w:rPr>
                <w:bCs/>
                <w:sz w:val="20"/>
                <w:szCs w:val="20"/>
              </w:rPr>
            </w:pPr>
            <w:r>
              <w:rPr>
                <w:bCs/>
                <w:sz w:val="20"/>
                <w:szCs w:val="20"/>
              </w:rPr>
              <w:t>Развитие мелкой моторики</w:t>
            </w:r>
          </w:p>
          <w:p w14:paraId="231A2448" w14:textId="77777777" w:rsidR="00EC5AFB" w:rsidRDefault="00EC5AFB" w:rsidP="00EC5AFB">
            <w:pPr>
              <w:pStyle w:val="10"/>
              <w:spacing w:line="360" w:lineRule="auto"/>
              <w:contextualSpacing/>
              <w:rPr>
                <w:bCs/>
              </w:rPr>
            </w:pPr>
            <w:r>
              <w:rPr>
                <w:bCs/>
              </w:rPr>
              <w:t>Развитие целенаправленного запоминания и припоминания</w:t>
            </w:r>
          </w:p>
          <w:p w14:paraId="3CEE9DC5" w14:textId="77777777" w:rsidR="00EC5AFB" w:rsidRDefault="00EC5AFB" w:rsidP="00EC5AFB">
            <w:pPr>
              <w:pStyle w:val="10"/>
              <w:spacing w:line="360" w:lineRule="auto"/>
              <w:contextualSpacing/>
              <w:rPr>
                <w:bCs/>
              </w:rPr>
            </w:pPr>
            <w:proofErr w:type="gramStart"/>
            <w:r>
              <w:rPr>
                <w:bCs/>
              </w:rPr>
              <w:t>Развитие  внимания</w:t>
            </w:r>
            <w:proofErr w:type="gramEnd"/>
            <w:r>
              <w:rPr>
                <w:bCs/>
              </w:rPr>
              <w:t>, скорости реакции</w:t>
            </w:r>
          </w:p>
          <w:p w14:paraId="29277093" w14:textId="77777777" w:rsidR="00EC5AFB" w:rsidRDefault="00EC5AFB" w:rsidP="00EC5AFB">
            <w:pPr>
              <w:pStyle w:val="10"/>
              <w:spacing w:line="360" w:lineRule="auto"/>
              <w:contextualSpacing/>
              <w:rPr>
                <w:bCs/>
              </w:rPr>
            </w:pPr>
            <w:r>
              <w:rPr>
                <w:bCs/>
              </w:rPr>
              <w:t>Закрепление положительного эмоционального настроя</w:t>
            </w:r>
          </w:p>
        </w:tc>
        <w:tc>
          <w:tcPr>
            <w:tcW w:w="2127" w:type="dxa"/>
            <w:tcBorders>
              <w:left w:val="single" w:sz="4" w:space="0" w:color="000000"/>
              <w:bottom w:val="single" w:sz="4" w:space="0" w:color="000000"/>
              <w:right w:val="single" w:sz="4" w:space="0" w:color="000000"/>
            </w:tcBorders>
            <w:shd w:val="clear" w:color="auto" w:fill="auto"/>
          </w:tcPr>
          <w:p w14:paraId="6916815B" w14:textId="77777777" w:rsidR="00EC5AFB" w:rsidRDefault="00EC5AFB" w:rsidP="00EC5AFB">
            <w:pPr>
              <w:pStyle w:val="10"/>
              <w:rPr>
                <w:bCs/>
              </w:rPr>
            </w:pPr>
            <w:r>
              <w:rPr>
                <w:bCs/>
              </w:rPr>
              <w:t>Раздаточный материал с заданиями, флипчарт для проведения рефлексии</w:t>
            </w:r>
          </w:p>
          <w:p w14:paraId="1F6D649D" w14:textId="77777777" w:rsidR="00EC5AFB" w:rsidRDefault="00EC5AFB" w:rsidP="00EC5AFB">
            <w:pPr>
              <w:pStyle w:val="10"/>
              <w:spacing w:line="360" w:lineRule="auto"/>
              <w:contextualSpacing/>
              <w:rPr>
                <w:bCs/>
              </w:rPr>
            </w:pPr>
          </w:p>
        </w:tc>
        <w:tc>
          <w:tcPr>
            <w:tcW w:w="1559" w:type="dxa"/>
            <w:tcBorders>
              <w:left w:val="single" w:sz="4" w:space="0" w:color="000000"/>
              <w:bottom w:val="single" w:sz="4" w:space="0" w:color="000000"/>
              <w:right w:val="single" w:sz="4" w:space="0" w:color="000000"/>
            </w:tcBorders>
            <w:shd w:val="clear" w:color="auto" w:fill="auto"/>
          </w:tcPr>
          <w:p w14:paraId="42B9ABBC" w14:textId="77777777" w:rsidR="00EC5AFB" w:rsidRDefault="00EC5AFB" w:rsidP="00EC5AFB">
            <w:pPr>
              <w:pStyle w:val="10"/>
              <w:rPr>
                <w:bCs/>
              </w:rPr>
            </w:pPr>
            <w:r>
              <w:t>Рабочая тетрадь дошкольника. 30 заданий для успешной подготовки к школе. Часть 2</w:t>
            </w:r>
          </w:p>
        </w:tc>
      </w:tr>
    </w:tbl>
    <w:p w14:paraId="19BE7A17" w14:textId="77777777" w:rsidR="00EC5AFB" w:rsidRDefault="00EC5AFB" w:rsidP="00EC5AFB">
      <w:pPr>
        <w:pStyle w:val="10"/>
        <w:spacing w:line="360" w:lineRule="auto"/>
        <w:ind w:firstLine="567"/>
        <w:jc w:val="center"/>
        <w:rPr>
          <w:i/>
          <w:sz w:val="24"/>
          <w:szCs w:val="24"/>
        </w:rPr>
      </w:pPr>
    </w:p>
    <w:p w14:paraId="73F0AED6" w14:textId="7D398EA7" w:rsidR="00EC5AFB" w:rsidRPr="0087769A" w:rsidRDefault="00EC5AFB" w:rsidP="0087769A">
      <w:pPr>
        <w:pStyle w:val="2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b/>
          <w:sz w:val="24"/>
          <w:szCs w:val="24"/>
        </w:rPr>
      </w:pPr>
      <w:r w:rsidRPr="0087769A">
        <w:rPr>
          <w:rFonts w:ascii="Times New Roman" w:hAnsi="Times New Roman" w:cs="Times New Roman"/>
          <w:b/>
          <w:sz w:val="24"/>
          <w:szCs w:val="24"/>
        </w:rPr>
        <w:t>2.4. Взаимодействие педагогических работников с детьми</w:t>
      </w:r>
    </w:p>
    <w:p w14:paraId="55962749" w14:textId="77777777" w:rsidR="0087769A" w:rsidRDefault="0087769A" w:rsidP="0087769A">
      <w:pPr>
        <w:pStyle w:val="2e"/>
        <w:shd w:val="clear" w:color="auto" w:fill="auto"/>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При реализации образовательной деятельности с воспитанниками компенсирующих групп используются следующие формы организации детей:</w:t>
      </w:r>
    </w:p>
    <w:p w14:paraId="7C6E0BE9" w14:textId="77777777" w:rsidR="0087769A" w:rsidRDefault="0087769A" w:rsidP="0087769A">
      <w:pPr>
        <w:pStyle w:val="2e"/>
        <w:numPr>
          <w:ilvl w:val="0"/>
          <w:numId w:val="5"/>
        </w:numPr>
        <w:shd w:val="clear" w:color="auto" w:fill="auto"/>
        <w:spacing w:after="0" w:line="360" w:lineRule="auto"/>
        <w:ind w:left="0"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индивидуальные;</w:t>
      </w:r>
    </w:p>
    <w:p w14:paraId="24CBD52B" w14:textId="77777777" w:rsidR="0087769A" w:rsidRDefault="0087769A" w:rsidP="0087769A">
      <w:pPr>
        <w:pStyle w:val="2e"/>
        <w:numPr>
          <w:ilvl w:val="0"/>
          <w:numId w:val="5"/>
        </w:numPr>
        <w:shd w:val="clear" w:color="auto" w:fill="auto"/>
        <w:spacing w:after="0" w:line="360" w:lineRule="auto"/>
        <w:ind w:left="0"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подгрупповые;</w:t>
      </w:r>
    </w:p>
    <w:p w14:paraId="3ABD9F46" w14:textId="77777777" w:rsidR="0087769A" w:rsidRDefault="0087769A" w:rsidP="0087769A">
      <w:pPr>
        <w:pStyle w:val="2e"/>
        <w:numPr>
          <w:ilvl w:val="0"/>
          <w:numId w:val="5"/>
        </w:numPr>
        <w:shd w:val="clear" w:color="auto" w:fill="auto"/>
        <w:spacing w:after="0" w:line="360" w:lineRule="auto"/>
        <w:ind w:left="0"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групповые.</w:t>
      </w:r>
    </w:p>
    <w:p w14:paraId="1794134E" w14:textId="77777777" w:rsidR="0087769A" w:rsidRDefault="0087769A" w:rsidP="0087769A">
      <w:pPr>
        <w:pStyle w:val="10"/>
        <w:spacing w:line="360" w:lineRule="auto"/>
        <w:jc w:val="both"/>
        <w:rPr>
          <w:sz w:val="24"/>
          <w:szCs w:val="24"/>
        </w:rPr>
      </w:pPr>
    </w:p>
    <w:p w14:paraId="26B546C4" w14:textId="77777777" w:rsidR="0087769A" w:rsidRDefault="0087769A" w:rsidP="0087769A">
      <w:pPr>
        <w:pStyle w:val="2e"/>
        <w:spacing w:after="0" w:line="360" w:lineRule="auto"/>
        <w:ind w:firstLine="567"/>
        <w:jc w:val="center"/>
        <w:rPr>
          <w:rStyle w:val="30"/>
          <w:rFonts w:ascii="Times New Roman" w:hAnsi="Times New Roman" w:cs="Times New Roman"/>
          <w:b w:val="0"/>
          <w:bCs w:val="0"/>
          <w:sz w:val="24"/>
          <w:szCs w:val="24"/>
        </w:rPr>
      </w:pPr>
      <w:r>
        <w:rPr>
          <w:rStyle w:val="30"/>
          <w:rFonts w:ascii="Times New Roman" w:hAnsi="Times New Roman" w:cs="Times New Roman"/>
          <w:b w:val="0"/>
          <w:sz w:val="24"/>
          <w:szCs w:val="24"/>
        </w:rPr>
        <w:lastRenderedPageBreak/>
        <w:t>ВОСПИТАНИЕ И ОБУЧЕНИЕ В ПРОЦЕССЕ ДЕТСКОЙ ДЕЯТЕЛЬНОСТИ</w:t>
      </w:r>
    </w:p>
    <w:p w14:paraId="1368A639" w14:textId="77777777" w:rsidR="0087769A" w:rsidRDefault="0087769A" w:rsidP="0087769A">
      <w:pPr>
        <w:pStyle w:val="2e"/>
        <w:spacing w:after="0" w:line="360" w:lineRule="auto"/>
        <w:ind w:firstLine="567"/>
        <w:jc w:val="center"/>
        <w:rPr>
          <w:rStyle w:val="30"/>
          <w:rFonts w:ascii="Times New Roman" w:hAnsi="Times New Roman" w:cs="Times New Roman"/>
          <w:b w:val="0"/>
          <w:bCs w:val="0"/>
          <w:sz w:val="24"/>
          <w:szCs w:val="24"/>
        </w:rPr>
      </w:pPr>
    </w:p>
    <w:p w14:paraId="30BD8417" w14:textId="77777777"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Воспитательно-образовательный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 </w:t>
      </w:r>
    </w:p>
    <w:p w14:paraId="718146B6" w14:textId="76FA35EC"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По форме участия взрослого все виды детской активности можно условно классифицировать следующим образом: </w:t>
      </w:r>
    </w:p>
    <w:p w14:paraId="0782A497" w14:textId="3246A3CA"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 взрослый организует (занятия, дополнительное образование); </w:t>
      </w:r>
    </w:p>
    <w:p w14:paraId="39F0DAB2" w14:textId="3F311C11"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 взрослый помогает (обогащенные игры в центрах (уголках) активности); </w:t>
      </w:r>
    </w:p>
    <w:p w14:paraId="6802AE16" w14:textId="296C666D"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 взрослый создает условия для самореализации (проектная деятельность); </w:t>
      </w:r>
    </w:p>
    <w:p w14:paraId="49DD7083" w14:textId="0E2BE432"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 взрослый участвует в процессе наравне с детьми (событийная деятельность, образовательное событие); </w:t>
      </w:r>
    </w:p>
    <w:p w14:paraId="4F32285B" w14:textId="77777777"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 взрослый не вмешивается (свободная игра). </w:t>
      </w:r>
    </w:p>
    <w:p w14:paraId="524311EF" w14:textId="77777777" w:rsidR="0087769A" w:rsidRDefault="0087769A" w:rsidP="0087769A">
      <w:pPr>
        <w:pStyle w:val="2e"/>
        <w:shd w:val="clear" w:color="auto" w:fill="auto"/>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Одной из форм работы с детьми в Муниципальном дошкольном образовательном учреждении "Детский сад №32 комбинированного вида" является </w:t>
      </w:r>
      <w:r>
        <w:rPr>
          <w:rStyle w:val="30"/>
          <w:rFonts w:ascii="Times New Roman" w:hAnsi="Times New Roman" w:cs="Times New Roman"/>
          <w:b w:val="0"/>
          <w:i/>
          <w:sz w:val="24"/>
          <w:szCs w:val="24"/>
        </w:rPr>
        <w:t>занятие</w:t>
      </w:r>
      <w:r>
        <w:rPr>
          <w:rStyle w:val="30"/>
          <w:rFonts w:ascii="Times New Roman" w:hAnsi="Times New Roman" w:cs="Times New Roman"/>
          <w:b w:val="0"/>
          <w:sz w:val="24"/>
          <w:szCs w:val="24"/>
        </w:rPr>
        <w:t>.</w:t>
      </w:r>
    </w:p>
    <w:p w14:paraId="7213E6B9" w14:textId="77777777"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Правильно организованные занятия — это занятия, которые отвечают следующим требованиям:</w:t>
      </w:r>
    </w:p>
    <w:p w14:paraId="00872C70" w14:textId="77777777"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занятие должно находиться в ЗБР (Зона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14:paraId="5CC08772" w14:textId="77777777"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 соответствовать деятельностному подходу, 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 </w:t>
      </w:r>
    </w:p>
    <w:p w14:paraId="61191A8C" w14:textId="77777777"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 в занятии должен соблюдаться принцип возрастного соответствия, то есть занятия должны учитывать возрастные особенности развития детей и опираться на ведущий вид деятельности. </w:t>
      </w:r>
    </w:p>
    <w:p w14:paraId="1B1C5503" w14:textId="77777777" w:rsidR="0087769A" w:rsidRDefault="0087769A" w:rsidP="0087769A">
      <w:pPr>
        <w:pStyle w:val="2e"/>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занятие должно строиться на принципах развивающего обучения,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14:paraId="28F61A00" w14:textId="77777777" w:rsidR="0087769A" w:rsidRDefault="0087769A" w:rsidP="0087769A">
      <w:pPr>
        <w:pStyle w:val="2e"/>
        <w:shd w:val="clear" w:color="auto" w:fill="auto"/>
        <w:spacing w:after="0" w:line="360" w:lineRule="auto"/>
        <w:ind w:firstLine="567"/>
        <w:rPr>
          <w:rStyle w:val="30"/>
          <w:rFonts w:ascii="Times New Roman" w:hAnsi="Times New Roman" w:cs="Times New Roman"/>
          <w:b w:val="0"/>
          <w:bCs w:val="0"/>
          <w:sz w:val="24"/>
          <w:szCs w:val="24"/>
        </w:rPr>
      </w:pPr>
      <w:r>
        <w:rPr>
          <w:rStyle w:val="30"/>
          <w:rFonts w:ascii="Times New Roman" w:hAnsi="Times New Roman" w:cs="Times New Roman"/>
          <w:b w:val="0"/>
          <w:sz w:val="24"/>
          <w:szCs w:val="24"/>
        </w:rPr>
        <w:t xml:space="preserve">- при подборе материала для занятий необходимо придерживаться принципа культуросообразности, то есть педагог должен использовать материал, отвечающий </w:t>
      </w:r>
      <w:r>
        <w:rPr>
          <w:rStyle w:val="30"/>
          <w:rFonts w:ascii="Times New Roman" w:hAnsi="Times New Roman" w:cs="Times New Roman"/>
          <w:b w:val="0"/>
          <w:sz w:val="24"/>
          <w:szCs w:val="24"/>
        </w:rPr>
        <w:lastRenderedPageBreak/>
        <w:t xml:space="preserve">культурно-историческим ценностям и традициям народов РФ. </w:t>
      </w:r>
    </w:p>
    <w:p w14:paraId="0450378A" w14:textId="77777777" w:rsidR="0087769A" w:rsidRPr="00285B83" w:rsidRDefault="0087769A" w:rsidP="0087769A">
      <w:pPr>
        <w:pStyle w:val="10"/>
        <w:spacing w:line="360" w:lineRule="auto"/>
        <w:ind w:firstLine="567"/>
        <w:jc w:val="both"/>
        <w:rPr>
          <w:sz w:val="24"/>
          <w:szCs w:val="24"/>
        </w:rPr>
      </w:pPr>
      <w:r w:rsidRPr="00285B83">
        <w:rPr>
          <w:rStyle w:val="30"/>
          <w:rFonts w:ascii="Times New Roman" w:hAnsi="Times New Roman" w:cs="Times New Roman"/>
          <w:b w:val="0"/>
          <w:sz w:val="24"/>
          <w:szCs w:val="24"/>
        </w:rPr>
        <w:t>В рамках организации образовательной деятельности используются следующие методы и приемы реализации Программы:</w:t>
      </w:r>
    </w:p>
    <w:p w14:paraId="146F4BD4" w14:textId="77777777" w:rsidR="0087769A" w:rsidRDefault="0087769A" w:rsidP="0087769A">
      <w:pPr>
        <w:pStyle w:val="10"/>
        <w:spacing w:line="360" w:lineRule="auto"/>
        <w:ind w:firstLine="567"/>
        <w:jc w:val="both"/>
        <w:rPr>
          <w:sz w:val="24"/>
          <w:szCs w:val="24"/>
        </w:rPr>
      </w:pPr>
      <w:r w:rsidRPr="00285B83">
        <w:rPr>
          <w:sz w:val="24"/>
          <w:szCs w:val="24"/>
        </w:rPr>
        <w:t>- Игровая деятельность: дидактические</w:t>
      </w:r>
      <w:r>
        <w:rPr>
          <w:sz w:val="24"/>
          <w:szCs w:val="24"/>
        </w:rPr>
        <w:t>, настольно-печатные, дидактические с элементами движения, сюжетно-ролевые, подвижные, психологические, музыкальные, хороводные, театрализованные, игры-драматизации, режиссёрские, подвижные игры имитационного характера, игры и упражнения на развитие коммуникативных способностей детей, игры со строительным материалом, игры-экспериментирования, развивающие игры;</w:t>
      </w:r>
    </w:p>
    <w:p w14:paraId="0CBCBB51" w14:textId="77777777" w:rsidR="0087769A" w:rsidRDefault="0087769A" w:rsidP="0087769A">
      <w:pPr>
        <w:pStyle w:val="10"/>
        <w:spacing w:line="360" w:lineRule="auto"/>
        <w:ind w:firstLine="567"/>
        <w:jc w:val="both"/>
        <w:rPr>
          <w:sz w:val="24"/>
          <w:szCs w:val="24"/>
        </w:rPr>
      </w:pPr>
      <w:r>
        <w:rPr>
          <w:sz w:val="24"/>
          <w:szCs w:val="24"/>
        </w:rPr>
        <w:t>- Коммуникативная деятельность: формы общения со взрослыми (ситуативно-деловое, внеситуативно - познавательное, внеситуативно - личностное), формы общения со сверстниками (эмоционально-практическое, внеситуативно - деловое, ситуативно-деловое); конструктивное общение и взаимодействие со взрослыми и сверстниками, устная речь как основное средство общения;</w:t>
      </w:r>
    </w:p>
    <w:p w14:paraId="3F6AC7DA" w14:textId="77777777" w:rsidR="0087769A" w:rsidRDefault="0087769A" w:rsidP="0087769A">
      <w:pPr>
        <w:pStyle w:val="2e"/>
        <w:shd w:val="clear" w:color="auto" w:fill="auto"/>
        <w:spacing w:after="0" w:line="360" w:lineRule="auto"/>
        <w:ind w:firstLine="567"/>
        <w:jc w:val="right"/>
        <w:rPr>
          <w:rStyle w:val="30"/>
          <w:rFonts w:ascii="Times New Roman" w:hAnsi="Times New Roman" w:cs="Times New Roman"/>
          <w:b w:val="0"/>
          <w:sz w:val="24"/>
          <w:szCs w:val="24"/>
        </w:rPr>
      </w:pPr>
    </w:p>
    <w:p w14:paraId="7E81BD39" w14:textId="77777777" w:rsidR="0087769A" w:rsidRDefault="0087769A" w:rsidP="0087769A">
      <w:pPr>
        <w:pStyle w:val="10"/>
        <w:spacing w:line="360" w:lineRule="auto"/>
        <w:ind w:firstLine="567"/>
        <w:jc w:val="center"/>
        <w:rPr>
          <w:b/>
          <w:sz w:val="24"/>
          <w:szCs w:val="24"/>
        </w:rPr>
      </w:pPr>
      <w:r>
        <w:rPr>
          <w:b/>
          <w:sz w:val="24"/>
          <w:szCs w:val="24"/>
        </w:rPr>
        <w:t>Средства реализации Программы</w:t>
      </w:r>
    </w:p>
    <w:p w14:paraId="52453B67" w14:textId="77777777" w:rsidR="0087769A" w:rsidRDefault="0087769A" w:rsidP="0087769A">
      <w:pPr>
        <w:pStyle w:val="10"/>
        <w:spacing w:line="360" w:lineRule="auto"/>
        <w:ind w:firstLine="567"/>
        <w:jc w:val="both"/>
        <w:rPr>
          <w:sz w:val="24"/>
          <w:szCs w:val="24"/>
        </w:rPr>
      </w:pPr>
      <w:r>
        <w:rPr>
          <w:sz w:val="24"/>
          <w:szCs w:val="24"/>
        </w:rPr>
        <w:t xml:space="preserve">В рамках реализации Программы используются средства: </w:t>
      </w:r>
    </w:p>
    <w:p w14:paraId="4504B675" w14:textId="77777777" w:rsidR="0087769A" w:rsidRDefault="0087769A" w:rsidP="0087769A">
      <w:pPr>
        <w:pStyle w:val="afa"/>
        <w:numPr>
          <w:ilvl w:val="0"/>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демонстрационные и раздаточные;</w:t>
      </w:r>
    </w:p>
    <w:p w14:paraId="60D890C0" w14:textId="77777777" w:rsidR="0087769A" w:rsidRDefault="0087769A" w:rsidP="0087769A">
      <w:pPr>
        <w:pStyle w:val="afa"/>
        <w:numPr>
          <w:ilvl w:val="0"/>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визуальные, аудийные, аудиовизуальные;</w:t>
      </w:r>
    </w:p>
    <w:p w14:paraId="6F360551" w14:textId="77777777" w:rsidR="0087769A" w:rsidRDefault="0087769A" w:rsidP="0087769A">
      <w:pPr>
        <w:pStyle w:val="afa"/>
        <w:numPr>
          <w:ilvl w:val="0"/>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естественные и искусственные;</w:t>
      </w:r>
    </w:p>
    <w:p w14:paraId="0676E007" w14:textId="77777777" w:rsidR="0087769A" w:rsidRDefault="0087769A" w:rsidP="0087769A">
      <w:pPr>
        <w:pStyle w:val="afa"/>
        <w:numPr>
          <w:ilvl w:val="0"/>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реальные и виртуальные. </w:t>
      </w:r>
    </w:p>
    <w:p w14:paraId="197D19BA" w14:textId="77777777" w:rsidR="0087769A" w:rsidRDefault="0087769A" w:rsidP="0087769A">
      <w:pPr>
        <w:pStyle w:val="10"/>
        <w:spacing w:line="360" w:lineRule="auto"/>
        <w:ind w:firstLine="567"/>
        <w:jc w:val="both"/>
        <w:rPr>
          <w:sz w:val="24"/>
          <w:szCs w:val="24"/>
        </w:rPr>
      </w:pPr>
      <w:r>
        <w:rPr>
          <w:sz w:val="24"/>
          <w:szCs w:val="24"/>
        </w:rPr>
        <w:t xml:space="preserve">При организации детских видов деятельности используются средства, направленные на развитие деятельности детей: </w:t>
      </w:r>
    </w:p>
    <w:p w14:paraId="6F50BC59" w14:textId="77777777" w:rsidR="0087769A" w:rsidRDefault="0087769A" w:rsidP="0087769A">
      <w:pPr>
        <w:pStyle w:val="afa"/>
        <w:numPr>
          <w:ilvl w:val="0"/>
          <w:numId w:val="7"/>
        </w:numPr>
        <w:spacing w:after="0" w:line="360" w:lineRule="auto"/>
        <w:ind w:left="0" w:firstLine="567"/>
        <w:jc w:val="both"/>
        <w:rPr>
          <w:rFonts w:ascii="Times New Roman" w:hAnsi="Times New Roman"/>
          <w:sz w:val="24"/>
          <w:szCs w:val="24"/>
        </w:rPr>
      </w:pPr>
      <w:r>
        <w:rPr>
          <w:rFonts w:ascii="Times New Roman" w:hAnsi="Times New Roman"/>
          <w:sz w:val="24"/>
          <w:szCs w:val="24"/>
        </w:rPr>
        <w:t>двигательной - физкультурное оборудование, пособия и атрибуты;</w:t>
      </w:r>
    </w:p>
    <w:p w14:paraId="0756A2FD" w14:textId="77777777" w:rsidR="0087769A" w:rsidRDefault="0087769A" w:rsidP="0087769A">
      <w:pPr>
        <w:pStyle w:val="afa"/>
        <w:numPr>
          <w:ilvl w:val="0"/>
          <w:numId w:val="7"/>
        </w:numPr>
        <w:spacing w:after="0" w:line="360" w:lineRule="auto"/>
        <w:ind w:left="0" w:firstLine="567"/>
        <w:jc w:val="both"/>
        <w:rPr>
          <w:rFonts w:ascii="Times New Roman" w:hAnsi="Times New Roman"/>
          <w:sz w:val="24"/>
          <w:szCs w:val="24"/>
        </w:rPr>
      </w:pPr>
      <w:r>
        <w:rPr>
          <w:rFonts w:ascii="Times New Roman" w:hAnsi="Times New Roman"/>
          <w:sz w:val="24"/>
          <w:szCs w:val="24"/>
        </w:rPr>
        <w:t>игровой - игры, игрушки;</w:t>
      </w:r>
    </w:p>
    <w:p w14:paraId="21B772BE" w14:textId="77777777" w:rsidR="0087769A" w:rsidRDefault="0087769A" w:rsidP="0087769A">
      <w:pPr>
        <w:pStyle w:val="afa"/>
        <w:numPr>
          <w:ilvl w:val="0"/>
          <w:numId w:val="7"/>
        </w:numPr>
        <w:spacing w:after="0" w:line="360" w:lineRule="auto"/>
        <w:ind w:left="0" w:firstLine="567"/>
        <w:jc w:val="both"/>
        <w:rPr>
          <w:rFonts w:ascii="Times New Roman" w:hAnsi="Times New Roman"/>
          <w:sz w:val="24"/>
          <w:szCs w:val="24"/>
        </w:rPr>
      </w:pPr>
      <w:r>
        <w:rPr>
          <w:rFonts w:ascii="Times New Roman" w:hAnsi="Times New Roman"/>
          <w:sz w:val="24"/>
          <w:szCs w:val="24"/>
        </w:rPr>
        <w:t>коммуникативной - дидактический материал;</w:t>
      </w:r>
    </w:p>
    <w:p w14:paraId="15B9AAA8" w14:textId="77777777" w:rsidR="0087769A" w:rsidRDefault="0087769A" w:rsidP="0087769A">
      <w:pPr>
        <w:pStyle w:val="afa"/>
        <w:numPr>
          <w:ilvl w:val="0"/>
          <w:numId w:val="7"/>
        </w:numPr>
        <w:spacing w:after="0" w:line="360" w:lineRule="auto"/>
        <w:ind w:left="0" w:firstLine="567"/>
        <w:jc w:val="both"/>
        <w:rPr>
          <w:rFonts w:ascii="Times New Roman" w:hAnsi="Times New Roman"/>
          <w:sz w:val="24"/>
          <w:szCs w:val="24"/>
        </w:rPr>
      </w:pPr>
      <w:r>
        <w:rPr>
          <w:rFonts w:ascii="Times New Roman" w:hAnsi="Times New Roman"/>
          <w:sz w:val="24"/>
          <w:szCs w:val="24"/>
        </w:rPr>
        <w:t>восприятие художественной литературы и фольклора - книги для детского чтения, в том числе аудиокниги, иллюстративный материал;</w:t>
      </w:r>
    </w:p>
    <w:p w14:paraId="0ED4BB63" w14:textId="77777777" w:rsidR="0087769A" w:rsidRDefault="0087769A" w:rsidP="0087769A">
      <w:pPr>
        <w:pStyle w:val="afa"/>
        <w:numPr>
          <w:ilvl w:val="0"/>
          <w:numId w:val="7"/>
        </w:numPr>
        <w:spacing w:after="0" w:line="360" w:lineRule="auto"/>
        <w:ind w:left="0" w:firstLine="567"/>
        <w:jc w:val="both"/>
        <w:rPr>
          <w:rFonts w:ascii="Times New Roman" w:hAnsi="Times New Roman"/>
          <w:sz w:val="24"/>
          <w:szCs w:val="24"/>
        </w:rPr>
      </w:pPr>
      <w:r>
        <w:rPr>
          <w:rFonts w:ascii="Times New Roman" w:hAnsi="Times New Roman"/>
          <w:sz w:val="24"/>
          <w:szCs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 пр.);</w:t>
      </w:r>
    </w:p>
    <w:p w14:paraId="12257BF7" w14:textId="77777777" w:rsidR="0087769A" w:rsidRDefault="0087769A" w:rsidP="0087769A">
      <w:pPr>
        <w:pStyle w:val="afa"/>
        <w:numPr>
          <w:ilvl w:val="0"/>
          <w:numId w:val="7"/>
        </w:numPr>
        <w:spacing w:after="0" w:line="360" w:lineRule="auto"/>
        <w:ind w:left="0" w:firstLine="567"/>
        <w:jc w:val="both"/>
        <w:rPr>
          <w:rFonts w:ascii="Times New Roman" w:hAnsi="Times New Roman"/>
          <w:sz w:val="24"/>
          <w:szCs w:val="24"/>
        </w:rPr>
      </w:pPr>
      <w:r>
        <w:rPr>
          <w:rFonts w:ascii="Times New Roman" w:hAnsi="Times New Roman"/>
          <w:sz w:val="24"/>
          <w:szCs w:val="24"/>
        </w:rPr>
        <w:t>самообслуживания и элементарного бытового труда - оборудование и инвентарь для всех видов труда;</w:t>
      </w:r>
    </w:p>
    <w:p w14:paraId="431172A5" w14:textId="77777777" w:rsidR="0087769A" w:rsidRDefault="0087769A" w:rsidP="0087769A">
      <w:pPr>
        <w:pStyle w:val="afa"/>
        <w:numPr>
          <w:ilvl w:val="0"/>
          <w:numId w:val="7"/>
        </w:numPr>
        <w:spacing w:after="0" w:line="360" w:lineRule="auto"/>
        <w:ind w:left="0" w:firstLine="567"/>
        <w:jc w:val="both"/>
        <w:rPr>
          <w:rFonts w:ascii="Times New Roman" w:hAnsi="Times New Roman"/>
          <w:sz w:val="24"/>
          <w:szCs w:val="24"/>
        </w:rPr>
      </w:pPr>
      <w:r>
        <w:rPr>
          <w:rFonts w:ascii="Times New Roman" w:hAnsi="Times New Roman"/>
          <w:sz w:val="24"/>
          <w:szCs w:val="24"/>
        </w:rPr>
        <w:t>конструирования и изобразительной - оборудование и материалы для изобразительной деятельности и конструирования;</w:t>
      </w:r>
    </w:p>
    <w:p w14:paraId="0F67FB76" w14:textId="77777777" w:rsidR="0087769A" w:rsidRDefault="0087769A" w:rsidP="0087769A">
      <w:pPr>
        <w:pStyle w:val="afa"/>
        <w:numPr>
          <w:ilvl w:val="0"/>
          <w:numId w:val="7"/>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музыкальной - детские музыкальные инструменты, дидактический материал. </w:t>
      </w:r>
    </w:p>
    <w:p w14:paraId="23269757" w14:textId="77777777" w:rsidR="0087769A" w:rsidRDefault="0087769A" w:rsidP="0087769A">
      <w:pPr>
        <w:pStyle w:val="2e"/>
        <w:shd w:val="clear" w:color="auto" w:fill="auto"/>
        <w:spacing w:after="0" w:line="360" w:lineRule="auto"/>
        <w:ind w:firstLine="567"/>
        <w:jc w:val="center"/>
        <w:rPr>
          <w:rStyle w:val="42"/>
          <w:rFonts w:ascii="Times New Roman" w:hAnsi="Times New Roman" w:cs="Times New Roman"/>
          <w:b/>
          <w:sz w:val="24"/>
          <w:szCs w:val="24"/>
          <w:highlight w:val="yellow"/>
        </w:rPr>
      </w:pPr>
    </w:p>
    <w:p w14:paraId="1A88A44C" w14:textId="77777777" w:rsidR="0087769A" w:rsidRDefault="0087769A" w:rsidP="0087769A">
      <w:pPr>
        <w:pStyle w:val="2e"/>
        <w:shd w:val="clear" w:color="auto" w:fill="auto"/>
        <w:spacing w:after="0" w:line="360" w:lineRule="auto"/>
        <w:ind w:firstLine="567"/>
        <w:jc w:val="center"/>
        <w:rPr>
          <w:rStyle w:val="42"/>
          <w:rFonts w:ascii="Times New Roman" w:hAnsi="Times New Roman" w:cs="Times New Roman"/>
          <w:b/>
          <w:sz w:val="24"/>
          <w:szCs w:val="24"/>
        </w:rPr>
      </w:pPr>
      <w:r>
        <w:rPr>
          <w:rStyle w:val="42"/>
          <w:rFonts w:ascii="Times New Roman" w:hAnsi="Times New Roman" w:cs="Times New Roman"/>
          <w:b/>
          <w:sz w:val="24"/>
          <w:szCs w:val="24"/>
        </w:rPr>
        <w:t>Технологии, используемые при реализации Программы</w:t>
      </w:r>
    </w:p>
    <w:p w14:paraId="0713BA39" w14:textId="77777777" w:rsidR="0087769A" w:rsidRDefault="0087769A" w:rsidP="0087769A">
      <w:pPr>
        <w:pStyle w:val="afa"/>
        <w:numPr>
          <w:ilvl w:val="0"/>
          <w:numId w:val="10"/>
        </w:numPr>
        <w:spacing w:after="0" w:line="360" w:lineRule="auto"/>
        <w:ind w:left="0" w:firstLine="567"/>
        <w:jc w:val="both"/>
        <w:rPr>
          <w:rFonts w:ascii="Times New Roman" w:eastAsia="Times New Roman" w:hAnsi="Times New Roman"/>
          <w:bCs/>
          <w:sz w:val="24"/>
          <w:szCs w:val="24"/>
        </w:rPr>
      </w:pPr>
      <w:r>
        <w:rPr>
          <w:rFonts w:ascii="Times New Roman" w:eastAsia="Times New Roman" w:hAnsi="Times New Roman"/>
          <w:bCs/>
          <w:i/>
          <w:sz w:val="24"/>
          <w:szCs w:val="24"/>
        </w:rPr>
        <w:t>Здоровьесберегающие технологии</w:t>
      </w:r>
      <w:r>
        <w:rPr>
          <w:rFonts w:ascii="Times New Roman" w:eastAsia="Times New Roman" w:hAnsi="Times New Roman"/>
          <w:bCs/>
          <w:sz w:val="24"/>
          <w:szCs w:val="24"/>
        </w:rPr>
        <w:t>. Преимущественно используются физкультурно-оздоровительные здоровьесберегающие технологии, направленные на физическое развитие и укрепление здоровья воспитанников (Деркунская В.А.):</w:t>
      </w:r>
    </w:p>
    <w:p w14:paraId="1ADBE28B" w14:textId="77777777" w:rsidR="0087769A" w:rsidRDefault="0087769A" w:rsidP="0087769A">
      <w:pPr>
        <w:pStyle w:val="afa"/>
        <w:spacing w:after="0" w:line="360" w:lineRule="auto"/>
        <w:ind w:left="0" w:firstLine="567"/>
        <w:jc w:val="both"/>
        <w:rPr>
          <w:rFonts w:ascii="Times New Roman" w:eastAsia="Times New Roman" w:hAnsi="Times New Roman"/>
          <w:bCs/>
          <w:sz w:val="24"/>
          <w:szCs w:val="24"/>
        </w:rPr>
      </w:pPr>
      <w:r>
        <w:rPr>
          <w:rFonts w:ascii="Times New Roman" w:eastAsia="Times New Roman" w:hAnsi="Times New Roman"/>
          <w:bCs/>
          <w:i/>
          <w:sz w:val="24"/>
          <w:szCs w:val="24"/>
        </w:rPr>
        <w:t>- технологии сохранения и стимулирования здоровья</w:t>
      </w:r>
      <w:r>
        <w:rPr>
          <w:rFonts w:ascii="Times New Roman" w:eastAsia="Times New Roman" w:hAnsi="Times New Roman"/>
          <w:bCs/>
          <w:sz w:val="24"/>
          <w:szCs w:val="24"/>
        </w:rPr>
        <w:t xml:space="preserve">, а именно технология использования подвижных игр; технология использования гимнастики (пальчиковой, дыхательной, для глаз и прочее); </w:t>
      </w:r>
      <w:r>
        <w:rPr>
          <w:rFonts w:ascii="Times New Roman" w:eastAsia="Times New Roman" w:hAnsi="Times New Roman"/>
          <w:b/>
          <w:bCs/>
          <w:sz w:val="24"/>
          <w:szCs w:val="24"/>
        </w:rPr>
        <w:t>мимическая зарядка, стопотерапия; игровой самомассаж с использованием массажного мяча</w:t>
      </w:r>
      <w:r>
        <w:rPr>
          <w:rFonts w:ascii="Times New Roman" w:eastAsia="Times New Roman" w:hAnsi="Times New Roman"/>
          <w:bCs/>
          <w:sz w:val="24"/>
          <w:szCs w:val="24"/>
        </w:rPr>
        <w:t xml:space="preserve">; </w:t>
      </w:r>
      <w:r>
        <w:rPr>
          <w:rFonts w:ascii="Times New Roman" w:eastAsia="Times New Roman" w:hAnsi="Times New Roman"/>
          <w:b/>
          <w:bCs/>
          <w:sz w:val="24"/>
          <w:szCs w:val="24"/>
        </w:rPr>
        <w:t>закаливание</w:t>
      </w:r>
      <w:r>
        <w:rPr>
          <w:rFonts w:ascii="Times New Roman" w:eastAsia="Times New Roman" w:hAnsi="Times New Roman"/>
          <w:bCs/>
          <w:sz w:val="24"/>
          <w:szCs w:val="24"/>
        </w:rPr>
        <w:t xml:space="preserve">; </w:t>
      </w:r>
    </w:p>
    <w:p w14:paraId="008EAD11" w14:textId="77777777" w:rsidR="0087769A" w:rsidRDefault="0087769A" w:rsidP="0087769A">
      <w:pPr>
        <w:pStyle w:val="10"/>
        <w:spacing w:line="360" w:lineRule="auto"/>
        <w:ind w:firstLine="567"/>
        <w:contextualSpacing/>
        <w:jc w:val="both"/>
        <w:rPr>
          <w:bCs/>
          <w:sz w:val="24"/>
          <w:szCs w:val="24"/>
        </w:rPr>
      </w:pPr>
      <w:r>
        <w:rPr>
          <w:bCs/>
          <w:sz w:val="24"/>
          <w:szCs w:val="24"/>
        </w:rPr>
        <w:t xml:space="preserve">- </w:t>
      </w:r>
      <w:r>
        <w:rPr>
          <w:bCs/>
          <w:i/>
          <w:sz w:val="24"/>
          <w:szCs w:val="24"/>
        </w:rPr>
        <w:t>технология обучения здоровому образу жизни</w:t>
      </w:r>
      <w:r>
        <w:rPr>
          <w:bCs/>
          <w:sz w:val="24"/>
          <w:szCs w:val="24"/>
        </w:rPr>
        <w:t>, а именно технология использования физкультурных занятий, игротерапия, система мероприятий с детьми по формированию представлений о здоровом образе жизни);</w:t>
      </w:r>
    </w:p>
    <w:p w14:paraId="7C920BFC" w14:textId="77777777" w:rsidR="0087769A" w:rsidRDefault="0087769A" w:rsidP="0087769A">
      <w:pPr>
        <w:pStyle w:val="10"/>
        <w:spacing w:line="360" w:lineRule="auto"/>
        <w:ind w:firstLine="567"/>
        <w:contextualSpacing/>
        <w:jc w:val="both"/>
        <w:rPr>
          <w:sz w:val="24"/>
          <w:szCs w:val="24"/>
          <w:lang w:eastAsia="ko-KR"/>
        </w:rPr>
      </w:pPr>
      <w:r>
        <w:rPr>
          <w:bCs/>
          <w:sz w:val="24"/>
          <w:szCs w:val="24"/>
        </w:rPr>
        <w:t xml:space="preserve">- </w:t>
      </w:r>
      <w:r>
        <w:rPr>
          <w:b/>
          <w:bCs/>
          <w:sz w:val="24"/>
          <w:szCs w:val="24"/>
        </w:rPr>
        <w:t>коррекционные технологии</w:t>
      </w:r>
      <w:r>
        <w:rPr>
          <w:bCs/>
          <w:sz w:val="24"/>
          <w:szCs w:val="24"/>
        </w:rPr>
        <w:t xml:space="preserve">, а именно логоритмика, психогимнастика, </w:t>
      </w:r>
      <w:r>
        <w:rPr>
          <w:sz w:val="24"/>
          <w:szCs w:val="24"/>
          <w:lang w:eastAsia="ko-KR"/>
        </w:rPr>
        <w:t xml:space="preserve">использование пособия "Сухой дождь", использование Су-Джок массажера в логопедической работе с детьми, имеющими нарушения речи. </w:t>
      </w:r>
    </w:p>
    <w:p w14:paraId="09E2C633" w14:textId="77777777" w:rsidR="0087769A" w:rsidRDefault="0087769A" w:rsidP="0087769A">
      <w:pPr>
        <w:pStyle w:val="10"/>
        <w:spacing w:line="360" w:lineRule="auto"/>
        <w:ind w:firstLine="567"/>
        <w:contextualSpacing/>
        <w:jc w:val="both"/>
        <w:rPr>
          <w:sz w:val="24"/>
          <w:szCs w:val="24"/>
        </w:rPr>
      </w:pPr>
      <w:r>
        <w:rPr>
          <w:sz w:val="24"/>
          <w:szCs w:val="24"/>
          <w:lang w:eastAsia="ko-KR"/>
        </w:rPr>
        <w:t xml:space="preserve">2. </w:t>
      </w:r>
      <w:r>
        <w:rPr>
          <w:i/>
          <w:color w:val="000000" w:themeColor="text1"/>
          <w:sz w:val="24"/>
          <w:szCs w:val="24"/>
        </w:rPr>
        <w:t xml:space="preserve">Изотерапия (визуальная арт-технология). </w:t>
      </w:r>
      <w:r>
        <w:rPr>
          <w:color w:val="000000" w:themeColor="text1"/>
          <w:sz w:val="24"/>
          <w:szCs w:val="24"/>
        </w:rPr>
        <w:t xml:space="preserve">Изотерапия представляет собой методику лечения и развития личности ребенка при помощи разных видов и форм творчества. Она направлена на решение психологических и педагогических проблем. Изотерапия помогает ребенку устанавливать отношения с окружающим миром. </w:t>
      </w:r>
    </w:p>
    <w:p w14:paraId="5BDA5716" w14:textId="77777777" w:rsidR="0087769A" w:rsidRDefault="0087769A" w:rsidP="0087769A">
      <w:pPr>
        <w:pStyle w:val="10"/>
        <w:spacing w:line="360" w:lineRule="auto"/>
        <w:ind w:firstLine="567"/>
        <w:contextualSpacing/>
        <w:jc w:val="both"/>
        <w:rPr>
          <w:sz w:val="24"/>
          <w:szCs w:val="24"/>
        </w:rPr>
      </w:pPr>
      <w:r>
        <w:rPr>
          <w:color w:val="000000" w:themeColor="text1"/>
          <w:sz w:val="24"/>
          <w:szCs w:val="24"/>
        </w:rPr>
        <w:t>Действительно, искусство является фактором художественного развития и оказывает большое психотерапевтическое воздействие, влияние на эмоциональную сферу ребенка, при этом выполняя коммуникативную, регулятивную, катарсистическую функции. А участие ребенка с проблемами в художественной деятельности со сверстниками и взрослыми расширяет его социальный опыт, учит адекватному взаимодействию и общению в совместной деятельности, обеспечивает коррекцию нарушений коммуникативной сферы. Ребенок в коллективе проявляет индивидуальные особенности, что способствует формированию внутреннего мира ребенка с проблемами в развитии, утверждению в нем чувства социальной значимости.</w:t>
      </w:r>
    </w:p>
    <w:p w14:paraId="624BC88C" w14:textId="77777777" w:rsidR="0087769A" w:rsidRDefault="0087769A" w:rsidP="0087769A">
      <w:pPr>
        <w:pStyle w:val="10"/>
        <w:spacing w:line="360" w:lineRule="auto"/>
        <w:ind w:firstLine="567"/>
        <w:contextualSpacing/>
        <w:jc w:val="both"/>
        <w:rPr>
          <w:sz w:val="24"/>
          <w:szCs w:val="24"/>
        </w:rPr>
      </w:pPr>
      <w:r>
        <w:rPr>
          <w:color w:val="000000" w:themeColor="text1"/>
          <w:sz w:val="24"/>
          <w:szCs w:val="24"/>
        </w:rPr>
        <w:t xml:space="preserve">Все виды искусства, с которыми ребенок с проблемами соприкасается в дошкольном и школьном возрасте, влияют на адекватность его поведения, помогают регулировать эмоциональные проявления в коллективе, семье, способствуют их коррекции. Психокоррекционный эффект воздействия искусства на ребенка с проблемами выражается также в том, что общение с искусством помогает ему «очиститься» от наслоившихся негативных переживаний, отрицательных проявлений и вступить на новый путь отношений с </w:t>
      </w:r>
      <w:r>
        <w:rPr>
          <w:color w:val="000000" w:themeColor="text1"/>
          <w:sz w:val="24"/>
          <w:szCs w:val="24"/>
        </w:rPr>
        <w:lastRenderedPageBreak/>
        <w:t>окружающим миром.</w:t>
      </w:r>
    </w:p>
    <w:p w14:paraId="10598FBC" w14:textId="77777777" w:rsidR="0087769A" w:rsidRDefault="0087769A" w:rsidP="0087769A">
      <w:pPr>
        <w:pStyle w:val="10"/>
        <w:spacing w:line="360" w:lineRule="auto"/>
        <w:ind w:firstLine="567"/>
        <w:contextualSpacing/>
        <w:jc w:val="both"/>
        <w:rPr>
          <w:bCs/>
          <w:sz w:val="24"/>
          <w:szCs w:val="24"/>
        </w:rPr>
      </w:pPr>
      <w:r>
        <w:rPr>
          <w:bCs/>
          <w:sz w:val="24"/>
          <w:szCs w:val="24"/>
        </w:rPr>
        <w:t>В своей работе, в рамках арт-терапевтического направления, применяю изотерапию с приемами нетрадиционного рисования. На таких занятиях детям предоставляется возможность в выборе материала и инструмента рисования, будь это бытовой предмет (ватные палочки, губка, пленка и т.д.), собственные руки (оттиск ладони или пальчиков) или продукт питания (оттиски овощами и фруктами). В рамках данного направления были проведены открытые занятия на методических неделях в ДОУ</w:t>
      </w:r>
    </w:p>
    <w:p w14:paraId="56EBCFD9" w14:textId="77777777" w:rsidR="0087769A" w:rsidRDefault="0087769A" w:rsidP="0087769A">
      <w:pPr>
        <w:pStyle w:val="10"/>
        <w:spacing w:line="360" w:lineRule="auto"/>
        <w:ind w:firstLine="567"/>
        <w:contextualSpacing/>
        <w:jc w:val="both"/>
        <w:rPr>
          <w:bCs/>
          <w:sz w:val="24"/>
          <w:szCs w:val="24"/>
        </w:rPr>
      </w:pPr>
      <w:r>
        <w:rPr>
          <w:bCs/>
          <w:sz w:val="24"/>
          <w:szCs w:val="24"/>
        </w:rPr>
        <w:t>Также были разработаны и апробированы следующие арт-терапевтические тетради и альбомы: по развитию внимания детей 4-7 лет «Внимание, только внимание!», альбом для детей 5-7 лет на гармонизацию эмоциональной сферы и снятия психоэмоционального напряжения «Снижаем агрессию», по развитию восприятия у детей 5-7 лет «Волшебное восприятие», по развитию памяти, по развитию логического мышления «Включаем логику», по развитию мелкой моторики рук «Ловкие пальчики».</w:t>
      </w:r>
    </w:p>
    <w:p w14:paraId="2F91ACA6" w14:textId="77777777" w:rsidR="0087769A" w:rsidRPr="00285B83" w:rsidRDefault="0087769A" w:rsidP="0087769A">
      <w:pPr>
        <w:pStyle w:val="afa"/>
        <w:numPr>
          <w:ilvl w:val="0"/>
          <w:numId w:val="10"/>
        </w:numPr>
        <w:spacing w:after="0" w:line="360" w:lineRule="auto"/>
        <w:ind w:left="0" w:firstLine="567"/>
        <w:jc w:val="both"/>
        <w:rPr>
          <w:rStyle w:val="42"/>
          <w:rFonts w:ascii="Times New Roman" w:eastAsia="Times New Roman" w:hAnsi="Times New Roman" w:cs="Times New Roman"/>
          <w:bCs/>
          <w:sz w:val="24"/>
          <w:szCs w:val="24"/>
        </w:rPr>
      </w:pPr>
      <w:r>
        <w:rPr>
          <w:rFonts w:ascii="Times New Roman" w:eastAsia="Times New Roman" w:hAnsi="Times New Roman"/>
          <w:bCs/>
          <w:i/>
          <w:sz w:val="24"/>
          <w:szCs w:val="24"/>
        </w:rPr>
        <w:t xml:space="preserve">Технология проектной деятельности используется </w:t>
      </w:r>
      <w:r>
        <w:rPr>
          <w:rFonts w:ascii="Times New Roman" w:eastAsia="Times New Roman" w:hAnsi="Times New Roman"/>
          <w:bCs/>
          <w:sz w:val="24"/>
          <w:szCs w:val="24"/>
        </w:rPr>
        <w:t>при реализации всех образовательных областей</w:t>
      </w:r>
      <w:r>
        <w:rPr>
          <w:rStyle w:val="42"/>
          <w:rFonts w:ascii="Times New Roman" w:hAnsi="Times New Roman" w:cs="Times New Roman"/>
          <w:sz w:val="24"/>
          <w:szCs w:val="24"/>
        </w:rPr>
        <w:t xml:space="preserve"> с воспитанниками дошкольного возраста. Данную технологию педагоги осуществляют в рамках календарно-тематического планирования детского сада, а также исходя из интересов воспитанников, памятных дат и событий. </w:t>
      </w:r>
    </w:p>
    <w:p w14:paraId="0299169A" w14:textId="77777777" w:rsidR="0087769A" w:rsidRDefault="0087769A" w:rsidP="0087769A">
      <w:pPr>
        <w:pStyle w:val="afa"/>
        <w:numPr>
          <w:ilvl w:val="0"/>
          <w:numId w:val="10"/>
        </w:numPr>
        <w:spacing w:after="0" w:line="360" w:lineRule="auto"/>
        <w:ind w:left="0" w:firstLine="567"/>
        <w:jc w:val="both"/>
        <w:rPr>
          <w:rStyle w:val="42"/>
          <w:rFonts w:ascii="Times New Roman" w:eastAsia="Times New Roman" w:hAnsi="Times New Roman" w:cs="Times New Roman"/>
          <w:bCs/>
          <w:sz w:val="24"/>
          <w:szCs w:val="24"/>
        </w:rPr>
      </w:pPr>
      <w:r>
        <w:rPr>
          <w:rFonts w:ascii="Times New Roman" w:eastAsia="Times New Roman" w:hAnsi="Times New Roman"/>
          <w:bCs/>
          <w:i/>
          <w:sz w:val="24"/>
          <w:szCs w:val="24"/>
        </w:rPr>
        <w:t xml:space="preserve">Нейропсихологическая технология. </w:t>
      </w:r>
      <w:r>
        <w:rPr>
          <w:rFonts w:ascii="Times New Roman" w:eastAsia="Times New Roman" w:hAnsi="Times New Roman"/>
          <w:bCs/>
          <w:sz w:val="24"/>
          <w:szCs w:val="24"/>
        </w:rPr>
        <w:t xml:space="preserve">Данная технология используется как на групповых </w:t>
      </w:r>
      <w:proofErr w:type="gramStart"/>
      <w:r>
        <w:rPr>
          <w:rFonts w:ascii="Times New Roman" w:eastAsia="Times New Roman" w:hAnsi="Times New Roman"/>
          <w:bCs/>
          <w:sz w:val="24"/>
          <w:szCs w:val="24"/>
        </w:rPr>
        <w:t>занятиях</w:t>
      </w:r>
      <w:proofErr w:type="gramEnd"/>
      <w:r>
        <w:rPr>
          <w:rFonts w:ascii="Times New Roman" w:eastAsia="Times New Roman" w:hAnsi="Times New Roman"/>
          <w:bCs/>
          <w:sz w:val="24"/>
          <w:szCs w:val="24"/>
        </w:rPr>
        <w:t xml:space="preserve"> так и на индивидуальных. Она направлена на развитие межполушарных связей у ребенка посредством нейромоторики (двигательные упражнения, стимулирующие работу мозга), ориентировки в схеме собственного тела, формирование когнитивных и психомоторных функций, тренировки гибкости мышления.</w:t>
      </w:r>
    </w:p>
    <w:p w14:paraId="24228AE4" w14:textId="77777777" w:rsidR="00EC5AFB" w:rsidRPr="00EC5AFB" w:rsidRDefault="00EC5AFB" w:rsidP="00EC5AFB">
      <w:pPr>
        <w:pStyle w:val="2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4"/>
          <w:szCs w:val="24"/>
        </w:rPr>
      </w:pPr>
    </w:p>
    <w:p w14:paraId="33CA3494" w14:textId="55B7A042" w:rsidR="00EC5AFB" w:rsidRPr="00B96D09" w:rsidRDefault="00EC5AFB" w:rsidP="00B96D09">
      <w:pPr>
        <w:pStyle w:val="2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b/>
          <w:sz w:val="24"/>
          <w:szCs w:val="24"/>
        </w:rPr>
      </w:pPr>
      <w:r w:rsidRPr="00B96D09">
        <w:rPr>
          <w:rFonts w:ascii="Times New Roman" w:hAnsi="Times New Roman" w:cs="Times New Roman"/>
          <w:b/>
          <w:sz w:val="24"/>
          <w:szCs w:val="24"/>
        </w:rPr>
        <w:t xml:space="preserve">2.5. Взаимодействие </w:t>
      </w:r>
      <w:r w:rsidR="00B96D09" w:rsidRPr="00B96D09">
        <w:rPr>
          <w:rFonts w:ascii="Times New Roman" w:hAnsi="Times New Roman" w:cs="Times New Roman"/>
          <w:b/>
          <w:sz w:val="24"/>
          <w:szCs w:val="24"/>
        </w:rPr>
        <w:t xml:space="preserve">педагога-психолога с родителями (законными </w:t>
      </w:r>
      <w:r w:rsidRPr="00B96D09">
        <w:rPr>
          <w:rFonts w:ascii="Times New Roman" w:hAnsi="Times New Roman" w:cs="Times New Roman"/>
          <w:b/>
          <w:sz w:val="24"/>
          <w:szCs w:val="24"/>
        </w:rPr>
        <w:t>представителями) обучающихся</w:t>
      </w:r>
    </w:p>
    <w:p w14:paraId="36DBAFE5" w14:textId="77777777" w:rsidR="00B96D09" w:rsidRDefault="00B96D09" w:rsidP="00B96D09">
      <w:pPr>
        <w:pStyle w:val="10"/>
        <w:spacing w:line="360" w:lineRule="auto"/>
        <w:ind w:firstLine="425"/>
        <w:jc w:val="both"/>
        <w:rPr>
          <w:sz w:val="24"/>
          <w:szCs w:val="24"/>
        </w:rPr>
      </w:pPr>
      <w:r>
        <w:rPr>
          <w:sz w:val="24"/>
          <w:szCs w:val="24"/>
        </w:rPr>
        <w:t>Важнейшим условием успешности реализации содержания Программы является взаимодействие с семьями воспитанников.</w:t>
      </w:r>
    </w:p>
    <w:p w14:paraId="24F7BBDC" w14:textId="77777777" w:rsidR="00B96D09" w:rsidRDefault="00B96D09" w:rsidP="00B96D09">
      <w:pPr>
        <w:pStyle w:val="10"/>
        <w:spacing w:line="360" w:lineRule="auto"/>
        <w:ind w:firstLine="425"/>
        <w:contextualSpacing/>
        <w:jc w:val="both"/>
        <w:rPr>
          <w:sz w:val="24"/>
          <w:szCs w:val="24"/>
        </w:rPr>
      </w:pPr>
      <w:r>
        <w:rPr>
          <w:sz w:val="24"/>
          <w:szCs w:val="24"/>
        </w:rPr>
        <w:t xml:space="preserve">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w:t>
      </w:r>
      <w:r>
        <w:rPr>
          <w:sz w:val="24"/>
          <w:szCs w:val="24"/>
        </w:rPr>
        <w:lastRenderedPageBreak/>
        <w:t xml:space="preserve">образовательного учреждения и </w:t>
      </w:r>
      <w:proofErr w:type="gramStart"/>
      <w:r>
        <w:rPr>
          <w:sz w:val="24"/>
          <w:szCs w:val="24"/>
        </w:rPr>
        <w:t>семьи</w:t>
      </w:r>
      <w:proofErr w:type="gramEnd"/>
      <w:r>
        <w:rPr>
          <w:sz w:val="24"/>
          <w:szCs w:val="24"/>
        </w:rPr>
        <w:t xml:space="preserve"> и повышения компетентности родителей в области воспитания.</w:t>
      </w:r>
    </w:p>
    <w:p w14:paraId="4EEEAE54" w14:textId="77777777" w:rsidR="00B96D09" w:rsidRDefault="00B96D09" w:rsidP="00B96D09">
      <w:pPr>
        <w:pStyle w:val="afd"/>
        <w:spacing w:beforeAutospacing="0" w:afterAutospacing="0" w:line="360" w:lineRule="auto"/>
        <w:ind w:firstLine="425"/>
        <w:contextualSpacing/>
        <w:jc w:val="both"/>
        <w:rPr>
          <w:b/>
          <w:bCs/>
        </w:rPr>
      </w:pPr>
      <w:r>
        <w:t>Задачи:</w:t>
      </w:r>
    </w:p>
    <w:p w14:paraId="35A2AA54" w14:textId="77777777" w:rsidR="00B96D09" w:rsidRDefault="00B96D09" w:rsidP="00B96D09">
      <w:pPr>
        <w:pStyle w:val="afd"/>
        <w:spacing w:beforeAutospacing="0" w:afterAutospacing="0" w:line="360" w:lineRule="auto"/>
        <w:ind w:firstLine="425"/>
        <w:contextualSpacing/>
        <w:jc w:val="both"/>
        <w:rPr>
          <w:b/>
          <w:bCs/>
        </w:rPr>
      </w:pPr>
      <w:r>
        <w:t>1.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14:paraId="3C6D1BE0" w14:textId="77777777" w:rsidR="00B96D09" w:rsidRDefault="00B96D09" w:rsidP="00B96D09">
      <w:pPr>
        <w:pStyle w:val="afd"/>
        <w:spacing w:beforeAutospacing="0" w:afterAutospacing="0" w:line="360" w:lineRule="auto"/>
        <w:ind w:firstLine="425"/>
        <w:contextualSpacing/>
        <w:jc w:val="both"/>
        <w:rPr>
          <w:b/>
          <w:bCs/>
        </w:rPr>
      </w:pPr>
      <w:r>
        <w:t>2. 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14:paraId="40D34587" w14:textId="77777777" w:rsidR="00B96D09" w:rsidRDefault="00B96D09" w:rsidP="00B96D09">
      <w:pPr>
        <w:pStyle w:val="afd"/>
        <w:spacing w:beforeAutospacing="0" w:afterAutospacing="0" w:line="360" w:lineRule="auto"/>
        <w:ind w:firstLine="425"/>
        <w:contextualSpacing/>
        <w:jc w:val="both"/>
        <w:rPr>
          <w:b/>
          <w:bCs/>
        </w:rPr>
      </w:pPr>
      <w:r>
        <w:t>3.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14:paraId="041F2E21" w14:textId="77777777" w:rsidR="00B96D09" w:rsidRDefault="00B96D09" w:rsidP="00B96D09">
      <w:pPr>
        <w:pStyle w:val="10"/>
        <w:spacing w:line="360" w:lineRule="auto"/>
        <w:ind w:firstLine="567"/>
        <w:contextualSpacing/>
        <w:jc w:val="both"/>
        <w:rPr>
          <w:sz w:val="24"/>
          <w:szCs w:val="24"/>
        </w:rPr>
      </w:pPr>
      <w:r>
        <w:rPr>
          <w:sz w:val="24"/>
          <w:szCs w:val="24"/>
        </w:rPr>
        <w:t>4.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14:paraId="3B39528C" w14:textId="77777777" w:rsidR="00B96D09" w:rsidRDefault="00B96D09" w:rsidP="00B96D09">
      <w:pPr>
        <w:pStyle w:val="10"/>
        <w:spacing w:line="360" w:lineRule="auto"/>
        <w:ind w:firstLine="567"/>
        <w:contextualSpacing/>
        <w:jc w:val="both"/>
        <w:rPr>
          <w:sz w:val="24"/>
          <w:szCs w:val="24"/>
          <w:highlight w:val="yellow"/>
        </w:rPr>
      </w:pPr>
      <w:r>
        <w:rPr>
          <w:sz w:val="24"/>
          <w:szCs w:val="24"/>
        </w:rPr>
        <w:t>5. Обеспечение единства подходов к воспитанию детей в условиях дошкольного образовательного учреждения и семьи.</w:t>
      </w:r>
    </w:p>
    <w:p w14:paraId="2120A54B" w14:textId="77777777" w:rsidR="00B96D09" w:rsidRDefault="00B96D09" w:rsidP="00B96D09">
      <w:pPr>
        <w:pStyle w:val="10"/>
        <w:spacing w:line="360" w:lineRule="auto"/>
        <w:ind w:firstLine="567"/>
        <w:contextualSpacing/>
        <w:jc w:val="both"/>
        <w:rPr>
          <w:sz w:val="24"/>
          <w:szCs w:val="24"/>
        </w:rPr>
      </w:pPr>
      <w:r>
        <w:rPr>
          <w:sz w:val="24"/>
          <w:szCs w:val="24"/>
        </w:rPr>
        <w:t xml:space="preserve">В группе компенсирующей направленности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индивидуальных консультациях, а также при объяснении домашних заданий для воспитанников. Рекомендации родителям по организации домашних заданий с детьми необходимы для того, чтобы как можно скорее ликвидировать отставание детей — как в речевом, так и в общем развитии.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14:paraId="7C71FF51" w14:textId="77777777" w:rsidR="00B96D09" w:rsidRDefault="00B96D09" w:rsidP="00B96D09">
      <w:pPr>
        <w:pStyle w:val="10"/>
        <w:spacing w:line="360" w:lineRule="auto"/>
        <w:ind w:firstLine="567"/>
        <w:contextualSpacing/>
        <w:jc w:val="both"/>
        <w:rPr>
          <w:sz w:val="24"/>
          <w:szCs w:val="24"/>
        </w:rPr>
      </w:pPr>
      <w:r>
        <w:rPr>
          <w:sz w:val="24"/>
          <w:szCs w:val="24"/>
        </w:rPr>
        <w:t xml:space="preserve">Для детей подготовительной к школе группы компенсирующей направленности родители должны стремиться создавать такие ситуации, которые будут побуждать детей применять знания и умения, имеющиеся в их жизненном багаже. Родители должны стимулировать познавательную активность детей, создавать творческие игровые ситуации.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14:paraId="3C5CB4CC" w14:textId="77777777" w:rsidR="00B96D09" w:rsidRDefault="00B96D09" w:rsidP="00B96D09">
      <w:pPr>
        <w:pStyle w:val="10"/>
        <w:spacing w:line="360" w:lineRule="auto"/>
        <w:ind w:firstLine="567"/>
        <w:jc w:val="right"/>
        <w:rPr>
          <w:sz w:val="24"/>
          <w:szCs w:val="24"/>
        </w:rPr>
      </w:pPr>
      <w:r>
        <w:rPr>
          <w:sz w:val="24"/>
          <w:szCs w:val="24"/>
        </w:rPr>
        <w:t>Таблица №2</w:t>
      </w:r>
    </w:p>
    <w:p w14:paraId="4B90BF04" w14:textId="77777777" w:rsidR="00B96D09" w:rsidRDefault="00B96D09" w:rsidP="00B96D09">
      <w:pPr>
        <w:pStyle w:val="10"/>
        <w:spacing w:line="360" w:lineRule="auto"/>
        <w:ind w:firstLine="425"/>
        <w:jc w:val="center"/>
        <w:rPr>
          <w:sz w:val="24"/>
          <w:szCs w:val="24"/>
        </w:rPr>
      </w:pPr>
      <w:r>
        <w:rPr>
          <w:sz w:val="24"/>
          <w:szCs w:val="24"/>
        </w:rPr>
        <w:t>Основные формы взаимодействия</w:t>
      </w:r>
    </w:p>
    <w:p w14:paraId="0AFCCC2E" w14:textId="77777777" w:rsidR="00B96D09" w:rsidRDefault="00B96D09" w:rsidP="00B96D09">
      <w:pPr>
        <w:pStyle w:val="10"/>
        <w:spacing w:line="360" w:lineRule="auto"/>
        <w:ind w:firstLine="425"/>
        <w:jc w:val="center"/>
        <w:rPr>
          <w:sz w:val="24"/>
          <w:szCs w:val="24"/>
        </w:rPr>
      </w:pPr>
      <w:r>
        <w:rPr>
          <w:sz w:val="24"/>
          <w:szCs w:val="24"/>
        </w:rPr>
        <w:t>с родителями (законными представителями) воспитанников</w:t>
      </w:r>
    </w:p>
    <w:tbl>
      <w:tblPr>
        <w:tblW w:w="9854" w:type="dxa"/>
        <w:tblLayout w:type="fixed"/>
        <w:tblLook w:val="04A0" w:firstRow="1" w:lastRow="0" w:firstColumn="1" w:lastColumn="0" w:noHBand="0" w:noVBand="1"/>
      </w:tblPr>
      <w:tblGrid>
        <w:gridCol w:w="4584"/>
        <w:gridCol w:w="5270"/>
      </w:tblGrid>
      <w:tr w:rsidR="00B96D09" w:rsidRPr="00F00FB5" w14:paraId="7B1AB7B0" w14:textId="77777777" w:rsidTr="00D024B2">
        <w:trPr>
          <w:trHeight w:val="146"/>
        </w:trPr>
        <w:tc>
          <w:tcPr>
            <w:tcW w:w="4584" w:type="dxa"/>
            <w:tcBorders>
              <w:top w:val="single" w:sz="4" w:space="0" w:color="000000"/>
              <w:left w:val="single" w:sz="4" w:space="0" w:color="000000"/>
              <w:bottom w:val="single" w:sz="4" w:space="0" w:color="000000"/>
              <w:right w:val="single" w:sz="4" w:space="0" w:color="000000"/>
            </w:tcBorders>
          </w:tcPr>
          <w:p w14:paraId="1F31BE61"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lastRenderedPageBreak/>
              <w:t>Формы работы</w:t>
            </w:r>
          </w:p>
        </w:tc>
        <w:tc>
          <w:tcPr>
            <w:tcW w:w="5269" w:type="dxa"/>
            <w:tcBorders>
              <w:top w:val="single" w:sz="4" w:space="0" w:color="000000"/>
              <w:left w:val="single" w:sz="4" w:space="0" w:color="000000"/>
              <w:bottom w:val="single" w:sz="4" w:space="0" w:color="000000"/>
              <w:right w:val="single" w:sz="4" w:space="0" w:color="000000"/>
            </w:tcBorders>
          </w:tcPr>
          <w:p w14:paraId="52615585"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Особенности проведения</w:t>
            </w:r>
          </w:p>
        </w:tc>
      </w:tr>
      <w:tr w:rsidR="00B96D09" w:rsidRPr="00F00FB5" w14:paraId="5DA690B7" w14:textId="77777777" w:rsidTr="00D024B2">
        <w:trPr>
          <w:trHeight w:val="122"/>
        </w:trPr>
        <w:tc>
          <w:tcPr>
            <w:tcW w:w="4584" w:type="dxa"/>
            <w:tcBorders>
              <w:top w:val="single" w:sz="4" w:space="0" w:color="000000"/>
              <w:left w:val="single" w:sz="4" w:space="0" w:color="000000"/>
              <w:bottom w:val="single" w:sz="4" w:space="0" w:color="000000"/>
              <w:right w:val="single" w:sz="4" w:space="0" w:color="000000"/>
            </w:tcBorders>
          </w:tcPr>
          <w:p w14:paraId="4B05DC1D"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Консультации на тему  «Психологическая готовность к школе»</w:t>
            </w:r>
          </w:p>
        </w:tc>
        <w:tc>
          <w:tcPr>
            <w:tcW w:w="5269" w:type="dxa"/>
            <w:tcBorders>
              <w:top w:val="single" w:sz="4" w:space="0" w:color="000000"/>
              <w:left w:val="single" w:sz="4" w:space="0" w:color="000000"/>
              <w:bottom w:val="single" w:sz="4" w:space="0" w:color="000000"/>
              <w:right w:val="single" w:sz="4" w:space="0" w:color="000000"/>
            </w:tcBorders>
          </w:tcPr>
          <w:p w14:paraId="3ADA2412"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Проводится в начале года</w:t>
            </w:r>
          </w:p>
        </w:tc>
      </w:tr>
      <w:tr w:rsidR="00B96D09" w:rsidRPr="00F00FB5" w14:paraId="625FAB1D" w14:textId="77777777" w:rsidTr="00D024B2">
        <w:trPr>
          <w:trHeight w:val="122"/>
        </w:trPr>
        <w:tc>
          <w:tcPr>
            <w:tcW w:w="4584" w:type="dxa"/>
            <w:tcBorders>
              <w:top w:val="single" w:sz="4" w:space="0" w:color="000000"/>
              <w:left w:val="single" w:sz="4" w:space="0" w:color="000000"/>
              <w:bottom w:val="single" w:sz="4" w:space="0" w:color="000000"/>
              <w:right w:val="single" w:sz="4" w:space="0" w:color="000000"/>
            </w:tcBorders>
          </w:tcPr>
          <w:p w14:paraId="5A0AB5F0"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Индивидуальные и групповые консультации</w:t>
            </w:r>
          </w:p>
        </w:tc>
        <w:tc>
          <w:tcPr>
            <w:tcW w:w="5269" w:type="dxa"/>
            <w:tcBorders>
              <w:top w:val="single" w:sz="4" w:space="0" w:color="000000"/>
              <w:left w:val="single" w:sz="4" w:space="0" w:color="000000"/>
              <w:bottom w:val="single" w:sz="4" w:space="0" w:color="000000"/>
              <w:right w:val="single" w:sz="4" w:space="0" w:color="000000"/>
            </w:tcBorders>
          </w:tcPr>
          <w:p w14:paraId="67F2A2E2"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В течение года</w:t>
            </w:r>
          </w:p>
        </w:tc>
      </w:tr>
      <w:tr w:rsidR="00B96D09" w:rsidRPr="00F00FB5" w14:paraId="55DBA170" w14:textId="77777777" w:rsidTr="00D024B2">
        <w:trPr>
          <w:trHeight w:val="122"/>
        </w:trPr>
        <w:tc>
          <w:tcPr>
            <w:tcW w:w="4584" w:type="dxa"/>
            <w:tcBorders>
              <w:top w:val="single" w:sz="4" w:space="0" w:color="000000"/>
              <w:left w:val="single" w:sz="4" w:space="0" w:color="000000"/>
              <w:bottom w:val="single" w:sz="4" w:space="0" w:color="000000"/>
              <w:right w:val="single" w:sz="4" w:space="0" w:color="000000"/>
            </w:tcBorders>
          </w:tcPr>
          <w:p w14:paraId="0B3470C6"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Анкетирование «Готовность ребенка к обучению в школе»</w:t>
            </w:r>
          </w:p>
        </w:tc>
        <w:tc>
          <w:tcPr>
            <w:tcW w:w="5269" w:type="dxa"/>
            <w:tcBorders>
              <w:top w:val="single" w:sz="4" w:space="0" w:color="000000"/>
              <w:left w:val="single" w:sz="4" w:space="0" w:color="000000"/>
              <w:bottom w:val="single" w:sz="4" w:space="0" w:color="000000"/>
              <w:right w:val="single" w:sz="4" w:space="0" w:color="000000"/>
            </w:tcBorders>
          </w:tcPr>
          <w:p w14:paraId="75D70B5B"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На усмотрение педагогов, специалистов, в рамках тематических проверок, социологический опрос</w:t>
            </w:r>
          </w:p>
        </w:tc>
      </w:tr>
      <w:tr w:rsidR="00B96D09" w:rsidRPr="00F00FB5" w14:paraId="7FE37B56" w14:textId="77777777" w:rsidTr="00D024B2">
        <w:trPr>
          <w:trHeight w:val="122"/>
        </w:trPr>
        <w:tc>
          <w:tcPr>
            <w:tcW w:w="4584" w:type="dxa"/>
            <w:tcBorders>
              <w:top w:val="single" w:sz="4" w:space="0" w:color="000000"/>
              <w:left w:val="single" w:sz="4" w:space="0" w:color="000000"/>
              <w:bottom w:val="single" w:sz="4" w:space="0" w:color="000000"/>
              <w:right w:val="single" w:sz="4" w:space="0" w:color="000000"/>
            </w:tcBorders>
          </w:tcPr>
          <w:p w14:paraId="65CD176F"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Оформление информационных стендов, памяток, буклетов</w:t>
            </w:r>
            <w:r>
              <w:rPr>
                <w:rStyle w:val="FontStyle207"/>
                <w:rFonts w:ascii="Times New Roman" w:hAnsi="Times New Roman" w:cs="Times New Roman"/>
                <w:sz w:val="24"/>
                <w:szCs w:val="24"/>
              </w:rPr>
              <w:t>, чек-листов</w:t>
            </w:r>
          </w:p>
        </w:tc>
        <w:tc>
          <w:tcPr>
            <w:tcW w:w="5269" w:type="dxa"/>
            <w:tcBorders>
              <w:top w:val="single" w:sz="4" w:space="0" w:color="000000"/>
              <w:left w:val="single" w:sz="4" w:space="0" w:color="000000"/>
              <w:bottom w:val="single" w:sz="4" w:space="0" w:color="000000"/>
              <w:right w:val="single" w:sz="4" w:space="0" w:color="000000"/>
            </w:tcBorders>
          </w:tcPr>
          <w:p w14:paraId="0808DDB0" w14:textId="77777777" w:rsidR="00B96D09" w:rsidRPr="00F00FB5" w:rsidRDefault="00B96D09" w:rsidP="00D024B2">
            <w:pPr>
              <w:pStyle w:val="afa"/>
              <w:spacing w:after="0" w:line="276" w:lineRule="auto"/>
              <w:ind w:left="0"/>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Ежемесячно</w:t>
            </w:r>
          </w:p>
          <w:p w14:paraId="572D4CAD" w14:textId="77777777" w:rsidR="00B96D09" w:rsidRPr="00F00FB5" w:rsidRDefault="00B96D09" w:rsidP="00D024B2">
            <w:pPr>
              <w:pStyle w:val="afa"/>
              <w:spacing w:after="0" w:line="276" w:lineRule="auto"/>
              <w:ind w:left="0"/>
              <w:jc w:val="both"/>
              <w:rPr>
                <w:rStyle w:val="FontStyle207"/>
                <w:rFonts w:ascii="Times New Roman" w:hAnsi="Times New Roman" w:cs="Times New Roman"/>
                <w:sz w:val="24"/>
                <w:szCs w:val="24"/>
              </w:rPr>
            </w:pPr>
          </w:p>
        </w:tc>
      </w:tr>
      <w:tr w:rsidR="00B96D09" w:rsidRPr="00F00FB5" w14:paraId="26A7E2AD" w14:textId="77777777" w:rsidTr="00D024B2">
        <w:trPr>
          <w:trHeight w:val="1689"/>
        </w:trPr>
        <w:tc>
          <w:tcPr>
            <w:tcW w:w="4584" w:type="dxa"/>
            <w:tcBorders>
              <w:top w:val="single" w:sz="4" w:space="0" w:color="000000"/>
              <w:left w:val="single" w:sz="4" w:space="0" w:color="000000"/>
              <w:bottom w:val="single" w:sz="4" w:space="0" w:color="000000"/>
              <w:right w:val="single" w:sz="4" w:space="0" w:color="000000"/>
            </w:tcBorders>
          </w:tcPr>
          <w:p w14:paraId="54FF810F"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Оформление о пополнение сайта ДОУ</w:t>
            </w:r>
          </w:p>
        </w:tc>
        <w:tc>
          <w:tcPr>
            <w:tcW w:w="5269" w:type="dxa"/>
            <w:tcBorders>
              <w:top w:val="single" w:sz="4" w:space="0" w:color="000000"/>
              <w:left w:val="single" w:sz="4" w:space="0" w:color="000000"/>
              <w:bottom w:val="single" w:sz="4" w:space="0" w:color="000000"/>
              <w:right w:val="single" w:sz="4" w:space="0" w:color="000000"/>
            </w:tcBorders>
          </w:tcPr>
          <w:p w14:paraId="69070F2A" w14:textId="77777777" w:rsidR="00B96D09" w:rsidRDefault="00B96D09" w:rsidP="00D024B2">
            <w:pPr>
              <w:pStyle w:val="afd"/>
              <w:spacing w:after="280" w:afterAutospacing="0" w:line="276" w:lineRule="auto"/>
              <w:jc w:val="both"/>
              <w:rPr>
                <w:rStyle w:val="FontStyle207"/>
                <w:rFonts w:ascii="Times New Roman" w:hAnsi="Times New Roman" w:cs="Times New Roman"/>
                <w:sz w:val="24"/>
                <w:szCs w:val="24"/>
              </w:rPr>
            </w:pPr>
            <w:r w:rsidRPr="00F00FB5">
              <w:rPr>
                <w:rStyle w:val="FontStyle207"/>
                <w:rFonts w:ascii="Times New Roman" w:hAnsi="Times New Roman" w:cs="Times New Roman"/>
                <w:sz w:val="24"/>
                <w:szCs w:val="24"/>
              </w:rPr>
              <w:t>Имеется сайт, на котором родители (законные представители) могут оставлять свои предложения, пожелания по улучшению работы ДОУ, знакомиться с новостями и ходом образовательного процесса</w:t>
            </w:r>
          </w:p>
          <w:p w14:paraId="4EDD9B9E" w14:textId="77777777" w:rsidR="00B96D09" w:rsidRPr="00F00FB5" w:rsidRDefault="00B96D09" w:rsidP="00D024B2">
            <w:pPr>
              <w:pStyle w:val="afd"/>
              <w:spacing w:after="280" w:afterAutospacing="0" w:line="276" w:lineRule="auto"/>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Также есть группа ВКОНТАКТЕ в которую могут вступить родители и прочитать интересующую их информацию, а также записаться на консультацию.</w:t>
            </w:r>
          </w:p>
        </w:tc>
      </w:tr>
    </w:tbl>
    <w:p w14:paraId="05F17CD6" w14:textId="77777777" w:rsidR="00B96D09" w:rsidRDefault="00B96D09" w:rsidP="00EC5AFB">
      <w:pPr>
        <w:pStyle w:val="2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4"/>
          <w:szCs w:val="24"/>
        </w:rPr>
      </w:pPr>
    </w:p>
    <w:p w14:paraId="5A456179" w14:textId="64361FD4" w:rsidR="003E5DD3" w:rsidRPr="00B96D09" w:rsidRDefault="00EC5AFB" w:rsidP="00B96D09">
      <w:pPr>
        <w:pStyle w:val="2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b/>
          <w:sz w:val="24"/>
          <w:szCs w:val="24"/>
        </w:rPr>
      </w:pPr>
      <w:r w:rsidRPr="00B96D09">
        <w:rPr>
          <w:rFonts w:ascii="Times New Roman" w:hAnsi="Times New Roman" w:cs="Times New Roman"/>
          <w:b/>
          <w:sz w:val="24"/>
          <w:szCs w:val="24"/>
        </w:rPr>
        <w:t>2.5.1. Особенности взаимодействия педаг</w:t>
      </w:r>
      <w:r w:rsidR="00B96D09" w:rsidRPr="00B96D09">
        <w:rPr>
          <w:rFonts w:ascii="Times New Roman" w:hAnsi="Times New Roman" w:cs="Times New Roman"/>
          <w:b/>
          <w:sz w:val="24"/>
          <w:szCs w:val="24"/>
        </w:rPr>
        <w:t xml:space="preserve">огического коллектива с семьями </w:t>
      </w:r>
      <w:r w:rsidRPr="00B96D09">
        <w:rPr>
          <w:rFonts w:ascii="Times New Roman" w:hAnsi="Times New Roman" w:cs="Times New Roman"/>
          <w:b/>
          <w:sz w:val="24"/>
          <w:szCs w:val="24"/>
        </w:rPr>
        <w:t>дошкольников с ТНР</w:t>
      </w:r>
    </w:p>
    <w:p w14:paraId="316005D7"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w:t>
      </w:r>
      <w:proofErr w:type="gramStart"/>
      <w:r w:rsidRPr="00B96D09">
        <w:rPr>
          <w:rFonts w:ascii="Times New Roman" w:hAnsi="Times New Roman" w:cs="Times New Roman"/>
          <w:sz w:val="24"/>
          <w:szCs w:val="24"/>
        </w:rPr>
        <w:t>с родителям</w:t>
      </w:r>
      <w:proofErr w:type="gramEnd"/>
      <w:r w:rsidRPr="00B96D09">
        <w:rPr>
          <w:rFonts w:ascii="Times New Roman" w:hAnsi="Times New Roman" w:cs="Times New Roman"/>
          <w:sz w:val="24"/>
          <w:szCs w:val="24"/>
        </w:rPr>
        <w:t xml:space="preserve">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w:t>
      </w:r>
      <w:r>
        <w:rPr>
          <w:rFonts w:ascii="Times New Roman" w:hAnsi="Times New Roman" w:cs="Times New Roman"/>
          <w:sz w:val="24"/>
          <w:szCs w:val="24"/>
        </w:rPr>
        <w:t>лжны быть четко разъяснены. Это</w:t>
      </w:r>
      <w:r w:rsidRPr="00B96D09">
        <w:rPr>
          <w:rFonts w:ascii="Times New Roman" w:hAnsi="Times New Roman" w:cs="Times New Roman"/>
          <w:sz w:val="24"/>
          <w:szCs w:val="24"/>
        </w:rPr>
        <w:t xml:space="preserve"> обеспечит необходимую эффективность коррекционной работы, ускорит процесс </w:t>
      </w:r>
      <w:r w:rsidRPr="00B96D09">
        <w:rPr>
          <w:rFonts w:ascii="Times New Roman" w:hAnsi="Times New Roman" w:cs="Times New Roman"/>
          <w:sz w:val="24"/>
          <w:szCs w:val="24"/>
        </w:rPr>
        <w:lastRenderedPageBreak/>
        <w:t xml:space="preserve">восстановления нарушенных функций у обучающихся. </w:t>
      </w:r>
    </w:p>
    <w:p w14:paraId="1C79C6FE" w14:textId="77777777" w:rsidR="00B96D09" w:rsidRP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i/>
          <w:sz w:val="24"/>
          <w:szCs w:val="24"/>
        </w:rPr>
      </w:pPr>
      <w:r w:rsidRPr="00B96D09">
        <w:rPr>
          <w:rFonts w:ascii="Times New Roman" w:hAnsi="Times New Roman" w:cs="Times New Roman"/>
          <w:i/>
          <w:sz w:val="24"/>
          <w:szCs w:val="24"/>
        </w:rPr>
        <w:t xml:space="preserve">2.5.1. Особенности взаимодействия педагогического коллектива с семьями дошкольников с ТНР (ФАОП п.39.3.): </w:t>
      </w:r>
    </w:p>
    <w:p w14:paraId="1526C244"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14:paraId="6ADEF848"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w:t>
      </w:r>
    </w:p>
    <w:p w14:paraId="6BA0F7AE"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14:paraId="3C470483"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Реализация цели обеспечивает решение следующих задач: </w:t>
      </w:r>
    </w:p>
    <w:p w14:paraId="6DBF77DD"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 выработка у педагогических работников уважительного отношения к традициям семейного воспитания обучающихся и 110 признания приоритетности родительского права в вопросах воспитания ребенка; </w:t>
      </w:r>
    </w:p>
    <w:p w14:paraId="0A37B5BD"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 вовлечение родителей (законных представителей) в воспитательно-образовательный процесс; </w:t>
      </w:r>
    </w:p>
    <w:p w14:paraId="4CFAC9A9"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 внедрение эффективных технологий сотрудничества с родителями (законными представителями), активизация их участия в жизни детского сада. </w:t>
      </w:r>
    </w:p>
    <w:p w14:paraId="61F3531B"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lastRenderedPageBreak/>
        <w:t xml:space="preserve"> создание активной информационно-развивающей среды, обеспечивающей единые подходы к развитию личности в семье и детском коллективе; </w:t>
      </w:r>
    </w:p>
    <w:p w14:paraId="0EBCB7F9"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 повышение родительской компетентности в вопросах воспитания и обучения обучающихся. </w:t>
      </w:r>
    </w:p>
    <w:p w14:paraId="0BD1DFD8"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Работа, обеспечивающая взаимодействие семьи и дошкольной организации, включает следующие направления: аналитическое </w:t>
      </w:r>
    </w:p>
    <w:p w14:paraId="13F79552"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p>
    <w:p w14:paraId="570F2A4A"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w:t>
      </w:r>
    </w:p>
    <w:p w14:paraId="445197CB"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 xml:space="preserve">создание активной развивающей среды, обеспечивающей единые подходы к развитию личности в семье и детском коллективе. </w:t>
      </w:r>
    </w:p>
    <w:p w14:paraId="49F009D0" w14:textId="0AA70403" w:rsidR="003E5DD3" w:rsidRP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B96D09">
        <w:rPr>
          <w:rFonts w:ascii="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538BF227" w14:textId="32089C67" w:rsidR="003E5DD3" w:rsidRDefault="003E5DD3">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cs="Times New Roman"/>
          <w:b/>
          <w:sz w:val="24"/>
          <w:szCs w:val="24"/>
        </w:rPr>
      </w:pPr>
    </w:p>
    <w:p w14:paraId="7269F842" w14:textId="77777777" w:rsid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4"/>
          <w:szCs w:val="24"/>
        </w:rPr>
      </w:pPr>
      <w:r w:rsidRPr="00B96D09">
        <w:rPr>
          <w:rFonts w:ascii="Times New Roman" w:hAnsi="Times New Roman" w:cs="Times New Roman"/>
          <w:b/>
          <w:sz w:val="24"/>
          <w:szCs w:val="24"/>
        </w:rPr>
        <w:t>2.6. Взаимодействие участников образовательного процесса</w:t>
      </w:r>
    </w:p>
    <w:p w14:paraId="7086D3D2" w14:textId="332B9DF0" w:rsidR="00B96D09" w:rsidRPr="00B96D09" w:rsidRDefault="00B96D09" w:rsidP="00B96D09">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4"/>
          <w:szCs w:val="24"/>
        </w:rPr>
      </w:pPr>
    </w:p>
    <w:p w14:paraId="2B56CE0A" w14:textId="2F8D421F" w:rsidR="00B96D09" w:rsidRDefault="00B96D09" w:rsidP="0005765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rPr>
          <w:rFonts w:ascii="Times New Roman" w:hAnsi="Times New Roman" w:cs="Times New Roman"/>
          <w:sz w:val="24"/>
          <w:szCs w:val="24"/>
        </w:rPr>
      </w:pPr>
      <w:r w:rsidRPr="00B96D09">
        <w:rPr>
          <w:rFonts w:ascii="Times New Roman" w:hAnsi="Times New Roman" w:cs="Times New Roman"/>
          <w:sz w:val="24"/>
          <w:szCs w:val="24"/>
        </w:rP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r w:rsidR="00A34397">
        <w:rPr>
          <w:rFonts w:ascii="Times New Roman" w:hAnsi="Times New Roman" w:cs="Times New Roman"/>
          <w:sz w:val="24"/>
          <w:szCs w:val="24"/>
        </w:rPr>
        <w:t>.</w:t>
      </w:r>
    </w:p>
    <w:p w14:paraId="50354B54" w14:textId="77777777" w:rsidR="002A1F8E" w:rsidRDefault="002A1F8E" w:rsidP="00057654">
      <w:pPr>
        <w:pStyle w:val="HTML0"/>
        <w:spacing w:line="360" w:lineRule="auto"/>
        <w:ind w:firstLine="567"/>
        <w:contextualSpacing/>
        <w:jc w:val="center"/>
        <w:rPr>
          <w:rFonts w:ascii="Times New Roman" w:hAnsi="Times New Roman" w:cs="Times New Roman"/>
          <w:color w:val="000000" w:themeColor="text1"/>
          <w:sz w:val="24"/>
          <w:szCs w:val="24"/>
        </w:rPr>
      </w:pPr>
    </w:p>
    <w:p w14:paraId="09E306DE" w14:textId="4907EDA9" w:rsidR="002A1F8E" w:rsidRDefault="002A1F8E" w:rsidP="00057654">
      <w:pPr>
        <w:pStyle w:val="HTML0"/>
        <w:spacing w:line="360" w:lineRule="auto"/>
        <w:ind w:firstLine="567"/>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Особенности взаимодействия педагога-психолога с воспитателями и другими </w:t>
      </w:r>
      <w:r>
        <w:rPr>
          <w:rFonts w:ascii="Times New Roman" w:hAnsi="Times New Roman" w:cs="Times New Roman"/>
          <w:color w:val="000000" w:themeColor="text1"/>
          <w:sz w:val="24"/>
          <w:szCs w:val="24"/>
        </w:rPr>
        <w:lastRenderedPageBreak/>
        <w:t>специалистами в группах компенсирующей направленности:</w:t>
      </w:r>
    </w:p>
    <w:p w14:paraId="658B1E54" w14:textId="77777777" w:rsidR="002A1F8E" w:rsidRDefault="002A1F8E" w:rsidP="00057654">
      <w:pPr>
        <w:pStyle w:val="HTML0"/>
        <w:spacing w:line="360" w:lineRule="auto"/>
        <w:ind w:firstLine="567"/>
        <w:contextualSpacing/>
        <w:jc w:val="center"/>
        <w:rPr>
          <w:rFonts w:ascii="Times New Roman" w:hAnsi="Times New Roman" w:cs="Times New Roman"/>
          <w:color w:val="000000" w:themeColor="text1"/>
          <w:sz w:val="24"/>
          <w:szCs w:val="24"/>
        </w:rPr>
      </w:pPr>
    </w:p>
    <w:p w14:paraId="251778C0" w14:textId="77777777" w:rsidR="002A1F8E" w:rsidRDefault="002A1F8E" w:rsidP="00057654">
      <w:pPr>
        <w:pStyle w:val="HTML0"/>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Дает воспитателям рекомендации по организации индивидуальной работы с воспитанниками, имеющими трудности в рамках готовности к школьному обучению;</w:t>
      </w:r>
    </w:p>
    <w:p w14:paraId="10801760" w14:textId="77777777" w:rsidR="002A1F8E" w:rsidRDefault="002A1F8E" w:rsidP="00057654">
      <w:pPr>
        <w:pStyle w:val="HTML0"/>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Взаимодействие на занятиях; </w:t>
      </w:r>
    </w:p>
    <w:p w14:paraId="1D0D6524" w14:textId="77777777" w:rsidR="002A1F8E" w:rsidRDefault="002A1F8E" w:rsidP="00057654">
      <w:pPr>
        <w:pStyle w:val="HTML0"/>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Совместное проведение мероприятий для родителей воспитанников; </w:t>
      </w:r>
    </w:p>
    <w:p w14:paraId="25EDD073" w14:textId="77777777" w:rsidR="002A1F8E" w:rsidRDefault="002A1F8E" w:rsidP="00057654">
      <w:pPr>
        <w:pStyle w:val="HTML0"/>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Совместное проведение диагностики;</w:t>
      </w:r>
    </w:p>
    <w:p w14:paraId="2F62925C" w14:textId="77777777" w:rsidR="002A1F8E" w:rsidRDefault="002A1F8E" w:rsidP="00057654">
      <w:pPr>
        <w:pStyle w:val="HTML0"/>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По необходимости проводит индивидуальную работу с воспитанниками по рекомендациям учителя-логопеда;</w:t>
      </w:r>
    </w:p>
    <w:p w14:paraId="7395B14E" w14:textId="77777777" w:rsidR="002A1F8E" w:rsidRDefault="002A1F8E" w:rsidP="00057654">
      <w:pPr>
        <w:pStyle w:val="HTML0"/>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Консультирование педагогов и учителя-логопеда. </w:t>
      </w:r>
    </w:p>
    <w:p w14:paraId="592E6AB7" w14:textId="77777777" w:rsidR="002A1F8E" w:rsidRDefault="002A1F8E" w:rsidP="0005765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rPr>
          <w:rFonts w:ascii="Times New Roman" w:hAnsi="Times New Roman" w:cs="Times New Roman"/>
          <w:sz w:val="24"/>
          <w:szCs w:val="24"/>
        </w:rPr>
      </w:pPr>
    </w:p>
    <w:p w14:paraId="61DDB2C6" w14:textId="77777777" w:rsidR="00A34397" w:rsidRPr="00B96D09" w:rsidRDefault="00A34397" w:rsidP="0005765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rPr>
          <w:rFonts w:ascii="Times New Roman" w:hAnsi="Times New Roman" w:cs="Times New Roman"/>
          <w:sz w:val="24"/>
          <w:szCs w:val="24"/>
        </w:rPr>
      </w:pPr>
    </w:p>
    <w:p w14:paraId="54F12A28" w14:textId="1D9B0F5E" w:rsidR="003E5DD3" w:rsidRDefault="003E5DD3" w:rsidP="0005765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contextualSpacing/>
        <w:rPr>
          <w:rFonts w:ascii="Times New Roman" w:hAnsi="Times New Roman" w:cs="Times New Roman"/>
          <w:b/>
          <w:sz w:val="24"/>
          <w:szCs w:val="24"/>
        </w:rPr>
      </w:pPr>
    </w:p>
    <w:p w14:paraId="3865242A" w14:textId="77777777" w:rsidR="00A34397" w:rsidRDefault="00A34397" w:rsidP="0005765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rPr>
          <w:rFonts w:ascii="Times New Roman" w:hAnsi="Times New Roman" w:cs="Times New Roman"/>
          <w:b/>
          <w:sz w:val="24"/>
          <w:szCs w:val="24"/>
        </w:rPr>
      </w:pPr>
      <w:r w:rsidRPr="00A34397">
        <w:rPr>
          <w:rFonts w:ascii="Times New Roman" w:hAnsi="Times New Roman" w:cs="Times New Roman"/>
          <w:b/>
          <w:sz w:val="24"/>
          <w:szCs w:val="24"/>
        </w:rPr>
        <w:t xml:space="preserve">2.7. Программа коррекционно-развивающей работы с детьми с ТНР (ФАОП п.43) </w:t>
      </w:r>
    </w:p>
    <w:p w14:paraId="0B19FBD9" w14:textId="77777777" w:rsidR="00A34397" w:rsidRDefault="00A34397" w:rsidP="0005765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rPr>
          <w:rFonts w:ascii="Times New Roman" w:hAnsi="Times New Roman" w:cs="Times New Roman"/>
          <w:b/>
          <w:sz w:val="24"/>
          <w:szCs w:val="24"/>
        </w:rPr>
      </w:pPr>
    </w:p>
    <w:p w14:paraId="738BCCF2" w14:textId="77777777" w:rsidR="00A34397" w:rsidRDefault="00A34397" w:rsidP="0005765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rPr>
          <w:rFonts w:ascii="Times New Roman" w:hAnsi="Times New Roman" w:cs="Times New Roman"/>
          <w:sz w:val="24"/>
          <w:szCs w:val="24"/>
        </w:rPr>
      </w:pPr>
      <w:r w:rsidRPr="00A34397">
        <w:rPr>
          <w:rFonts w:ascii="Times New Roman" w:hAnsi="Times New Roman" w:cs="Times New Roman"/>
          <w:sz w:val="24"/>
          <w:szCs w:val="24"/>
        </w:rPr>
        <w:t xml:space="preserve">Программа коррекционной работы обеспечивает: </w:t>
      </w:r>
    </w:p>
    <w:p w14:paraId="64EAC02A" w14:textId="52C573FB" w:rsidR="00A34397" w:rsidRDefault="00A34397" w:rsidP="0005765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rPr>
          <w:rFonts w:ascii="Times New Roman" w:hAnsi="Times New Roman" w:cs="Times New Roman"/>
          <w:sz w:val="24"/>
          <w:szCs w:val="24"/>
        </w:rPr>
      </w:pPr>
      <w:r w:rsidRPr="00A34397">
        <w:rPr>
          <w:rFonts w:ascii="Times New Roman" w:hAnsi="Times New Roman" w:cs="Times New Roman"/>
          <w:sz w:val="24"/>
          <w:szCs w:val="24"/>
        </w:rPr>
        <w:t xml:space="preserve">выявление особых образовательных потребностей, обучающихся с ТНР, обусловленных недостатками в их психофизическом и речевом развитии; </w:t>
      </w:r>
    </w:p>
    <w:p w14:paraId="4A38D3F3"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осуществление индивидуально-ориентированной психолого</w:t>
      </w:r>
      <w:r>
        <w:rPr>
          <w:rFonts w:ascii="Times New Roman" w:hAnsi="Times New Roman" w:cs="Times New Roman"/>
          <w:sz w:val="24"/>
          <w:szCs w:val="24"/>
        </w:rPr>
        <w:t>-</w:t>
      </w:r>
      <w:r w:rsidRPr="00A34397">
        <w:rPr>
          <w:rFonts w:ascii="Times New Roman" w:hAnsi="Times New Roman" w:cs="Times New Roman"/>
          <w:sz w:val="24"/>
          <w:szCs w:val="24"/>
        </w:rPr>
        <w:t xml:space="preserve">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14:paraId="64485B9D"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возможность освоения детьми с ТНР адаптированной основной образовательной программы дошкольного образования. </w:t>
      </w:r>
    </w:p>
    <w:p w14:paraId="2EE999FB"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Задачи программы: </w:t>
      </w:r>
    </w:p>
    <w:p w14:paraId="144A9597" w14:textId="164E0C29"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14:paraId="26598A20"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14:paraId="5B80BCF8"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14:paraId="695FAB6A" w14:textId="368E6BD5"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Программа коррекционной работы предусматривает:</w:t>
      </w:r>
    </w:p>
    <w:p w14:paraId="341F067F"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обеспечение коррекционной направленности при реализации содержания </w:t>
      </w:r>
      <w:r w:rsidRPr="00A34397">
        <w:rPr>
          <w:rFonts w:ascii="Times New Roman" w:hAnsi="Times New Roman" w:cs="Times New Roman"/>
          <w:sz w:val="24"/>
          <w:szCs w:val="24"/>
        </w:rPr>
        <w:lastRenderedPageBreak/>
        <w:t xml:space="preserve">образовательных областей и воспитательных мероприятий; </w:t>
      </w:r>
    </w:p>
    <w:p w14:paraId="102C84DC"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w:t>
      </w:r>
    </w:p>
    <w:p w14:paraId="3EF5F9D2" w14:textId="431A6ACE"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организацию партнерских отношений с родителей (законным представителям). </w:t>
      </w:r>
    </w:p>
    <w:p w14:paraId="70850C89"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Коррекционно-развивающая работа всех педагогических работников дошкольной образовательной организации включает:</w:t>
      </w:r>
    </w:p>
    <w:p w14:paraId="02ED91A0"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социально-коммуникативное развитие;</w:t>
      </w:r>
    </w:p>
    <w:p w14:paraId="7FF8B70D"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развитие и коррекцию сенсорных, моторных, психических функций у обучающихся с ТНР; </w:t>
      </w:r>
    </w:p>
    <w:p w14:paraId="699C1153" w14:textId="27659B04"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познавательное развитие, </w:t>
      </w:r>
    </w:p>
    <w:p w14:paraId="02F10E93"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развитие высших психических функций; </w:t>
      </w:r>
    </w:p>
    <w:p w14:paraId="253D9F22"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коррекцию нарушений развития личности, эмоционально - волевой сферы с целью максимальной социальной адаптации ребёнка с ТНР; </w:t>
      </w:r>
    </w:p>
    <w:p w14:paraId="1DDE3EA4"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14:paraId="30E91ED3" w14:textId="74D05B73"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proofErr w:type="gramStart"/>
      <w:r w:rsidRPr="00A34397">
        <w:rPr>
          <w:rFonts w:ascii="Times New Roman" w:hAnsi="Times New Roman" w:cs="Times New Roman"/>
          <w:sz w:val="24"/>
          <w:szCs w:val="24"/>
        </w:rPr>
        <w:t>потенциальных возможностей</w:t>
      </w:r>
      <w:proofErr w:type="gramEnd"/>
      <w:r w:rsidRPr="00A34397">
        <w:rPr>
          <w:rFonts w:ascii="Times New Roman" w:hAnsi="Times New Roman" w:cs="Times New Roman"/>
          <w:sz w:val="24"/>
          <w:szCs w:val="24"/>
        </w:rPr>
        <w:t xml:space="preserve"> обучающихся с ТНР и удовлетворению их особых образовательных потребностей.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14:paraId="28D1336E"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w:t>
      </w:r>
      <w:r w:rsidRPr="00A34397">
        <w:rPr>
          <w:rFonts w:ascii="Times New Roman" w:hAnsi="Times New Roman" w:cs="Times New Roman"/>
          <w:sz w:val="24"/>
          <w:szCs w:val="24"/>
        </w:rPr>
        <w:lastRenderedPageBreak/>
        <w:t xml:space="preserve">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14:paraId="2E860A8A"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p>
    <w:p w14:paraId="1D203F8D" w14:textId="77777777" w:rsid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i/>
          <w:sz w:val="24"/>
          <w:szCs w:val="24"/>
        </w:rPr>
        <w:t>2.7.</w:t>
      </w:r>
      <w:proofErr w:type="gramStart"/>
      <w:r w:rsidRPr="00A34397">
        <w:rPr>
          <w:rFonts w:ascii="Times New Roman" w:hAnsi="Times New Roman" w:cs="Times New Roman"/>
          <w:i/>
          <w:sz w:val="24"/>
          <w:szCs w:val="24"/>
        </w:rPr>
        <w:t>1.Специальные</w:t>
      </w:r>
      <w:proofErr w:type="gramEnd"/>
      <w:r w:rsidRPr="00A34397">
        <w:rPr>
          <w:rFonts w:ascii="Times New Roman" w:hAnsi="Times New Roman" w:cs="Times New Roman"/>
          <w:i/>
          <w:sz w:val="24"/>
          <w:szCs w:val="24"/>
        </w:rPr>
        <w:t xml:space="preserve"> условия для получения образования детьми с тяжелыми нарушениями речи (ФАОП п.43.9):</w:t>
      </w:r>
      <w:r w:rsidRPr="00A34397">
        <w:rPr>
          <w:rFonts w:ascii="Times New Roman" w:hAnsi="Times New Roman" w:cs="Times New Roman"/>
          <w:sz w:val="24"/>
          <w:szCs w:val="24"/>
        </w:rPr>
        <w:t xml:space="preserve"> </w:t>
      </w:r>
    </w:p>
    <w:p w14:paraId="045AD7DD" w14:textId="77777777" w:rsidR="002A1F8E"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w:t>
      </w:r>
      <w:r>
        <w:rPr>
          <w:rFonts w:ascii="Times New Roman" w:hAnsi="Times New Roman" w:cs="Times New Roman"/>
          <w:sz w:val="24"/>
          <w:szCs w:val="24"/>
        </w:rPr>
        <w:t>тов образовательных организаций</w:t>
      </w:r>
      <w:r w:rsidRPr="00A34397">
        <w:rPr>
          <w:rFonts w:ascii="Times New Roman" w:hAnsi="Times New Roman" w:cs="Times New Roman"/>
          <w:sz w:val="24"/>
          <w:szCs w:val="24"/>
        </w:rPr>
        <w:t xml:space="preserve">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14:paraId="1AE6D140" w14:textId="77777777" w:rsidR="002A1F8E"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14:paraId="7152CA45" w14:textId="77777777" w:rsidR="002A1F8E"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14:paraId="07234F58" w14:textId="77777777" w:rsidR="002A1F8E"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w:t>
      </w:r>
      <w:r w:rsidRPr="00A34397">
        <w:rPr>
          <w:rFonts w:ascii="Times New Roman" w:hAnsi="Times New Roman" w:cs="Times New Roman"/>
          <w:sz w:val="24"/>
          <w:szCs w:val="24"/>
        </w:rPr>
        <w:lastRenderedPageBreak/>
        <w:t xml:space="preserve">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14:paraId="7C0C5317" w14:textId="77777777" w:rsidR="002A1F8E"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14:paraId="3C632DE5" w14:textId="77777777" w:rsidR="002A1F8E"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14:paraId="58A2ABB1" w14:textId="77777777" w:rsidR="002A1F8E"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14:paraId="0D95A409" w14:textId="77777777" w:rsidR="002A1F8E"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1BCD241C" w14:textId="6BE3648F" w:rsidR="003E5DD3" w:rsidRPr="00A34397" w:rsidRDefault="00A34397" w:rsidP="00A34397">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sz w:val="24"/>
          <w:szCs w:val="24"/>
        </w:rPr>
      </w:pPr>
      <w:r w:rsidRPr="00A34397">
        <w:rPr>
          <w:rFonts w:ascii="Times New Roman" w:hAnsi="Times New Roman" w:cs="Times New Roman"/>
          <w:sz w:val="24"/>
          <w:szCs w:val="24"/>
        </w:rPr>
        <w:t xml:space="preserve"> 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6D548A8C" w14:textId="77777777" w:rsidR="003E5DD3" w:rsidRDefault="003E5DD3">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cs="Times New Roman"/>
          <w:bCs/>
          <w:color w:val="000000"/>
          <w:sz w:val="24"/>
          <w:szCs w:val="24"/>
          <w:lang w:bidi="ru-RU"/>
        </w:rPr>
      </w:pPr>
    </w:p>
    <w:p w14:paraId="08D5AAED" w14:textId="77777777" w:rsidR="00CB26E4" w:rsidRDefault="00CB26E4">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Cs/>
          <w:color w:val="000000"/>
          <w:sz w:val="24"/>
          <w:szCs w:val="24"/>
          <w:lang w:bidi="ru-RU"/>
        </w:rPr>
      </w:pPr>
    </w:p>
    <w:p w14:paraId="080AFF7F" w14:textId="77777777" w:rsidR="00CB26E4" w:rsidRDefault="00285B83">
      <w:pPr>
        <w:pStyle w:val="2e"/>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Cs/>
          <w:color w:val="000000"/>
          <w:sz w:val="24"/>
          <w:szCs w:val="24"/>
          <w:lang w:bidi="ru-RU"/>
        </w:rPr>
      </w:pPr>
      <w:r>
        <w:rPr>
          <w:rFonts w:ascii="Times New Roman" w:hAnsi="Times New Roman" w:cs="Times New Roman"/>
          <w:bCs/>
          <w:color w:val="000000"/>
          <w:sz w:val="24"/>
          <w:szCs w:val="24"/>
          <w:lang w:bidi="ru-RU"/>
        </w:rPr>
        <w:t xml:space="preserve">ОПИСАНИЕ МЕТОДИЧЕСКИХ ПОСОБИЙ, ОБЕСПЕЧИВАЮЩИХ РЕАЛИЗАЦИЮ СОДЕРЖАНИЯ ОБРАЗОВАТЕЛЬНОЙ ДЕЯТЕЛЬНОСТИ </w:t>
      </w:r>
    </w:p>
    <w:p w14:paraId="28F863DC" w14:textId="77777777" w:rsidR="00CB26E4" w:rsidRDefault="00285B83">
      <w:pPr>
        <w:pStyle w:val="afa"/>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center"/>
        <w:rPr>
          <w:rFonts w:ascii="Times New Roman" w:hAnsi="Times New Roman"/>
          <w:b/>
          <w:sz w:val="24"/>
          <w:szCs w:val="24"/>
        </w:rPr>
      </w:pPr>
      <w:r>
        <w:rPr>
          <w:rFonts w:ascii="Times New Roman" w:hAnsi="Times New Roman"/>
          <w:b/>
          <w:sz w:val="24"/>
          <w:szCs w:val="24"/>
        </w:rPr>
        <w:t xml:space="preserve">Примерный перечень пособий </w:t>
      </w:r>
    </w:p>
    <w:p w14:paraId="5C1BB5A7" w14:textId="77777777" w:rsidR="00CB26E4" w:rsidRDefault="00CB26E4">
      <w:pPr>
        <w:pStyle w:val="10"/>
        <w:spacing w:line="360" w:lineRule="auto"/>
        <w:ind w:firstLine="567"/>
        <w:jc w:val="center"/>
        <w:rPr>
          <w:i/>
          <w:sz w:val="28"/>
          <w:szCs w:val="28"/>
        </w:rPr>
      </w:pPr>
    </w:p>
    <w:p w14:paraId="2E14B37E" w14:textId="77777777" w:rsidR="00CB26E4" w:rsidRDefault="00285B83">
      <w:pPr>
        <w:pStyle w:val="2f"/>
        <w:numPr>
          <w:ilvl w:val="0"/>
          <w:numId w:val="22"/>
        </w:numPr>
        <w:spacing w:after="0" w:line="360" w:lineRule="auto"/>
        <w:ind w:left="0" w:firstLine="709"/>
        <w:jc w:val="both"/>
        <w:rPr>
          <w:sz w:val="24"/>
        </w:rPr>
      </w:pPr>
      <w:r>
        <w:rPr>
          <w:sz w:val="24"/>
        </w:rPr>
        <w:t>500 загадок для детей. – М.; 2003.</w:t>
      </w:r>
    </w:p>
    <w:p w14:paraId="6B36AADC" w14:textId="77777777" w:rsidR="00CB26E4" w:rsidRDefault="00285B83">
      <w:pPr>
        <w:pStyle w:val="2f"/>
        <w:numPr>
          <w:ilvl w:val="0"/>
          <w:numId w:val="22"/>
        </w:numPr>
        <w:spacing w:after="0" w:line="360" w:lineRule="auto"/>
        <w:ind w:left="0" w:firstLine="709"/>
        <w:jc w:val="both"/>
        <w:rPr>
          <w:sz w:val="24"/>
        </w:rPr>
      </w:pPr>
      <w:r>
        <w:rPr>
          <w:sz w:val="24"/>
        </w:rPr>
        <w:t>Абрамова Г.С. Психолог в начальной школе. Волгоград, 1998.</w:t>
      </w:r>
    </w:p>
    <w:p w14:paraId="2B459BB4" w14:textId="77777777" w:rsidR="00CB26E4" w:rsidRDefault="00285B83">
      <w:pPr>
        <w:pStyle w:val="2f"/>
        <w:numPr>
          <w:ilvl w:val="0"/>
          <w:numId w:val="22"/>
        </w:numPr>
        <w:spacing w:after="0" w:line="360" w:lineRule="auto"/>
        <w:ind w:left="0" w:firstLine="709"/>
        <w:jc w:val="both"/>
        <w:rPr>
          <w:sz w:val="24"/>
        </w:rPr>
      </w:pPr>
      <w:r>
        <w:rPr>
          <w:sz w:val="24"/>
        </w:rPr>
        <w:t>Агапова И. А., Давыдова М.А. Комплексная подготовка детей к школе. Книга для детей и взрослых. – М.; 2003.</w:t>
      </w:r>
    </w:p>
    <w:p w14:paraId="287323E1" w14:textId="77777777" w:rsidR="00CB26E4" w:rsidRDefault="00285B83">
      <w:pPr>
        <w:pStyle w:val="2f"/>
        <w:numPr>
          <w:ilvl w:val="0"/>
          <w:numId w:val="22"/>
        </w:numPr>
        <w:spacing w:after="0" w:line="360" w:lineRule="auto"/>
        <w:ind w:left="0" w:firstLine="709"/>
        <w:jc w:val="both"/>
        <w:rPr>
          <w:sz w:val="24"/>
        </w:rPr>
      </w:pPr>
      <w:r>
        <w:rPr>
          <w:sz w:val="24"/>
        </w:rPr>
        <w:t>Айзман М.И. и др. Подготовка ребенка к школе. Томск, 1994.</w:t>
      </w:r>
    </w:p>
    <w:p w14:paraId="64344042" w14:textId="77777777" w:rsidR="00CB26E4" w:rsidRDefault="00285B83">
      <w:pPr>
        <w:pStyle w:val="c1"/>
        <w:numPr>
          <w:ilvl w:val="0"/>
          <w:numId w:val="22"/>
        </w:numPr>
        <w:spacing w:before="280" w:beforeAutospacing="0" w:afterAutospacing="0" w:line="270" w:lineRule="atLeast"/>
        <w:ind w:left="0" w:firstLine="709"/>
        <w:jc w:val="both"/>
        <w:rPr>
          <w:b/>
          <w:bCs/>
        </w:rPr>
      </w:pPr>
      <w:r>
        <w:lastRenderedPageBreak/>
        <w:t xml:space="preserve">Богдановой О.Н. Коррекционно-развивающая программа «На пороге школы» </w:t>
      </w:r>
    </w:p>
    <w:p w14:paraId="439215CB" w14:textId="77777777" w:rsidR="00CB26E4" w:rsidRDefault="00285B83">
      <w:pPr>
        <w:pStyle w:val="2f"/>
        <w:numPr>
          <w:ilvl w:val="0"/>
          <w:numId w:val="22"/>
        </w:numPr>
        <w:spacing w:after="0" w:line="360" w:lineRule="auto"/>
        <w:ind w:left="0" w:firstLine="709"/>
        <w:jc w:val="both"/>
        <w:rPr>
          <w:sz w:val="24"/>
        </w:rPr>
      </w:pPr>
      <w:r>
        <w:rPr>
          <w:sz w:val="24"/>
        </w:rPr>
        <w:t>Венгер Л.А., Венгер А.Л. Готов ли ваш ребенок к школе? М.; 1994.</w:t>
      </w:r>
    </w:p>
    <w:p w14:paraId="565AE336" w14:textId="77777777" w:rsidR="00CB26E4" w:rsidRDefault="00285B83">
      <w:pPr>
        <w:pStyle w:val="2f"/>
        <w:numPr>
          <w:ilvl w:val="0"/>
          <w:numId w:val="22"/>
        </w:numPr>
        <w:spacing w:after="0" w:line="360" w:lineRule="auto"/>
        <w:ind w:left="0" w:firstLine="709"/>
        <w:jc w:val="both"/>
        <w:rPr>
          <w:sz w:val="24"/>
        </w:rPr>
      </w:pPr>
      <w:r>
        <w:rPr>
          <w:sz w:val="24"/>
        </w:rPr>
        <w:t xml:space="preserve">Гатина О.И. Социально-личностная готовность старших дошкольников к </w:t>
      </w:r>
      <w:proofErr w:type="gramStart"/>
      <w:r>
        <w:rPr>
          <w:sz w:val="24"/>
        </w:rPr>
        <w:t>школе./</w:t>
      </w:r>
      <w:proofErr w:type="gramEnd"/>
      <w:r>
        <w:rPr>
          <w:sz w:val="24"/>
        </w:rPr>
        <w:t xml:space="preserve"> Воспитатель ДОУ. 2009. - №12. С.48-53.</w:t>
      </w:r>
    </w:p>
    <w:p w14:paraId="77CB7FFB" w14:textId="77777777" w:rsidR="00CB26E4" w:rsidRDefault="00285B83">
      <w:pPr>
        <w:pStyle w:val="2f"/>
        <w:numPr>
          <w:ilvl w:val="0"/>
          <w:numId w:val="22"/>
        </w:numPr>
        <w:spacing w:after="0" w:line="360" w:lineRule="auto"/>
        <w:ind w:left="0" w:firstLine="709"/>
        <w:jc w:val="both"/>
        <w:rPr>
          <w:sz w:val="24"/>
        </w:rPr>
      </w:pPr>
      <w:r>
        <w:rPr>
          <w:sz w:val="24"/>
        </w:rPr>
        <w:t>Гуткина Н.И. Новая программа развития детей старшего дошкольного возраста и подготовки их к школе. /Психолог в детском саду. 2007. - №4 С. 47-65.</w:t>
      </w:r>
    </w:p>
    <w:p w14:paraId="54F9B991" w14:textId="77777777" w:rsidR="00CB26E4" w:rsidRDefault="00285B83">
      <w:pPr>
        <w:pStyle w:val="2f"/>
        <w:numPr>
          <w:ilvl w:val="0"/>
          <w:numId w:val="22"/>
        </w:numPr>
        <w:spacing w:after="0" w:line="360" w:lineRule="auto"/>
        <w:ind w:left="0" w:firstLine="709"/>
        <w:jc w:val="both"/>
        <w:rPr>
          <w:sz w:val="24"/>
        </w:rPr>
      </w:pPr>
      <w:r>
        <w:rPr>
          <w:sz w:val="24"/>
        </w:rPr>
        <w:t>Косина Е. Гимнастика для пальчиков. Развиваем моторику – М.; 2004.</w:t>
      </w:r>
    </w:p>
    <w:p w14:paraId="0B50D369" w14:textId="77777777" w:rsidR="00CB26E4" w:rsidRDefault="00285B83">
      <w:pPr>
        <w:pStyle w:val="10"/>
        <w:numPr>
          <w:ilvl w:val="0"/>
          <w:numId w:val="22"/>
        </w:numPr>
        <w:spacing w:line="360" w:lineRule="auto"/>
        <w:ind w:left="0" w:firstLine="709"/>
        <w:jc w:val="both"/>
        <w:rPr>
          <w:sz w:val="24"/>
          <w:szCs w:val="24"/>
        </w:rPr>
      </w:pPr>
      <w:r>
        <w:rPr>
          <w:sz w:val="24"/>
          <w:szCs w:val="24"/>
        </w:rPr>
        <w:t>Клецова Т.Л. Программа по развитию внимания для детей старшего дошкольного возраста – Тюмень, 2005.</w:t>
      </w:r>
    </w:p>
    <w:p w14:paraId="36CB0D8E" w14:textId="77777777" w:rsidR="00CB26E4" w:rsidRDefault="00285B83">
      <w:pPr>
        <w:pStyle w:val="10"/>
        <w:numPr>
          <w:ilvl w:val="0"/>
          <w:numId w:val="22"/>
        </w:numPr>
        <w:spacing w:line="360" w:lineRule="auto"/>
        <w:ind w:left="0" w:firstLine="709"/>
        <w:jc w:val="both"/>
        <w:rPr>
          <w:sz w:val="24"/>
          <w:szCs w:val="24"/>
        </w:rPr>
      </w:pPr>
      <w:r>
        <w:rPr>
          <w:sz w:val="24"/>
          <w:szCs w:val="24"/>
        </w:rPr>
        <w:t>Мухина В.С. Возрастная психология. – М.; 2000.</w:t>
      </w:r>
    </w:p>
    <w:p w14:paraId="26D3D315" w14:textId="77777777" w:rsidR="00CB26E4" w:rsidRDefault="00285B83">
      <w:pPr>
        <w:pStyle w:val="10"/>
        <w:numPr>
          <w:ilvl w:val="0"/>
          <w:numId w:val="22"/>
        </w:numPr>
        <w:spacing w:line="360" w:lineRule="auto"/>
        <w:ind w:left="0" w:firstLine="709"/>
        <w:jc w:val="both"/>
        <w:rPr>
          <w:sz w:val="24"/>
          <w:szCs w:val="24"/>
        </w:rPr>
      </w:pPr>
      <w:r>
        <w:rPr>
          <w:sz w:val="24"/>
          <w:szCs w:val="24"/>
        </w:rPr>
        <w:t>Севостьянова Е.О. Хочу все знать! Развитие интеллекта детей 5-7 лет: Индивидуальные занятия, игры, упражнения. – М.; 2005.</w:t>
      </w:r>
    </w:p>
    <w:p w14:paraId="2755A5F2" w14:textId="77777777" w:rsidR="00CB26E4" w:rsidRDefault="00285B83">
      <w:pPr>
        <w:pStyle w:val="10"/>
        <w:numPr>
          <w:ilvl w:val="0"/>
          <w:numId w:val="22"/>
        </w:numPr>
        <w:spacing w:line="360" w:lineRule="auto"/>
        <w:ind w:left="0" w:firstLine="709"/>
        <w:jc w:val="both"/>
        <w:rPr>
          <w:sz w:val="24"/>
          <w:szCs w:val="24"/>
        </w:rPr>
      </w:pPr>
      <w:r>
        <w:rPr>
          <w:sz w:val="24"/>
          <w:szCs w:val="24"/>
        </w:rPr>
        <w:t xml:space="preserve"> Фокина Э. Д. И др. Планирование занятий по развитию познавательных способностей и речи детей в образовательном учреждении. – СПб.; 1995.</w:t>
      </w:r>
    </w:p>
    <w:p w14:paraId="1BCBFC2C" w14:textId="77777777" w:rsidR="00CB26E4" w:rsidRDefault="00CB26E4">
      <w:pPr>
        <w:pStyle w:val="afa"/>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center"/>
        <w:rPr>
          <w:rFonts w:ascii="Times New Roman" w:hAnsi="Times New Roman"/>
          <w:b/>
          <w:sz w:val="24"/>
          <w:szCs w:val="24"/>
          <w:u w:val="single"/>
        </w:rPr>
      </w:pPr>
    </w:p>
    <w:p w14:paraId="7B95F3DB" w14:textId="77777777" w:rsidR="00CB26E4" w:rsidRDefault="00CB26E4">
      <w:pPr>
        <w:pStyle w:val="10"/>
        <w:spacing w:line="360" w:lineRule="auto"/>
        <w:rPr>
          <w:b/>
          <w:sz w:val="24"/>
          <w:szCs w:val="24"/>
        </w:rPr>
      </w:pPr>
    </w:p>
    <w:p w14:paraId="42B90A86" w14:textId="77777777" w:rsidR="00CB26E4" w:rsidRDefault="00CB26E4">
      <w:pPr>
        <w:pStyle w:val="10"/>
        <w:spacing w:line="360" w:lineRule="auto"/>
        <w:ind w:firstLine="567"/>
        <w:jc w:val="center"/>
        <w:rPr>
          <w:b/>
          <w:sz w:val="24"/>
          <w:szCs w:val="24"/>
        </w:rPr>
      </w:pPr>
    </w:p>
    <w:p w14:paraId="4FD59B28" w14:textId="77777777" w:rsidR="00CB26E4" w:rsidRDefault="00CB26E4">
      <w:pPr>
        <w:pStyle w:val="10"/>
        <w:spacing w:line="360" w:lineRule="auto"/>
        <w:ind w:firstLine="567"/>
        <w:jc w:val="center"/>
        <w:rPr>
          <w:b/>
          <w:sz w:val="24"/>
          <w:szCs w:val="24"/>
        </w:rPr>
      </w:pPr>
    </w:p>
    <w:p w14:paraId="0664C778" w14:textId="77777777" w:rsidR="00CB26E4" w:rsidRDefault="00285B83">
      <w:pPr>
        <w:pStyle w:val="10"/>
        <w:spacing w:before="240" w:line="360" w:lineRule="auto"/>
        <w:ind w:left="142" w:firstLine="425"/>
        <w:jc w:val="center"/>
        <w:rPr>
          <w:bCs/>
          <w:i/>
          <w:sz w:val="24"/>
          <w:szCs w:val="24"/>
        </w:rPr>
      </w:pPr>
      <w:r>
        <w:rPr>
          <w:bCs/>
          <w:i/>
          <w:sz w:val="24"/>
          <w:szCs w:val="24"/>
        </w:rPr>
        <w:t>Иные характеристики содержания Программы</w:t>
      </w:r>
    </w:p>
    <w:p w14:paraId="6344F7BF" w14:textId="77777777" w:rsidR="00CB26E4" w:rsidRDefault="00285B83">
      <w:pPr>
        <w:pStyle w:val="10"/>
        <w:spacing w:line="360" w:lineRule="auto"/>
        <w:ind w:firstLine="567"/>
        <w:jc w:val="both"/>
        <w:rPr>
          <w:bCs/>
          <w:sz w:val="24"/>
          <w:szCs w:val="24"/>
        </w:rPr>
      </w:pPr>
      <w:r>
        <w:rPr>
          <w:bCs/>
          <w:sz w:val="24"/>
          <w:szCs w:val="24"/>
        </w:rPr>
        <w:t xml:space="preserve">При проведении диагностики в конце учебного года в старшей группе выявляется ряд проблем, с которыми сталкиваются дети при выполнении диагностических заданий. Опираясь на данные диагностики, составляется маршруты для детей, нуждающихся в </w:t>
      </w:r>
      <w:proofErr w:type="gramStart"/>
      <w:r>
        <w:rPr>
          <w:bCs/>
          <w:sz w:val="24"/>
          <w:szCs w:val="24"/>
        </w:rPr>
        <w:t>индивидуальных  коррекционно</w:t>
      </w:r>
      <w:proofErr w:type="gramEnd"/>
      <w:r>
        <w:rPr>
          <w:bCs/>
          <w:sz w:val="24"/>
          <w:szCs w:val="24"/>
        </w:rPr>
        <w:t>-развивающих занятиях на следующий учебный год.</w:t>
      </w:r>
    </w:p>
    <w:p w14:paraId="67E13A38" w14:textId="77777777" w:rsidR="00CB26E4" w:rsidRDefault="00285B83">
      <w:pPr>
        <w:pStyle w:val="10"/>
        <w:spacing w:line="360" w:lineRule="auto"/>
        <w:ind w:firstLine="567"/>
        <w:jc w:val="both"/>
        <w:rPr>
          <w:bCs/>
          <w:sz w:val="24"/>
          <w:szCs w:val="24"/>
        </w:rPr>
      </w:pPr>
      <w:r>
        <w:rPr>
          <w:bCs/>
          <w:sz w:val="24"/>
          <w:szCs w:val="24"/>
        </w:rPr>
        <w:t>Занятия проводятся с согласия родителей (законных представителей) ребенка, а также по рекомендациям ПМПК. Одно индивидуальное занятие длятся 15-20 мин. частотой один раз в неделю. Занятия проводятся в кабинете педагога-психолога.</w:t>
      </w:r>
    </w:p>
    <w:p w14:paraId="46835C65" w14:textId="77777777" w:rsidR="00CB26E4" w:rsidRDefault="00285B83">
      <w:pPr>
        <w:pStyle w:val="10"/>
        <w:spacing w:line="360" w:lineRule="auto"/>
        <w:ind w:firstLine="567"/>
        <w:jc w:val="both"/>
        <w:rPr>
          <w:bCs/>
          <w:sz w:val="24"/>
          <w:szCs w:val="24"/>
        </w:rPr>
      </w:pPr>
      <w:r>
        <w:rPr>
          <w:bCs/>
          <w:sz w:val="24"/>
          <w:szCs w:val="24"/>
        </w:rPr>
        <w:t>Также в ходе групповых занятий педагогом-психологом выявляются трудности воспитанников, которые корректируются сообща с воспитателями группы. Рекомендации и упражнения для коррекции тех или иных трудностей отражаются в тетради взаимодействия с педагогами группы.</w:t>
      </w:r>
    </w:p>
    <w:p w14:paraId="387C77AB" w14:textId="77777777" w:rsidR="00CB26E4" w:rsidRDefault="00CB26E4">
      <w:pPr>
        <w:pStyle w:val="10"/>
        <w:spacing w:line="360" w:lineRule="auto"/>
        <w:ind w:firstLine="567"/>
        <w:jc w:val="both"/>
        <w:rPr>
          <w:bCs/>
          <w:sz w:val="24"/>
          <w:szCs w:val="24"/>
        </w:rPr>
      </w:pPr>
    </w:p>
    <w:p w14:paraId="1A07A0F5" w14:textId="77777777" w:rsidR="00CB26E4" w:rsidRDefault="00CB26E4">
      <w:pPr>
        <w:pStyle w:val="10"/>
        <w:spacing w:line="360" w:lineRule="auto"/>
        <w:ind w:firstLine="567"/>
        <w:jc w:val="both"/>
        <w:rPr>
          <w:bCs/>
          <w:sz w:val="24"/>
          <w:szCs w:val="24"/>
        </w:rPr>
      </w:pPr>
    </w:p>
    <w:p w14:paraId="7510951D" w14:textId="77777777" w:rsidR="00CB26E4" w:rsidRDefault="00CB26E4">
      <w:pPr>
        <w:pStyle w:val="HTML0"/>
        <w:spacing w:line="360" w:lineRule="auto"/>
        <w:ind w:firstLine="567"/>
        <w:jc w:val="both"/>
        <w:rPr>
          <w:rFonts w:ascii="Times New Roman" w:hAnsi="Times New Roman" w:cs="Times New Roman"/>
          <w:color w:val="000000" w:themeColor="text1"/>
          <w:sz w:val="24"/>
          <w:szCs w:val="24"/>
        </w:rPr>
      </w:pPr>
    </w:p>
    <w:p w14:paraId="2765615E" w14:textId="77777777" w:rsidR="00CB26E4" w:rsidRDefault="00CB26E4">
      <w:pPr>
        <w:pStyle w:val="10"/>
        <w:spacing w:before="120" w:line="360" w:lineRule="auto"/>
        <w:ind w:firstLine="567"/>
        <w:jc w:val="center"/>
        <w:rPr>
          <w:b/>
          <w:sz w:val="24"/>
          <w:szCs w:val="24"/>
        </w:rPr>
      </w:pPr>
    </w:p>
    <w:p w14:paraId="77552052" w14:textId="77777777" w:rsidR="00CB26E4" w:rsidRDefault="00CB26E4">
      <w:pPr>
        <w:pStyle w:val="10"/>
        <w:spacing w:line="360" w:lineRule="auto"/>
        <w:ind w:firstLine="567"/>
        <w:jc w:val="center"/>
        <w:rPr>
          <w:b/>
          <w:bCs/>
          <w:sz w:val="24"/>
          <w:szCs w:val="24"/>
        </w:rPr>
      </w:pPr>
    </w:p>
    <w:p w14:paraId="17C5ED71" w14:textId="77777777" w:rsidR="00CB26E4" w:rsidRDefault="00CB26E4">
      <w:pPr>
        <w:pStyle w:val="10"/>
        <w:spacing w:line="360" w:lineRule="auto"/>
        <w:ind w:firstLine="567"/>
        <w:jc w:val="center"/>
        <w:rPr>
          <w:b/>
          <w:bCs/>
          <w:sz w:val="24"/>
          <w:szCs w:val="24"/>
        </w:rPr>
      </w:pPr>
    </w:p>
    <w:p w14:paraId="1F32C113" w14:textId="77777777" w:rsidR="00CB26E4" w:rsidRDefault="00CB26E4">
      <w:pPr>
        <w:pStyle w:val="10"/>
        <w:spacing w:line="360" w:lineRule="auto"/>
        <w:ind w:firstLine="567"/>
        <w:jc w:val="center"/>
        <w:rPr>
          <w:b/>
          <w:bCs/>
          <w:sz w:val="24"/>
          <w:szCs w:val="24"/>
        </w:rPr>
      </w:pPr>
    </w:p>
    <w:p w14:paraId="59CE4C63" w14:textId="350DE26A" w:rsidR="00F00FB5" w:rsidRDefault="00F00FB5">
      <w:pPr>
        <w:pStyle w:val="10"/>
        <w:spacing w:line="360" w:lineRule="auto"/>
        <w:ind w:firstLine="567"/>
        <w:jc w:val="center"/>
        <w:rPr>
          <w:b/>
          <w:bCs/>
          <w:sz w:val="24"/>
          <w:szCs w:val="24"/>
        </w:rPr>
      </w:pPr>
    </w:p>
    <w:p w14:paraId="5A554595" w14:textId="77777777" w:rsidR="00F00FB5" w:rsidRDefault="00F00FB5">
      <w:pPr>
        <w:pStyle w:val="10"/>
        <w:spacing w:line="360" w:lineRule="auto"/>
        <w:ind w:firstLine="567"/>
        <w:jc w:val="center"/>
        <w:rPr>
          <w:b/>
          <w:bCs/>
          <w:sz w:val="24"/>
          <w:szCs w:val="24"/>
        </w:rPr>
      </w:pPr>
    </w:p>
    <w:p w14:paraId="145B5A3F" w14:textId="77777777" w:rsidR="00CB26E4" w:rsidRDefault="00285B83">
      <w:pPr>
        <w:pStyle w:val="10"/>
        <w:spacing w:line="360" w:lineRule="auto"/>
        <w:ind w:firstLine="567"/>
        <w:jc w:val="center"/>
        <w:rPr>
          <w:b/>
          <w:bCs/>
          <w:sz w:val="24"/>
          <w:szCs w:val="24"/>
        </w:rPr>
      </w:pPr>
      <w:r>
        <w:rPr>
          <w:b/>
          <w:bCs/>
          <w:sz w:val="24"/>
          <w:szCs w:val="24"/>
        </w:rPr>
        <w:t xml:space="preserve">3. ОРГАНИЗАЦИОННЫЙ РАЗДЕЛ </w:t>
      </w:r>
    </w:p>
    <w:p w14:paraId="0FA1D2B2" w14:textId="7B47D45C" w:rsidR="00CB26E4" w:rsidRDefault="00CB26E4">
      <w:pPr>
        <w:pStyle w:val="10"/>
        <w:spacing w:line="360" w:lineRule="auto"/>
        <w:ind w:firstLine="567"/>
        <w:jc w:val="center"/>
        <w:rPr>
          <w:b/>
          <w:sz w:val="24"/>
          <w:szCs w:val="24"/>
        </w:rPr>
      </w:pPr>
    </w:p>
    <w:p w14:paraId="0DAABC65" w14:textId="296A6CE2" w:rsidR="002A1F8E" w:rsidRDefault="002A1F8E">
      <w:pPr>
        <w:pStyle w:val="10"/>
        <w:spacing w:line="360" w:lineRule="auto"/>
        <w:ind w:firstLine="567"/>
        <w:jc w:val="center"/>
        <w:rPr>
          <w:b/>
          <w:sz w:val="24"/>
          <w:szCs w:val="24"/>
        </w:rPr>
      </w:pPr>
      <w:r w:rsidRPr="002A1F8E">
        <w:rPr>
          <w:b/>
          <w:sz w:val="24"/>
          <w:szCs w:val="24"/>
        </w:rPr>
        <w:t>3.</w:t>
      </w:r>
      <w:proofErr w:type="gramStart"/>
      <w:r w:rsidRPr="002A1F8E">
        <w:rPr>
          <w:b/>
          <w:sz w:val="24"/>
          <w:szCs w:val="24"/>
        </w:rPr>
        <w:t>1.Психолого</w:t>
      </w:r>
      <w:proofErr w:type="gramEnd"/>
      <w:r w:rsidRPr="002A1F8E">
        <w:rPr>
          <w:b/>
          <w:sz w:val="24"/>
          <w:szCs w:val="24"/>
        </w:rPr>
        <w:t>-педагогические условия, обеспечивающие развитие ребенка с ТНР</w:t>
      </w:r>
    </w:p>
    <w:p w14:paraId="72DFDF2F" w14:textId="1B5DA9B8" w:rsidR="002A1F8E" w:rsidRDefault="002A1F8E">
      <w:pPr>
        <w:pStyle w:val="10"/>
        <w:spacing w:line="360" w:lineRule="auto"/>
        <w:ind w:firstLine="567"/>
        <w:jc w:val="center"/>
        <w:rPr>
          <w:b/>
          <w:sz w:val="24"/>
          <w:szCs w:val="24"/>
        </w:rPr>
      </w:pPr>
    </w:p>
    <w:p w14:paraId="3F177AD9" w14:textId="77777777" w:rsidR="002A1F8E" w:rsidRDefault="002A1F8E" w:rsidP="002A1F8E">
      <w:pPr>
        <w:pStyle w:val="10"/>
        <w:spacing w:line="360" w:lineRule="auto"/>
        <w:ind w:firstLine="567"/>
        <w:jc w:val="both"/>
        <w:rPr>
          <w:sz w:val="24"/>
          <w:szCs w:val="24"/>
        </w:rPr>
      </w:pPr>
      <w:r w:rsidRPr="002A1F8E">
        <w:rPr>
          <w:sz w:val="24"/>
          <w:szCs w:val="24"/>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 </w:t>
      </w:r>
    </w:p>
    <w:p w14:paraId="410A4AD4" w14:textId="77777777" w:rsidR="002A1F8E" w:rsidRDefault="002A1F8E" w:rsidP="002A1F8E">
      <w:pPr>
        <w:pStyle w:val="10"/>
        <w:spacing w:line="360" w:lineRule="auto"/>
        <w:ind w:firstLine="567"/>
        <w:jc w:val="both"/>
        <w:rPr>
          <w:sz w:val="24"/>
          <w:szCs w:val="24"/>
        </w:rPr>
      </w:pPr>
      <w:r w:rsidRPr="002A1F8E">
        <w:rPr>
          <w:sz w:val="24"/>
          <w:szCs w:val="24"/>
        </w:rPr>
        <w:t xml:space="preserve">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4D00132E" w14:textId="77777777" w:rsidR="002A1F8E" w:rsidRDefault="002A1F8E" w:rsidP="002A1F8E">
      <w:pPr>
        <w:pStyle w:val="10"/>
        <w:spacing w:line="360" w:lineRule="auto"/>
        <w:ind w:firstLine="567"/>
        <w:jc w:val="both"/>
        <w:rPr>
          <w:sz w:val="24"/>
          <w:szCs w:val="24"/>
        </w:rPr>
      </w:pPr>
      <w:r w:rsidRPr="002A1F8E">
        <w:rPr>
          <w:sz w:val="24"/>
          <w:szCs w:val="24"/>
        </w:rPr>
        <w:t xml:space="preserve">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14:paraId="7FF9BD25" w14:textId="77777777" w:rsidR="002A1F8E" w:rsidRPr="002A1F8E" w:rsidRDefault="002A1F8E" w:rsidP="002A1F8E">
      <w:pPr>
        <w:pStyle w:val="10"/>
        <w:spacing w:line="360" w:lineRule="auto"/>
        <w:ind w:firstLine="567"/>
        <w:jc w:val="both"/>
        <w:rPr>
          <w:i/>
          <w:sz w:val="24"/>
          <w:szCs w:val="24"/>
        </w:rPr>
      </w:pPr>
      <w:r w:rsidRPr="002A1F8E">
        <w:rPr>
          <w:i/>
          <w:sz w:val="24"/>
          <w:szCs w:val="24"/>
        </w:rPr>
        <w:t xml:space="preserve">3.1. Психолого-педагогические условия, обеспечивающие развитие ребенка с ТНР (ФАОП п.51) </w:t>
      </w:r>
    </w:p>
    <w:p w14:paraId="630679CD" w14:textId="77777777" w:rsidR="002A1F8E" w:rsidRDefault="002A1F8E" w:rsidP="002A1F8E">
      <w:pPr>
        <w:pStyle w:val="10"/>
        <w:spacing w:line="360" w:lineRule="auto"/>
        <w:ind w:firstLine="567"/>
        <w:jc w:val="both"/>
        <w:rPr>
          <w:sz w:val="24"/>
          <w:szCs w:val="24"/>
        </w:rPr>
      </w:pPr>
      <w:r w:rsidRPr="002A1F8E">
        <w:rPr>
          <w:sz w:val="24"/>
          <w:szCs w:val="24"/>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w:t>
      </w:r>
      <w:r w:rsidRPr="002A1F8E">
        <w:rPr>
          <w:sz w:val="24"/>
          <w:szCs w:val="24"/>
        </w:rPr>
        <w:lastRenderedPageBreak/>
        <w:t xml:space="preserve">потребностями: </w:t>
      </w:r>
    </w:p>
    <w:p w14:paraId="541D0BB1" w14:textId="77777777" w:rsidR="002A1F8E" w:rsidRDefault="002A1F8E" w:rsidP="002A1F8E">
      <w:pPr>
        <w:pStyle w:val="10"/>
        <w:spacing w:line="360" w:lineRule="auto"/>
        <w:ind w:firstLine="567"/>
        <w:jc w:val="both"/>
        <w:rPr>
          <w:sz w:val="24"/>
          <w:szCs w:val="24"/>
        </w:rPr>
      </w:pPr>
      <w:r w:rsidRPr="002A1F8E">
        <w:rPr>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14:paraId="20CA407B" w14:textId="77777777" w:rsidR="002A1F8E" w:rsidRDefault="002A1F8E" w:rsidP="002A1F8E">
      <w:pPr>
        <w:pStyle w:val="10"/>
        <w:spacing w:line="360" w:lineRule="auto"/>
        <w:ind w:firstLine="567"/>
        <w:jc w:val="both"/>
        <w:rPr>
          <w:sz w:val="24"/>
          <w:szCs w:val="24"/>
        </w:rPr>
      </w:pPr>
      <w:r w:rsidRPr="002A1F8E">
        <w:rPr>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14:paraId="6E9686AD" w14:textId="65CE38EA" w:rsidR="002A1F8E" w:rsidRDefault="002A1F8E" w:rsidP="002A1F8E">
      <w:pPr>
        <w:pStyle w:val="10"/>
        <w:spacing w:line="360" w:lineRule="auto"/>
        <w:ind w:firstLine="567"/>
        <w:jc w:val="both"/>
        <w:rPr>
          <w:sz w:val="24"/>
          <w:szCs w:val="24"/>
        </w:rPr>
      </w:pPr>
      <w:r w:rsidRPr="002A1F8E">
        <w:rPr>
          <w:sz w:val="24"/>
          <w:szCs w:val="24"/>
        </w:rPr>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14:paraId="71FBE283" w14:textId="77777777" w:rsidR="002A1F8E" w:rsidRDefault="002A1F8E" w:rsidP="002A1F8E">
      <w:pPr>
        <w:pStyle w:val="10"/>
        <w:spacing w:line="360" w:lineRule="auto"/>
        <w:ind w:firstLine="567"/>
        <w:jc w:val="both"/>
        <w:rPr>
          <w:sz w:val="24"/>
          <w:szCs w:val="24"/>
        </w:rPr>
      </w:pPr>
      <w:r w:rsidRPr="002A1F8E">
        <w:rPr>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14:paraId="0E43675D" w14:textId="77777777" w:rsidR="002A1F8E" w:rsidRDefault="002A1F8E" w:rsidP="002A1F8E">
      <w:pPr>
        <w:pStyle w:val="10"/>
        <w:spacing w:line="360" w:lineRule="auto"/>
        <w:ind w:firstLine="567"/>
        <w:jc w:val="both"/>
        <w:rPr>
          <w:sz w:val="24"/>
          <w:szCs w:val="24"/>
        </w:rPr>
      </w:pPr>
      <w:r w:rsidRPr="002A1F8E">
        <w:rPr>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14:paraId="21018C35" w14:textId="711002AC" w:rsidR="002A1F8E" w:rsidRDefault="002A1F8E" w:rsidP="002A1F8E">
      <w:pPr>
        <w:pStyle w:val="10"/>
        <w:spacing w:line="360" w:lineRule="auto"/>
        <w:ind w:firstLine="567"/>
        <w:jc w:val="both"/>
        <w:rPr>
          <w:sz w:val="24"/>
          <w:szCs w:val="24"/>
        </w:rPr>
      </w:pPr>
      <w:r w:rsidRPr="002A1F8E">
        <w:rPr>
          <w:sz w:val="24"/>
          <w:szCs w:val="24"/>
        </w:rPr>
        <w:t xml:space="preserve">6. Участие семьи как необходимое условие для полноценного развития ребенка дошкольного возраста с тяжелыми нарушениями речи. </w:t>
      </w:r>
    </w:p>
    <w:p w14:paraId="06DE8027" w14:textId="77777777" w:rsidR="002A1F8E" w:rsidRPr="002A1F8E" w:rsidRDefault="002A1F8E" w:rsidP="002A1F8E">
      <w:pPr>
        <w:pStyle w:val="10"/>
        <w:spacing w:line="360" w:lineRule="auto"/>
        <w:ind w:firstLine="567"/>
        <w:jc w:val="both"/>
        <w:rPr>
          <w:i/>
          <w:sz w:val="24"/>
          <w:szCs w:val="24"/>
        </w:rPr>
      </w:pPr>
      <w:r w:rsidRPr="002A1F8E">
        <w:rPr>
          <w:i/>
          <w:sz w:val="24"/>
          <w:szCs w:val="24"/>
        </w:rPr>
        <w:t xml:space="preserve">3.2. Организация развивающей предметно-пространственной среды (ФАОП п.52). </w:t>
      </w:r>
    </w:p>
    <w:p w14:paraId="3DBC5C48" w14:textId="77777777" w:rsidR="002A1F8E" w:rsidRDefault="002A1F8E" w:rsidP="002A1F8E">
      <w:pPr>
        <w:pStyle w:val="10"/>
        <w:spacing w:line="360" w:lineRule="auto"/>
        <w:ind w:firstLine="567"/>
        <w:jc w:val="both"/>
        <w:rPr>
          <w:sz w:val="24"/>
          <w:szCs w:val="24"/>
        </w:rPr>
      </w:pPr>
      <w:r w:rsidRPr="002A1F8E">
        <w:rPr>
          <w:sz w:val="24"/>
          <w:szCs w:val="24"/>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ДОО имеет право самостоятельно проектировать ППРОС с учетом </w:t>
      </w:r>
      <w:proofErr w:type="gramStart"/>
      <w:r w:rsidRPr="002A1F8E">
        <w:rPr>
          <w:sz w:val="24"/>
          <w:szCs w:val="24"/>
        </w:rPr>
        <w:t>психофизических особенностей</w:t>
      </w:r>
      <w:proofErr w:type="gramEnd"/>
      <w:r w:rsidRPr="002A1F8E">
        <w:rPr>
          <w:sz w:val="24"/>
          <w:szCs w:val="24"/>
        </w:rPr>
        <w:t xml:space="preserve"> обучающихся с ТНР. В соответствии с ФГОС, ДОО обеспечивает и гарантирует: </w:t>
      </w:r>
    </w:p>
    <w:p w14:paraId="31F82640" w14:textId="77777777" w:rsidR="002A1F8E" w:rsidRDefault="002A1F8E" w:rsidP="002A1F8E">
      <w:pPr>
        <w:pStyle w:val="10"/>
        <w:spacing w:line="360" w:lineRule="auto"/>
        <w:ind w:firstLine="567"/>
        <w:jc w:val="both"/>
        <w:rPr>
          <w:sz w:val="24"/>
          <w:szCs w:val="24"/>
        </w:rPr>
      </w:pPr>
      <w:r w:rsidRPr="002A1F8E">
        <w:rPr>
          <w:sz w:val="24"/>
          <w:szCs w:val="24"/>
        </w:rPr>
        <w:t xml:space="preserve">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14:paraId="476EB6B7" w14:textId="77777777" w:rsidR="002A1F8E" w:rsidRDefault="002A1F8E" w:rsidP="002A1F8E">
      <w:pPr>
        <w:pStyle w:val="10"/>
        <w:spacing w:line="360" w:lineRule="auto"/>
        <w:ind w:firstLine="567"/>
        <w:jc w:val="both"/>
        <w:rPr>
          <w:sz w:val="24"/>
          <w:szCs w:val="24"/>
        </w:rPr>
      </w:pPr>
      <w:r w:rsidRPr="002A1F8E">
        <w:rPr>
          <w:sz w:val="24"/>
          <w:szCs w:val="24"/>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w:t>
      </w:r>
      <w:r w:rsidRPr="002A1F8E">
        <w:rPr>
          <w:sz w:val="24"/>
          <w:szCs w:val="24"/>
        </w:rPr>
        <w:lastRenderedPageBreak/>
        <w:t xml:space="preserve">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6E4C2BEE" w14:textId="77777777" w:rsidR="002A1F8E" w:rsidRDefault="002A1F8E" w:rsidP="002A1F8E">
      <w:pPr>
        <w:pStyle w:val="10"/>
        <w:spacing w:line="360" w:lineRule="auto"/>
        <w:ind w:firstLine="567"/>
        <w:jc w:val="both"/>
        <w:rPr>
          <w:sz w:val="24"/>
          <w:szCs w:val="24"/>
        </w:rPr>
      </w:pPr>
      <w:r w:rsidRPr="002A1F8E">
        <w:rPr>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14:paraId="3FAE6A94" w14:textId="77777777" w:rsidR="002A1F8E" w:rsidRDefault="002A1F8E" w:rsidP="002A1F8E">
      <w:pPr>
        <w:pStyle w:val="10"/>
        <w:spacing w:line="360" w:lineRule="auto"/>
        <w:ind w:firstLine="567"/>
        <w:jc w:val="both"/>
        <w:rPr>
          <w:sz w:val="24"/>
          <w:szCs w:val="24"/>
        </w:rPr>
      </w:pPr>
      <w:r w:rsidRPr="002A1F8E">
        <w:rPr>
          <w:sz w:val="24"/>
          <w:szCs w:val="24"/>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01DBA34B" w14:textId="77777777" w:rsidR="002A1F8E" w:rsidRDefault="002A1F8E" w:rsidP="002A1F8E">
      <w:pPr>
        <w:pStyle w:val="10"/>
        <w:spacing w:line="360" w:lineRule="auto"/>
        <w:ind w:firstLine="567"/>
        <w:jc w:val="both"/>
        <w:rPr>
          <w:sz w:val="24"/>
          <w:szCs w:val="24"/>
        </w:rPr>
      </w:pPr>
      <w:r w:rsidRPr="002A1F8E">
        <w:rPr>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04512C47" w14:textId="77777777" w:rsidR="002A1F8E" w:rsidRDefault="002A1F8E" w:rsidP="002A1F8E">
      <w:pPr>
        <w:pStyle w:val="10"/>
        <w:spacing w:line="360" w:lineRule="auto"/>
        <w:ind w:firstLine="567"/>
        <w:jc w:val="both"/>
        <w:rPr>
          <w:sz w:val="24"/>
          <w:szCs w:val="24"/>
        </w:rPr>
      </w:pPr>
      <w:r w:rsidRPr="002A1F8E">
        <w:rPr>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14:paraId="5104F6BD" w14:textId="77777777" w:rsidR="002A1F8E" w:rsidRDefault="002A1F8E" w:rsidP="002A1F8E">
      <w:pPr>
        <w:pStyle w:val="10"/>
        <w:spacing w:line="360" w:lineRule="auto"/>
        <w:ind w:firstLine="567"/>
        <w:jc w:val="both"/>
        <w:rPr>
          <w:sz w:val="24"/>
          <w:szCs w:val="24"/>
        </w:rPr>
      </w:pPr>
      <w:r w:rsidRPr="002A1F8E">
        <w:rPr>
          <w:sz w:val="24"/>
          <w:szCs w:val="24"/>
        </w:rPr>
        <w:t xml:space="preserve">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14:paraId="7A810C3B" w14:textId="77777777" w:rsidR="002A1F8E" w:rsidRDefault="002A1F8E" w:rsidP="002A1F8E">
      <w:pPr>
        <w:pStyle w:val="10"/>
        <w:spacing w:line="360" w:lineRule="auto"/>
        <w:ind w:firstLine="567"/>
        <w:jc w:val="both"/>
        <w:rPr>
          <w:sz w:val="24"/>
          <w:szCs w:val="24"/>
        </w:rPr>
      </w:pPr>
      <w:r w:rsidRPr="002A1F8E">
        <w:rPr>
          <w:sz w:val="24"/>
          <w:szCs w:val="24"/>
        </w:rPr>
        <w:t xml:space="preserve">Для выполнения этой задачи ППРОС должна быть: </w:t>
      </w:r>
    </w:p>
    <w:p w14:paraId="4596E50B" w14:textId="77777777" w:rsidR="002A1F8E" w:rsidRDefault="002A1F8E" w:rsidP="002A1F8E">
      <w:pPr>
        <w:pStyle w:val="10"/>
        <w:spacing w:line="360" w:lineRule="auto"/>
        <w:ind w:firstLine="567"/>
        <w:jc w:val="both"/>
        <w:rPr>
          <w:sz w:val="24"/>
          <w:szCs w:val="24"/>
        </w:rPr>
      </w:pPr>
      <w:r w:rsidRPr="002A1F8E">
        <w:rPr>
          <w:sz w:val="24"/>
          <w:szCs w:val="24"/>
        </w:rPr>
        <w:t xml:space="preserve">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w:t>
      </w:r>
      <w:r w:rsidRPr="002A1F8E">
        <w:rPr>
          <w:sz w:val="24"/>
          <w:szCs w:val="24"/>
        </w:rPr>
        <w:lastRenderedPageBreak/>
        <w:t xml:space="preserve">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14:paraId="432FA7D8" w14:textId="77777777" w:rsidR="002A1F8E" w:rsidRDefault="002A1F8E" w:rsidP="002A1F8E">
      <w:pPr>
        <w:pStyle w:val="10"/>
        <w:spacing w:line="360" w:lineRule="auto"/>
        <w:ind w:firstLine="567"/>
        <w:jc w:val="both"/>
        <w:rPr>
          <w:sz w:val="24"/>
          <w:szCs w:val="24"/>
        </w:rPr>
      </w:pPr>
      <w:r w:rsidRPr="002A1F8E">
        <w:rPr>
          <w:sz w:val="24"/>
          <w:szCs w:val="24"/>
        </w:rPr>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
    <w:p w14:paraId="5DC73EC2" w14:textId="77777777" w:rsidR="002A1F8E" w:rsidRDefault="002A1F8E" w:rsidP="002A1F8E">
      <w:pPr>
        <w:pStyle w:val="10"/>
        <w:spacing w:line="360" w:lineRule="auto"/>
        <w:ind w:firstLine="567"/>
        <w:jc w:val="both"/>
        <w:rPr>
          <w:sz w:val="24"/>
          <w:szCs w:val="24"/>
        </w:rPr>
      </w:pPr>
      <w:r w:rsidRPr="002A1F8E">
        <w:rPr>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5F2EA07" w14:textId="77777777" w:rsidR="002A1F8E" w:rsidRDefault="002A1F8E" w:rsidP="002A1F8E">
      <w:pPr>
        <w:pStyle w:val="10"/>
        <w:spacing w:line="360" w:lineRule="auto"/>
        <w:ind w:firstLine="567"/>
        <w:jc w:val="both"/>
        <w:rPr>
          <w:sz w:val="24"/>
          <w:szCs w:val="24"/>
        </w:rPr>
      </w:pPr>
      <w:r w:rsidRPr="002A1F8E">
        <w:rPr>
          <w:sz w:val="24"/>
          <w:szCs w:val="24"/>
        </w:rPr>
        <w:t xml:space="preserve">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 </w:t>
      </w:r>
    </w:p>
    <w:p w14:paraId="1C795E7F" w14:textId="77777777" w:rsidR="002A1F8E" w:rsidRDefault="002A1F8E" w:rsidP="002A1F8E">
      <w:pPr>
        <w:pStyle w:val="10"/>
        <w:spacing w:line="360" w:lineRule="auto"/>
        <w:ind w:firstLine="567"/>
        <w:jc w:val="both"/>
        <w:rPr>
          <w:sz w:val="24"/>
          <w:szCs w:val="24"/>
        </w:rPr>
      </w:pPr>
      <w:r w:rsidRPr="002A1F8E">
        <w:rPr>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344B5F5" w14:textId="57316194" w:rsidR="002A1F8E" w:rsidRPr="002A1F8E" w:rsidRDefault="002A1F8E" w:rsidP="002A1F8E">
      <w:pPr>
        <w:pStyle w:val="10"/>
        <w:spacing w:line="360" w:lineRule="auto"/>
        <w:ind w:firstLine="567"/>
        <w:jc w:val="both"/>
        <w:rPr>
          <w:sz w:val="24"/>
          <w:szCs w:val="24"/>
        </w:rPr>
      </w:pPr>
      <w:r w:rsidRPr="002A1F8E">
        <w:rPr>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ППРОС в ДОО обеспечивает условия для эмоционального благополучия обучающихся, а также для комфортной работы педагогических работников.</w:t>
      </w:r>
    </w:p>
    <w:p w14:paraId="4934F779" w14:textId="130F7D64" w:rsidR="002A1F8E" w:rsidRDefault="002A1F8E">
      <w:pPr>
        <w:pStyle w:val="10"/>
        <w:spacing w:line="360" w:lineRule="auto"/>
        <w:ind w:firstLine="567"/>
        <w:jc w:val="center"/>
        <w:rPr>
          <w:b/>
          <w:sz w:val="24"/>
          <w:szCs w:val="24"/>
        </w:rPr>
      </w:pPr>
    </w:p>
    <w:p w14:paraId="4E1CA5CB" w14:textId="3FCFFB46" w:rsidR="00CB26E4" w:rsidRDefault="00285B83">
      <w:pPr>
        <w:pStyle w:val="10"/>
        <w:spacing w:line="360" w:lineRule="auto"/>
        <w:ind w:firstLine="567"/>
        <w:jc w:val="center"/>
        <w:rPr>
          <w:b/>
          <w:sz w:val="24"/>
          <w:szCs w:val="24"/>
        </w:rPr>
      </w:pPr>
      <w:r>
        <w:rPr>
          <w:b/>
          <w:sz w:val="24"/>
          <w:szCs w:val="24"/>
        </w:rPr>
        <w:t xml:space="preserve">Описание материально-технического обеспечения Программы </w:t>
      </w:r>
    </w:p>
    <w:p w14:paraId="3C114040" w14:textId="77777777" w:rsidR="00CB26E4" w:rsidRDefault="00CB26E4">
      <w:pPr>
        <w:pStyle w:val="2e"/>
        <w:shd w:val="clear" w:color="auto" w:fill="auto"/>
        <w:spacing w:after="0" w:line="360" w:lineRule="auto"/>
        <w:ind w:left="142" w:firstLine="425"/>
        <w:rPr>
          <w:rFonts w:ascii="Times New Roman" w:hAnsi="Times New Roman" w:cs="Times New Roman"/>
          <w:sz w:val="24"/>
          <w:szCs w:val="24"/>
        </w:rPr>
      </w:pPr>
    </w:p>
    <w:p w14:paraId="7CDAB97A" w14:textId="77777777" w:rsidR="00CB26E4" w:rsidRDefault="00285B83">
      <w:pPr>
        <w:pStyle w:val="2e"/>
        <w:shd w:val="clear" w:color="auto" w:fill="auto"/>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оснащение Программы включает в себя учебно-методические пособия, оборудование и оснащение. </w:t>
      </w:r>
    </w:p>
    <w:p w14:paraId="6E0A828A" w14:textId="77777777" w:rsidR="00CB26E4" w:rsidRDefault="00285B83">
      <w:pPr>
        <w:pStyle w:val="10"/>
        <w:spacing w:line="360" w:lineRule="auto"/>
        <w:ind w:left="142" w:firstLine="425"/>
        <w:jc w:val="both"/>
        <w:rPr>
          <w:rFonts w:eastAsia="Arial"/>
          <w:sz w:val="24"/>
          <w:szCs w:val="24"/>
        </w:rPr>
      </w:pPr>
      <w:r>
        <w:rPr>
          <w:rFonts w:eastAsia="Arial"/>
          <w:sz w:val="24"/>
          <w:szCs w:val="24"/>
        </w:rPr>
        <w:t>Материально-техническое оснащение кабинета педагога-психолога включает в себя: персональный компьютер, стол, стул, стеллаж для документации, стеллаж для дидактических пособий, 1 световой планшет для рисования песком, 3 стола детских, 2 стула и круглый стол в зоне консультирования, 7 детских стульев.</w:t>
      </w:r>
    </w:p>
    <w:p w14:paraId="243EE6D7" w14:textId="77777777" w:rsidR="00CB26E4" w:rsidRDefault="00CB26E4">
      <w:pPr>
        <w:pStyle w:val="10"/>
        <w:shd w:val="clear" w:color="auto" w:fill="FFFFFF"/>
        <w:spacing w:line="360" w:lineRule="auto"/>
        <w:rPr>
          <w:spacing w:val="-2"/>
          <w:sz w:val="24"/>
          <w:szCs w:val="24"/>
        </w:rPr>
      </w:pPr>
    </w:p>
    <w:p w14:paraId="1C2A7F94" w14:textId="635076C4" w:rsidR="00CB26E4" w:rsidRDefault="00285B83">
      <w:pPr>
        <w:pStyle w:val="10"/>
        <w:spacing w:line="360" w:lineRule="auto"/>
        <w:ind w:firstLine="567"/>
        <w:jc w:val="center"/>
        <w:rPr>
          <w:b/>
          <w:sz w:val="24"/>
          <w:szCs w:val="24"/>
        </w:rPr>
      </w:pPr>
      <w:r>
        <w:rPr>
          <w:b/>
          <w:sz w:val="24"/>
          <w:szCs w:val="24"/>
        </w:rPr>
        <w:t xml:space="preserve">Обеспеченность методическими материалами и средствами обучения </w:t>
      </w:r>
    </w:p>
    <w:p w14:paraId="256D1075" w14:textId="77777777" w:rsidR="00CB26E4" w:rsidRDefault="00CB26E4">
      <w:pPr>
        <w:pStyle w:val="HTML0"/>
        <w:spacing w:line="360" w:lineRule="auto"/>
        <w:ind w:firstLine="567"/>
        <w:jc w:val="both"/>
        <w:rPr>
          <w:rFonts w:ascii="Times New Roman" w:hAnsi="Times New Roman" w:cs="Times New Roman"/>
          <w:color w:val="000000" w:themeColor="text1"/>
          <w:sz w:val="24"/>
          <w:szCs w:val="24"/>
        </w:rPr>
      </w:pPr>
    </w:p>
    <w:p w14:paraId="641D1B1D" w14:textId="496F9F87" w:rsidR="00CB26E4" w:rsidRDefault="00285B83">
      <w:pPr>
        <w:pStyle w:val="HTML0"/>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Обеспечение методическими материалами по образовательным областям представлено в содержательном разделе Программы (раздел - </w:t>
      </w:r>
      <w:r>
        <w:rPr>
          <w:rFonts w:ascii="Times New Roman" w:hAnsi="Times New Roman" w:cs="Times New Roman"/>
          <w:sz w:val="24"/>
          <w:szCs w:val="24"/>
        </w:rPr>
        <w:t>"Описание методических пособий, обеспечивающих реализацию содержания образовательной деятельности").</w:t>
      </w:r>
      <w:r>
        <w:rPr>
          <w:rFonts w:ascii="Times New Roman" w:hAnsi="Times New Roman" w:cs="Times New Roman"/>
          <w:color w:val="000000" w:themeColor="text1"/>
          <w:sz w:val="24"/>
          <w:szCs w:val="24"/>
        </w:rPr>
        <w:t xml:space="preserve"> </w:t>
      </w:r>
    </w:p>
    <w:p w14:paraId="5A47E4C5" w14:textId="77777777" w:rsidR="002A1F8E" w:rsidRDefault="002A1F8E">
      <w:pPr>
        <w:pStyle w:val="HTML0"/>
        <w:spacing w:line="360" w:lineRule="auto"/>
        <w:ind w:firstLine="567"/>
        <w:jc w:val="both"/>
        <w:rPr>
          <w:rFonts w:ascii="Times New Roman" w:hAnsi="Times New Roman" w:cs="Times New Roman"/>
          <w:color w:val="000000" w:themeColor="text1"/>
          <w:sz w:val="24"/>
          <w:szCs w:val="24"/>
        </w:rPr>
      </w:pPr>
    </w:p>
    <w:p w14:paraId="3F309FC5" w14:textId="77777777" w:rsidR="002A1F8E" w:rsidRDefault="002A1F8E" w:rsidP="002A1F8E">
      <w:pPr>
        <w:pStyle w:val="10"/>
        <w:jc w:val="center"/>
        <w:rPr>
          <w:b/>
          <w:bCs/>
          <w:iCs/>
          <w:sz w:val="24"/>
          <w:szCs w:val="24"/>
        </w:rPr>
      </w:pPr>
      <w:r>
        <w:rPr>
          <w:b/>
          <w:bCs/>
          <w:iCs/>
          <w:sz w:val="24"/>
          <w:szCs w:val="24"/>
        </w:rPr>
        <w:t>Примерный перечень компонентов функционального модуля "Психолог"</w:t>
      </w:r>
    </w:p>
    <w:p w14:paraId="4BA613BB" w14:textId="1660A89F" w:rsidR="00CB26E4" w:rsidRDefault="00CB26E4">
      <w:pPr>
        <w:pStyle w:val="10"/>
        <w:spacing w:line="360" w:lineRule="auto"/>
        <w:ind w:firstLine="567"/>
        <w:jc w:val="center"/>
        <w:rPr>
          <w:b/>
          <w:bCs/>
          <w:sz w:val="24"/>
          <w:szCs w:val="24"/>
        </w:rPr>
      </w:pPr>
    </w:p>
    <w:tbl>
      <w:tblPr>
        <w:tblStyle w:val="aff4"/>
        <w:tblW w:w="9645" w:type="dxa"/>
        <w:tblLayout w:type="fixed"/>
        <w:tblLook w:val="04A0" w:firstRow="1" w:lastRow="0" w:firstColumn="1" w:lastColumn="0" w:noHBand="0" w:noVBand="1"/>
      </w:tblPr>
      <w:tblGrid>
        <w:gridCol w:w="675"/>
        <w:gridCol w:w="7831"/>
        <w:gridCol w:w="1139"/>
      </w:tblGrid>
      <w:tr w:rsidR="002A1F8E" w14:paraId="764D4AB4" w14:textId="77777777" w:rsidTr="00D024B2">
        <w:trPr>
          <w:cantSplit/>
          <w:trHeight w:val="376"/>
        </w:trPr>
        <w:tc>
          <w:tcPr>
            <w:tcW w:w="675" w:type="dxa"/>
          </w:tcPr>
          <w:p w14:paraId="3FD8F05F"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w:t>
            </w:r>
          </w:p>
        </w:tc>
        <w:tc>
          <w:tcPr>
            <w:tcW w:w="7830" w:type="dxa"/>
            <w:tcBorders>
              <w:right w:val="nil"/>
            </w:tcBorders>
          </w:tcPr>
          <w:p w14:paraId="008A3A97"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Наименование</w:t>
            </w:r>
          </w:p>
        </w:tc>
        <w:tc>
          <w:tcPr>
            <w:tcW w:w="1139" w:type="dxa"/>
          </w:tcPr>
          <w:p w14:paraId="51F670AC" w14:textId="77777777" w:rsidR="002A1F8E" w:rsidRDefault="002A1F8E" w:rsidP="00D024B2">
            <w:pPr>
              <w:pStyle w:val="10"/>
              <w:spacing w:line="240" w:lineRule="auto"/>
              <w:jc w:val="center"/>
              <w:rPr>
                <w:rFonts w:ascii="Calibri" w:hAnsi="Calibri"/>
                <w:bCs/>
                <w:iCs/>
                <w:sz w:val="24"/>
                <w:szCs w:val="24"/>
              </w:rPr>
            </w:pPr>
            <w:r>
              <w:rPr>
                <w:rFonts w:ascii="Calibri" w:hAnsi="Calibri"/>
                <w:bCs/>
                <w:iCs/>
                <w:sz w:val="24"/>
                <w:szCs w:val="24"/>
              </w:rPr>
              <w:t>Шт.</w:t>
            </w:r>
          </w:p>
        </w:tc>
      </w:tr>
      <w:tr w:rsidR="002A1F8E" w14:paraId="54211DCF" w14:textId="77777777" w:rsidTr="00D024B2">
        <w:tc>
          <w:tcPr>
            <w:tcW w:w="675" w:type="dxa"/>
          </w:tcPr>
          <w:p w14:paraId="0E37C6FE"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w:t>
            </w:r>
          </w:p>
        </w:tc>
        <w:tc>
          <w:tcPr>
            <w:tcW w:w="7830" w:type="dxa"/>
            <w:tcBorders>
              <w:right w:val="nil"/>
            </w:tcBorders>
          </w:tcPr>
          <w:p w14:paraId="0CD9AB75" w14:textId="77777777" w:rsidR="002A1F8E" w:rsidRDefault="002A1F8E" w:rsidP="00D024B2">
            <w:pPr>
              <w:pStyle w:val="Default"/>
              <w:widowControl w:val="0"/>
              <w:jc w:val="both"/>
              <w:rPr>
                <w:bCs/>
                <w:iCs/>
              </w:rPr>
            </w:pPr>
            <w:r>
              <w:rPr>
                <w:rFonts w:ascii="Calibri" w:hAnsi="Calibri"/>
              </w:rPr>
              <w:t>Автомобили (разной тематики, мелкого размера)</w:t>
            </w:r>
          </w:p>
        </w:tc>
        <w:tc>
          <w:tcPr>
            <w:tcW w:w="1139" w:type="dxa"/>
          </w:tcPr>
          <w:p w14:paraId="15936F4A" w14:textId="77777777" w:rsidR="002A1F8E" w:rsidRDefault="002A1F8E" w:rsidP="00D024B2">
            <w:pPr>
              <w:pStyle w:val="Default"/>
              <w:widowControl w:val="0"/>
              <w:jc w:val="center"/>
              <w:rPr>
                <w:rFonts w:ascii="Calibri" w:hAnsi="Calibri"/>
              </w:rPr>
            </w:pPr>
            <w:r>
              <w:rPr>
                <w:rFonts w:ascii="Calibri" w:hAnsi="Calibri"/>
              </w:rPr>
              <w:t>7</w:t>
            </w:r>
          </w:p>
        </w:tc>
      </w:tr>
      <w:tr w:rsidR="002A1F8E" w14:paraId="43725705" w14:textId="77777777" w:rsidTr="00D024B2">
        <w:tc>
          <w:tcPr>
            <w:tcW w:w="675" w:type="dxa"/>
          </w:tcPr>
          <w:p w14:paraId="15816352"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w:t>
            </w:r>
          </w:p>
        </w:tc>
        <w:tc>
          <w:tcPr>
            <w:tcW w:w="7830" w:type="dxa"/>
            <w:tcBorders>
              <w:right w:val="nil"/>
            </w:tcBorders>
          </w:tcPr>
          <w:p w14:paraId="1FCC0174" w14:textId="77777777" w:rsidR="002A1F8E" w:rsidRDefault="002A1F8E" w:rsidP="00D024B2">
            <w:pPr>
              <w:pStyle w:val="Default"/>
              <w:widowControl w:val="0"/>
              <w:jc w:val="both"/>
              <w:rPr>
                <w:rFonts w:ascii="Calibri" w:hAnsi="Calibri"/>
              </w:rPr>
            </w:pPr>
            <w:r>
              <w:rPr>
                <w:rFonts w:ascii="Calibri" w:hAnsi="Calibri"/>
              </w:rPr>
              <w:t>Балансиры разного типа</w:t>
            </w:r>
          </w:p>
        </w:tc>
        <w:tc>
          <w:tcPr>
            <w:tcW w:w="1139" w:type="dxa"/>
          </w:tcPr>
          <w:p w14:paraId="70608F9C" w14:textId="77777777" w:rsidR="002A1F8E" w:rsidRDefault="002A1F8E" w:rsidP="00D024B2">
            <w:pPr>
              <w:pStyle w:val="Default"/>
              <w:widowControl w:val="0"/>
              <w:jc w:val="center"/>
              <w:rPr>
                <w:rFonts w:ascii="Calibri" w:hAnsi="Calibri"/>
              </w:rPr>
            </w:pPr>
            <w:r>
              <w:rPr>
                <w:rFonts w:ascii="Calibri" w:hAnsi="Calibri"/>
              </w:rPr>
              <w:t>3</w:t>
            </w:r>
          </w:p>
        </w:tc>
      </w:tr>
      <w:tr w:rsidR="002A1F8E" w14:paraId="36198E46" w14:textId="77777777" w:rsidTr="00D024B2">
        <w:tc>
          <w:tcPr>
            <w:tcW w:w="675" w:type="dxa"/>
          </w:tcPr>
          <w:p w14:paraId="148144B1"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3</w:t>
            </w:r>
          </w:p>
        </w:tc>
        <w:tc>
          <w:tcPr>
            <w:tcW w:w="7830" w:type="dxa"/>
            <w:tcBorders>
              <w:right w:val="nil"/>
            </w:tcBorders>
          </w:tcPr>
          <w:p w14:paraId="3E350707" w14:textId="77777777" w:rsidR="002A1F8E" w:rsidRDefault="002A1F8E" w:rsidP="00D024B2">
            <w:pPr>
              <w:pStyle w:val="Default"/>
              <w:widowControl w:val="0"/>
              <w:jc w:val="both"/>
              <w:rPr>
                <w:bCs/>
                <w:iCs/>
              </w:rPr>
            </w:pPr>
            <w:r>
              <w:rPr>
                <w:rFonts w:ascii="Calibri" w:hAnsi="Calibri"/>
              </w:rPr>
              <w:t>Бесконтактный детский термометр</w:t>
            </w:r>
          </w:p>
        </w:tc>
        <w:tc>
          <w:tcPr>
            <w:tcW w:w="1139" w:type="dxa"/>
          </w:tcPr>
          <w:p w14:paraId="135B7163" w14:textId="77777777" w:rsidR="002A1F8E" w:rsidRDefault="002A1F8E" w:rsidP="00D024B2">
            <w:pPr>
              <w:pStyle w:val="Default"/>
              <w:widowControl w:val="0"/>
              <w:jc w:val="center"/>
              <w:rPr>
                <w:rFonts w:ascii="Calibri" w:hAnsi="Calibri"/>
              </w:rPr>
            </w:pPr>
            <w:r>
              <w:rPr>
                <w:rFonts w:ascii="Calibri" w:hAnsi="Calibri"/>
              </w:rPr>
              <w:t>1</w:t>
            </w:r>
          </w:p>
        </w:tc>
      </w:tr>
      <w:tr w:rsidR="002A1F8E" w14:paraId="62E3E4BB" w14:textId="77777777" w:rsidTr="00D024B2">
        <w:tc>
          <w:tcPr>
            <w:tcW w:w="675" w:type="dxa"/>
          </w:tcPr>
          <w:p w14:paraId="0D73ECD3"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4</w:t>
            </w:r>
          </w:p>
        </w:tc>
        <w:tc>
          <w:tcPr>
            <w:tcW w:w="7830" w:type="dxa"/>
            <w:tcBorders>
              <w:right w:val="nil"/>
            </w:tcBorders>
          </w:tcPr>
          <w:p w14:paraId="33510284" w14:textId="77777777" w:rsidR="002A1F8E" w:rsidRDefault="002A1F8E" w:rsidP="00D024B2">
            <w:pPr>
              <w:pStyle w:val="Default"/>
              <w:widowControl w:val="0"/>
              <w:jc w:val="both"/>
              <w:rPr>
                <w:rFonts w:ascii="Calibri" w:hAnsi="Calibri"/>
              </w:rPr>
            </w:pPr>
            <w:r>
              <w:rPr>
                <w:rFonts w:ascii="Calibri" w:hAnsi="Calibri"/>
              </w:rPr>
              <w:t>Бирюльки</w:t>
            </w:r>
          </w:p>
        </w:tc>
        <w:tc>
          <w:tcPr>
            <w:tcW w:w="1139" w:type="dxa"/>
          </w:tcPr>
          <w:p w14:paraId="45DA4DB5" w14:textId="77777777" w:rsidR="002A1F8E" w:rsidRDefault="002A1F8E" w:rsidP="00D024B2">
            <w:pPr>
              <w:pStyle w:val="Default"/>
              <w:widowControl w:val="0"/>
              <w:jc w:val="center"/>
              <w:rPr>
                <w:rFonts w:ascii="Calibri" w:hAnsi="Calibri"/>
              </w:rPr>
            </w:pPr>
            <w:r>
              <w:rPr>
                <w:rFonts w:ascii="Calibri" w:hAnsi="Calibri"/>
              </w:rPr>
              <w:t>1</w:t>
            </w:r>
          </w:p>
        </w:tc>
      </w:tr>
      <w:tr w:rsidR="002A1F8E" w14:paraId="27CCE187" w14:textId="77777777" w:rsidTr="00D024B2">
        <w:tc>
          <w:tcPr>
            <w:tcW w:w="675" w:type="dxa"/>
          </w:tcPr>
          <w:p w14:paraId="5BCABAD1"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5</w:t>
            </w:r>
          </w:p>
        </w:tc>
        <w:tc>
          <w:tcPr>
            <w:tcW w:w="7830" w:type="dxa"/>
            <w:tcBorders>
              <w:right w:val="nil"/>
            </w:tcBorders>
          </w:tcPr>
          <w:p w14:paraId="0B6DB873" w14:textId="77777777" w:rsidR="002A1F8E" w:rsidRDefault="002A1F8E" w:rsidP="00D024B2">
            <w:pPr>
              <w:pStyle w:val="Default"/>
              <w:widowControl w:val="0"/>
              <w:jc w:val="both"/>
              <w:rPr>
                <w:rFonts w:ascii="Calibri" w:hAnsi="Calibri"/>
              </w:rPr>
            </w:pPr>
            <w:r>
              <w:rPr>
                <w:rFonts w:ascii="Calibri" w:hAnsi="Calibri"/>
              </w:rPr>
              <w:t>Домино логическое</w:t>
            </w:r>
          </w:p>
        </w:tc>
        <w:tc>
          <w:tcPr>
            <w:tcW w:w="1139" w:type="dxa"/>
          </w:tcPr>
          <w:p w14:paraId="0B49C310" w14:textId="77777777" w:rsidR="002A1F8E" w:rsidRDefault="002A1F8E" w:rsidP="00D024B2">
            <w:pPr>
              <w:pStyle w:val="Default"/>
              <w:widowControl w:val="0"/>
              <w:jc w:val="center"/>
              <w:rPr>
                <w:rFonts w:ascii="Calibri" w:hAnsi="Calibri"/>
              </w:rPr>
            </w:pPr>
            <w:r>
              <w:rPr>
                <w:rFonts w:ascii="Calibri" w:hAnsi="Calibri"/>
              </w:rPr>
              <w:t>1</w:t>
            </w:r>
          </w:p>
        </w:tc>
      </w:tr>
      <w:tr w:rsidR="002A1F8E" w14:paraId="17CC856C" w14:textId="77777777" w:rsidTr="00D024B2">
        <w:tc>
          <w:tcPr>
            <w:tcW w:w="675" w:type="dxa"/>
          </w:tcPr>
          <w:p w14:paraId="79F4D207"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6</w:t>
            </w:r>
          </w:p>
        </w:tc>
        <w:tc>
          <w:tcPr>
            <w:tcW w:w="7830" w:type="dxa"/>
            <w:tcBorders>
              <w:right w:val="nil"/>
            </w:tcBorders>
          </w:tcPr>
          <w:p w14:paraId="402A5C84" w14:textId="77777777" w:rsidR="002A1F8E" w:rsidRDefault="002A1F8E" w:rsidP="00D024B2">
            <w:pPr>
              <w:pStyle w:val="Default"/>
              <w:widowControl w:val="0"/>
              <w:jc w:val="both"/>
              <w:rPr>
                <w:rFonts w:ascii="Calibri" w:hAnsi="Calibri"/>
              </w:rPr>
            </w:pPr>
            <w:r>
              <w:rPr>
                <w:rFonts w:ascii="Calibri" w:hAnsi="Calibri"/>
              </w:rPr>
              <w:t>Домино логическое с разной тематикой – комплект</w:t>
            </w:r>
          </w:p>
        </w:tc>
        <w:tc>
          <w:tcPr>
            <w:tcW w:w="1139" w:type="dxa"/>
          </w:tcPr>
          <w:p w14:paraId="342C051A" w14:textId="77777777" w:rsidR="002A1F8E" w:rsidRDefault="002A1F8E" w:rsidP="00D024B2">
            <w:pPr>
              <w:pStyle w:val="Default"/>
              <w:widowControl w:val="0"/>
              <w:jc w:val="center"/>
              <w:rPr>
                <w:rFonts w:ascii="Calibri" w:hAnsi="Calibri"/>
              </w:rPr>
            </w:pPr>
            <w:r>
              <w:rPr>
                <w:rFonts w:ascii="Calibri" w:hAnsi="Calibri"/>
              </w:rPr>
              <w:t>1</w:t>
            </w:r>
          </w:p>
        </w:tc>
      </w:tr>
      <w:tr w:rsidR="002A1F8E" w14:paraId="20E97CCB" w14:textId="77777777" w:rsidTr="00D024B2">
        <w:tc>
          <w:tcPr>
            <w:tcW w:w="675" w:type="dxa"/>
          </w:tcPr>
          <w:p w14:paraId="1C2744F2"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7</w:t>
            </w:r>
          </w:p>
        </w:tc>
        <w:tc>
          <w:tcPr>
            <w:tcW w:w="7830" w:type="dxa"/>
            <w:tcBorders>
              <w:right w:val="nil"/>
            </w:tcBorders>
          </w:tcPr>
          <w:p w14:paraId="298CC10C" w14:textId="77777777" w:rsidR="002A1F8E" w:rsidRDefault="002A1F8E" w:rsidP="00D024B2">
            <w:pPr>
              <w:pStyle w:val="Default"/>
              <w:widowControl w:val="0"/>
              <w:jc w:val="both"/>
              <w:rPr>
                <w:rFonts w:ascii="Calibri" w:hAnsi="Calibri"/>
              </w:rPr>
            </w:pPr>
            <w:r>
              <w:rPr>
                <w:rFonts w:ascii="Calibri" w:hAnsi="Calibri"/>
              </w:rPr>
              <w:t>Игрушка-вкладыш</w:t>
            </w:r>
          </w:p>
        </w:tc>
        <w:tc>
          <w:tcPr>
            <w:tcW w:w="1139" w:type="dxa"/>
          </w:tcPr>
          <w:p w14:paraId="17D6A7A1" w14:textId="77777777" w:rsidR="002A1F8E" w:rsidRDefault="002A1F8E" w:rsidP="00D024B2">
            <w:pPr>
              <w:pStyle w:val="Default"/>
              <w:widowControl w:val="0"/>
              <w:jc w:val="center"/>
              <w:rPr>
                <w:rFonts w:ascii="Calibri" w:hAnsi="Calibri"/>
              </w:rPr>
            </w:pPr>
            <w:r>
              <w:rPr>
                <w:rFonts w:ascii="Calibri" w:hAnsi="Calibri"/>
              </w:rPr>
              <w:t>3</w:t>
            </w:r>
          </w:p>
        </w:tc>
      </w:tr>
      <w:tr w:rsidR="002A1F8E" w14:paraId="3331F1A7" w14:textId="77777777" w:rsidTr="00D024B2">
        <w:tc>
          <w:tcPr>
            <w:tcW w:w="675" w:type="dxa"/>
          </w:tcPr>
          <w:p w14:paraId="38653F27"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8</w:t>
            </w:r>
          </w:p>
        </w:tc>
        <w:tc>
          <w:tcPr>
            <w:tcW w:w="7830" w:type="dxa"/>
            <w:tcBorders>
              <w:right w:val="nil"/>
            </w:tcBorders>
          </w:tcPr>
          <w:p w14:paraId="1F3498FB" w14:textId="77777777" w:rsidR="002A1F8E" w:rsidRDefault="002A1F8E" w:rsidP="00D024B2">
            <w:pPr>
              <w:pStyle w:val="Default"/>
              <w:widowControl w:val="0"/>
              <w:jc w:val="both"/>
              <w:rPr>
                <w:rFonts w:ascii="Calibri" w:hAnsi="Calibri"/>
              </w:rPr>
            </w:pPr>
            <w:r>
              <w:rPr>
                <w:rFonts w:ascii="Calibri" w:hAnsi="Calibri"/>
              </w:rPr>
              <w:t>Комплект детских книг для разных возрастов</w:t>
            </w:r>
          </w:p>
        </w:tc>
        <w:tc>
          <w:tcPr>
            <w:tcW w:w="1139" w:type="dxa"/>
          </w:tcPr>
          <w:p w14:paraId="3FDD988B" w14:textId="77777777" w:rsidR="002A1F8E" w:rsidRDefault="002A1F8E" w:rsidP="00D024B2">
            <w:pPr>
              <w:pStyle w:val="Default"/>
              <w:widowControl w:val="0"/>
              <w:jc w:val="center"/>
              <w:rPr>
                <w:rFonts w:ascii="Calibri" w:hAnsi="Calibri"/>
              </w:rPr>
            </w:pPr>
            <w:r>
              <w:rPr>
                <w:rFonts w:ascii="Calibri" w:hAnsi="Calibri"/>
              </w:rPr>
              <w:t>7</w:t>
            </w:r>
          </w:p>
        </w:tc>
      </w:tr>
      <w:tr w:rsidR="002A1F8E" w14:paraId="6E5CFDB3" w14:textId="77777777" w:rsidTr="00D024B2">
        <w:tc>
          <w:tcPr>
            <w:tcW w:w="675" w:type="dxa"/>
          </w:tcPr>
          <w:p w14:paraId="1E104F63"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9</w:t>
            </w:r>
          </w:p>
        </w:tc>
        <w:tc>
          <w:tcPr>
            <w:tcW w:w="7830" w:type="dxa"/>
            <w:tcBorders>
              <w:right w:val="nil"/>
            </w:tcBorders>
          </w:tcPr>
          <w:p w14:paraId="72C259E2" w14:textId="77777777" w:rsidR="002A1F8E" w:rsidRDefault="002A1F8E" w:rsidP="00D024B2">
            <w:pPr>
              <w:pStyle w:val="Default"/>
              <w:widowControl w:val="0"/>
              <w:jc w:val="both"/>
              <w:rPr>
                <w:rFonts w:ascii="Calibri" w:hAnsi="Calibri"/>
              </w:rPr>
            </w:pPr>
            <w:r>
              <w:rPr>
                <w:rFonts w:ascii="Calibri" w:hAnsi="Calibri"/>
              </w:rPr>
              <w:t>Комплект игрушек на координацию движений</w:t>
            </w:r>
          </w:p>
        </w:tc>
        <w:tc>
          <w:tcPr>
            <w:tcW w:w="1139" w:type="dxa"/>
          </w:tcPr>
          <w:p w14:paraId="24FF39E6" w14:textId="77777777" w:rsidR="002A1F8E" w:rsidRDefault="002A1F8E" w:rsidP="00D024B2">
            <w:pPr>
              <w:pStyle w:val="Default"/>
              <w:widowControl w:val="0"/>
              <w:jc w:val="center"/>
              <w:rPr>
                <w:rFonts w:ascii="Calibri" w:hAnsi="Calibri"/>
              </w:rPr>
            </w:pPr>
            <w:r>
              <w:rPr>
                <w:rFonts w:ascii="Calibri" w:hAnsi="Calibri"/>
              </w:rPr>
              <w:t>1</w:t>
            </w:r>
          </w:p>
        </w:tc>
      </w:tr>
      <w:tr w:rsidR="002A1F8E" w14:paraId="7AA472AB" w14:textId="77777777" w:rsidTr="00D024B2">
        <w:tc>
          <w:tcPr>
            <w:tcW w:w="675" w:type="dxa"/>
          </w:tcPr>
          <w:p w14:paraId="007DB15F"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10</w:t>
            </w:r>
          </w:p>
        </w:tc>
        <w:tc>
          <w:tcPr>
            <w:tcW w:w="7830" w:type="dxa"/>
            <w:tcBorders>
              <w:right w:val="nil"/>
            </w:tcBorders>
          </w:tcPr>
          <w:p w14:paraId="710A2801" w14:textId="77777777" w:rsidR="002A1F8E" w:rsidRDefault="002A1F8E" w:rsidP="00D024B2">
            <w:pPr>
              <w:pStyle w:val="Default"/>
              <w:widowControl w:val="0"/>
              <w:jc w:val="both"/>
              <w:rPr>
                <w:rFonts w:ascii="Calibri" w:hAnsi="Calibri"/>
              </w:rPr>
            </w:pPr>
            <w:r>
              <w:rPr>
                <w:rFonts w:ascii="Calibri" w:hAnsi="Calibri"/>
              </w:rPr>
              <w:t>Комплект книг для младшей группы</w:t>
            </w:r>
          </w:p>
        </w:tc>
        <w:tc>
          <w:tcPr>
            <w:tcW w:w="1139" w:type="dxa"/>
          </w:tcPr>
          <w:p w14:paraId="2DADABCC" w14:textId="77777777" w:rsidR="002A1F8E" w:rsidRDefault="002A1F8E" w:rsidP="00D024B2">
            <w:pPr>
              <w:pStyle w:val="Default"/>
              <w:widowControl w:val="0"/>
              <w:jc w:val="center"/>
              <w:rPr>
                <w:rFonts w:ascii="Calibri" w:hAnsi="Calibri"/>
              </w:rPr>
            </w:pPr>
            <w:r>
              <w:rPr>
                <w:rFonts w:ascii="Calibri" w:hAnsi="Calibri"/>
              </w:rPr>
              <w:t>1</w:t>
            </w:r>
          </w:p>
        </w:tc>
      </w:tr>
      <w:tr w:rsidR="002A1F8E" w14:paraId="0D6DC477" w14:textId="77777777" w:rsidTr="00D024B2">
        <w:tc>
          <w:tcPr>
            <w:tcW w:w="675" w:type="dxa"/>
          </w:tcPr>
          <w:p w14:paraId="11D007DB"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11</w:t>
            </w:r>
          </w:p>
        </w:tc>
        <w:tc>
          <w:tcPr>
            <w:tcW w:w="7830" w:type="dxa"/>
            <w:tcBorders>
              <w:right w:val="nil"/>
            </w:tcBorders>
          </w:tcPr>
          <w:p w14:paraId="74CA083D" w14:textId="77777777" w:rsidR="002A1F8E" w:rsidRDefault="002A1F8E" w:rsidP="00D024B2">
            <w:pPr>
              <w:pStyle w:val="Default"/>
              <w:widowControl w:val="0"/>
              <w:jc w:val="both"/>
              <w:rPr>
                <w:rFonts w:ascii="Calibri" w:hAnsi="Calibri"/>
              </w:rPr>
            </w:pPr>
            <w:r>
              <w:rPr>
                <w:rFonts w:ascii="Calibri" w:hAnsi="Calibri"/>
              </w:rPr>
              <w:t>Комплект книг для средней группы</w:t>
            </w:r>
          </w:p>
        </w:tc>
        <w:tc>
          <w:tcPr>
            <w:tcW w:w="1139" w:type="dxa"/>
          </w:tcPr>
          <w:p w14:paraId="05AB0865" w14:textId="77777777" w:rsidR="002A1F8E" w:rsidRDefault="002A1F8E" w:rsidP="00D024B2">
            <w:pPr>
              <w:pStyle w:val="Default"/>
              <w:widowControl w:val="0"/>
              <w:jc w:val="center"/>
              <w:rPr>
                <w:rFonts w:ascii="Calibri" w:hAnsi="Calibri"/>
              </w:rPr>
            </w:pPr>
            <w:r>
              <w:rPr>
                <w:rFonts w:ascii="Calibri" w:hAnsi="Calibri"/>
              </w:rPr>
              <w:t>1</w:t>
            </w:r>
          </w:p>
        </w:tc>
      </w:tr>
      <w:tr w:rsidR="002A1F8E" w14:paraId="4E1687CC" w14:textId="77777777" w:rsidTr="00D024B2">
        <w:tc>
          <w:tcPr>
            <w:tcW w:w="675" w:type="dxa"/>
          </w:tcPr>
          <w:p w14:paraId="4716BE6E"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12</w:t>
            </w:r>
          </w:p>
        </w:tc>
        <w:tc>
          <w:tcPr>
            <w:tcW w:w="7830" w:type="dxa"/>
            <w:tcBorders>
              <w:right w:val="nil"/>
            </w:tcBorders>
          </w:tcPr>
          <w:p w14:paraId="4E945A73" w14:textId="77777777" w:rsidR="002A1F8E" w:rsidRDefault="002A1F8E" w:rsidP="00D024B2">
            <w:pPr>
              <w:pStyle w:val="Default"/>
              <w:widowControl w:val="0"/>
              <w:jc w:val="both"/>
              <w:rPr>
                <w:rFonts w:ascii="Calibri" w:hAnsi="Calibri"/>
              </w:rPr>
            </w:pPr>
            <w:r>
              <w:rPr>
                <w:rFonts w:ascii="Calibri" w:hAnsi="Calibri"/>
              </w:rPr>
              <w:t>Комплект книг для старшей группы</w:t>
            </w:r>
          </w:p>
        </w:tc>
        <w:tc>
          <w:tcPr>
            <w:tcW w:w="1139" w:type="dxa"/>
          </w:tcPr>
          <w:p w14:paraId="2C5EDB79" w14:textId="77777777" w:rsidR="002A1F8E" w:rsidRDefault="002A1F8E" w:rsidP="00D024B2">
            <w:pPr>
              <w:pStyle w:val="Default"/>
              <w:widowControl w:val="0"/>
              <w:jc w:val="center"/>
              <w:rPr>
                <w:rFonts w:ascii="Calibri" w:hAnsi="Calibri"/>
              </w:rPr>
            </w:pPr>
            <w:r>
              <w:rPr>
                <w:rFonts w:ascii="Calibri" w:hAnsi="Calibri"/>
              </w:rPr>
              <w:t>1</w:t>
            </w:r>
          </w:p>
        </w:tc>
      </w:tr>
      <w:tr w:rsidR="002A1F8E" w14:paraId="48F20C7C" w14:textId="77777777" w:rsidTr="00D024B2">
        <w:tc>
          <w:tcPr>
            <w:tcW w:w="675" w:type="dxa"/>
          </w:tcPr>
          <w:p w14:paraId="51648AF4"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13</w:t>
            </w:r>
          </w:p>
        </w:tc>
        <w:tc>
          <w:tcPr>
            <w:tcW w:w="7830" w:type="dxa"/>
            <w:tcBorders>
              <w:right w:val="nil"/>
            </w:tcBorders>
          </w:tcPr>
          <w:p w14:paraId="1933976C" w14:textId="77777777" w:rsidR="002A1F8E" w:rsidRDefault="002A1F8E" w:rsidP="00D024B2">
            <w:pPr>
              <w:pStyle w:val="Default"/>
              <w:widowControl w:val="0"/>
              <w:jc w:val="both"/>
              <w:rPr>
                <w:rFonts w:ascii="Calibri" w:hAnsi="Calibri"/>
              </w:rPr>
            </w:pPr>
            <w:r>
              <w:rPr>
                <w:rFonts w:ascii="Calibri" w:hAnsi="Calibri"/>
              </w:rPr>
              <w:t>Комплект книг для старшей и подготовительной группы</w:t>
            </w:r>
          </w:p>
        </w:tc>
        <w:tc>
          <w:tcPr>
            <w:tcW w:w="1139" w:type="dxa"/>
          </w:tcPr>
          <w:p w14:paraId="6B44C979" w14:textId="77777777" w:rsidR="002A1F8E" w:rsidRDefault="002A1F8E" w:rsidP="00D024B2">
            <w:pPr>
              <w:pStyle w:val="Default"/>
              <w:widowControl w:val="0"/>
              <w:jc w:val="center"/>
              <w:rPr>
                <w:rFonts w:ascii="Calibri" w:hAnsi="Calibri"/>
              </w:rPr>
            </w:pPr>
            <w:r>
              <w:rPr>
                <w:rFonts w:ascii="Calibri" w:hAnsi="Calibri"/>
              </w:rPr>
              <w:t>1</w:t>
            </w:r>
          </w:p>
        </w:tc>
      </w:tr>
      <w:tr w:rsidR="002A1F8E" w14:paraId="39089703" w14:textId="77777777" w:rsidTr="00D024B2">
        <w:tc>
          <w:tcPr>
            <w:tcW w:w="675" w:type="dxa"/>
          </w:tcPr>
          <w:p w14:paraId="08D5CFAF"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14</w:t>
            </w:r>
          </w:p>
        </w:tc>
        <w:tc>
          <w:tcPr>
            <w:tcW w:w="7830" w:type="dxa"/>
            <w:tcBorders>
              <w:right w:val="nil"/>
            </w:tcBorders>
          </w:tcPr>
          <w:p w14:paraId="0D8D2FDD" w14:textId="77777777" w:rsidR="002A1F8E" w:rsidRDefault="002A1F8E" w:rsidP="00D024B2">
            <w:pPr>
              <w:pStyle w:val="Default"/>
              <w:widowControl w:val="0"/>
              <w:jc w:val="both"/>
              <w:rPr>
                <w:rFonts w:ascii="Calibri" w:hAnsi="Calibri"/>
              </w:rPr>
            </w:pPr>
            <w:r>
              <w:rPr>
                <w:rFonts w:ascii="Calibri" w:hAnsi="Calibri"/>
              </w:rPr>
              <w:t>Куклы (среднего размера)</w:t>
            </w:r>
          </w:p>
        </w:tc>
        <w:tc>
          <w:tcPr>
            <w:tcW w:w="1139" w:type="dxa"/>
          </w:tcPr>
          <w:p w14:paraId="7C71E91A" w14:textId="77777777" w:rsidR="002A1F8E" w:rsidRDefault="002A1F8E" w:rsidP="00D024B2">
            <w:pPr>
              <w:pStyle w:val="Default"/>
              <w:widowControl w:val="0"/>
              <w:jc w:val="center"/>
              <w:rPr>
                <w:rFonts w:ascii="Calibri" w:hAnsi="Calibri"/>
              </w:rPr>
            </w:pPr>
            <w:r>
              <w:rPr>
                <w:rFonts w:ascii="Calibri" w:hAnsi="Calibri"/>
              </w:rPr>
              <w:t>2</w:t>
            </w:r>
          </w:p>
        </w:tc>
      </w:tr>
      <w:tr w:rsidR="002A1F8E" w14:paraId="1D811A1C" w14:textId="77777777" w:rsidTr="00D024B2">
        <w:tc>
          <w:tcPr>
            <w:tcW w:w="675" w:type="dxa"/>
          </w:tcPr>
          <w:p w14:paraId="19961EA4"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15</w:t>
            </w:r>
          </w:p>
        </w:tc>
        <w:tc>
          <w:tcPr>
            <w:tcW w:w="7830" w:type="dxa"/>
            <w:tcBorders>
              <w:right w:val="nil"/>
            </w:tcBorders>
          </w:tcPr>
          <w:p w14:paraId="2F22372C" w14:textId="77777777" w:rsidR="002A1F8E" w:rsidRDefault="002A1F8E" w:rsidP="00D024B2">
            <w:pPr>
              <w:pStyle w:val="Default"/>
              <w:widowControl w:val="0"/>
              <w:jc w:val="both"/>
              <w:rPr>
                <w:rFonts w:ascii="Calibri" w:hAnsi="Calibri"/>
              </w:rPr>
            </w:pPr>
            <w:r>
              <w:rPr>
                <w:rFonts w:ascii="Calibri" w:hAnsi="Calibri"/>
              </w:rPr>
              <w:t>Логическая игра на подбор цветных, теневых и контурных изображений</w:t>
            </w:r>
          </w:p>
        </w:tc>
        <w:tc>
          <w:tcPr>
            <w:tcW w:w="1139" w:type="dxa"/>
          </w:tcPr>
          <w:p w14:paraId="4EAB524C" w14:textId="77777777" w:rsidR="002A1F8E" w:rsidRDefault="002A1F8E" w:rsidP="00D024B2">
            <w:pPr>
              <w:pStyle w:val="Default"/>
              <w:widowControl w:val="0"/>
              <w:jc w:val="center"/>
              <w:rPr>
                <w:rFonts w:ascii="Calibri" w:hAnsi="Calibri"/>
              </w:rPr>
            </w:pPr>
            <w:r>
              <w:rPr>
                <w:rFonts w:ascii="Calibri" w:hAnsi="Calibri"/>
              </w:rPr>
              <w:t>1</w:t>
            </w:r>
          </w:p>
        </w:tc>
      </w:tr>
      <w:tr w:rsidR="002A1F8E" w14:paraId="0301E336" w14:textId="77777777" w:rsidTr="00D024B2">
        <w:tc>
          <w:tcPr>
            <w:tcW w:w="675" w:type="dxa"/>
          </w:tcPr>
          <w:p w14:paraId="7CD3583E"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16</w:t>
            </w:r>
          </w:p>
        </w:tc>
        <w:tc>
          <w:tcPr>
            <w:tcW w:w="7830" w:type="dxa"/>
            <w:tcBorders>
              <w:right w:val="nil"/>
            </w:tcBorders>
          </w:tcPr>
          <w:p w14:paraId="52ED4BF1" w14:textId="77777777" w:rsidR="002A1F8E" w:rsidRDefault="002A1F8E" w:rsidP="00D024B2">
            <w:pPr>
              <w:pStyle w:val="Default"/>
              <w:widowControl w:val="0"/>
              <w:jc w:val="both"/>
              <w:rPr>
                <w:rFonts w:ascii="Calibri" w:hAnsi="Calibri"/>
              </w:rPr>
            </w:pPr>
            <w:r>
              <w:rPr>
                <w:rFonts w:ascii="Calibri" w:hAnsi="Calibri"/>
              </w:rPr>
              <w:t>Методическое обеспечение. Рабочее место для практических психологов и логопедов. Комплект</w:t>
            </w:r>
          </w:p>
        </w:tc>
        <w:tc>
          <w:tcPr>
            <w:tcW w:w="1139" w:type="dxa"/>
          </w:tcPr>
          <w:p w14:paraId="74873B7B" w14:textId="77777777" w:rsidR="002A1F8E" w:rsidRDefault="002A1F8E" w:rsidP="00D024B2">
            <w:pPr>
              <w:pStyle w:val="Default"/>
              <w:widowControl w:val="0"/>
              <w:jc w:val="center"/>
              <w:rPr>
                <w:rFonts w:ascii="Calibri" w:hAnsi="Calibri"/>
              </w:rPr>
            </w:pPr>
            <w:r>
              <w:rPr>
                <w:rFonts w:ascii="Calibri" w:hAnsi="Calibri"/>
              </w:rPr>
              <w:t>1</w:t>
            </w:r>
          </w:p>
        </w:tc>
      </w:tr>
      <w:tr w:rsidR="002A1F8E" w14:paraId="2BAA7DCC" w14:textId="77777777" w:rsidTr="00D024B2">
        <w:tc>
          <w:tcPr>
            <w:tcW w:w="675" w:type="dxa"/>
          </w:tcPr>
          <w:p w14:paraId="7A76361A"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17</w:t>
            </w:r>
          </w:p>
        </w:tc>
        <w:tc>
          <w:tcPr>
            <w:tcW w:w="7830" w:type="dxa"/>
            <w:tcBorders>
              <w:right w:val="nil"/>
            </w:tcBorders>
          </w:tcPr>
          <w:p w14:paraId="24067916" w14:textId="77777777" w:rsidR="002A1F8E" w:rsidRDefault="002A1F8E" w:rsidP="00D024B2">
            <w:pPr>
              <w:pStyle w:val="Default"/>
              <w:widowControl w:val="0"/>
              <w:jc w:val="both"/>
              <w:rPr>
                <w:rFonts w:ascii="Calibri" w:hAnsi="Calibri"/>
              </w:rPr>
            </w:pPr>
            <w:r>
              <w:rPr>
                <w:rFonts w:ascii="Calibri" w:hAnsi="Calibri"/>
              </w:rPr>
              <w:t>Набор интерактивный коммуникативный игровой</w:t>
            </w:r>
          </w:p>
        </w:tc>
        <w:tc>
          <w:tcPr>
            <w:tcW w:w="1139" w:type="dxa"/>
          </w:tcPr>
          <w:p w14:paraId="2760124B" w14:textId="77777777" w:rsidR="002A1F8E" w:rsidRDefault="002A1F8E" w:rsidP="00D024B2">
            <w:pPr>
              <w:pStyle w:val="Default"/>
              <w:widowControl w:val="0"/>
              <w:jc w:val="center"/>
              <w:rPr>
                <w:rFonts w:ascii="Calibri" w:hAnsi="Calibri"/>
              </w:rPr>
            </w:pPr>
            <w:r>
              <w:rPr>
                <w:rFonts w:ascii="Calibri" w:hAnsi="Calibri"/>
              </w:rPr>
              <w:t>1</w:t>
            </w:r>
          </w:p>
        </w:tc>
      </w:tr>
      <w:tr w:rsidR="002A1F8E" w14:paraId="79456CDC" w14:textId="77777777" w:rsidTr="00D024B2">
        <w:tc>
          <w:tcPr>
            <w:tcW w:w="675" w:type="dxa"/>
          </w:tcPr>
          <w:p w14:paraId="46A8B794"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18</w:t>
            </w:r>
          </w:p>
        </w:tc>
        <w:tc>
          <w:tcPr>
            <w:tcW w:w="7830" w:type="dxa"/>
            <w:tcBorders>
              <w:right w:val="nil"/>
            </w:tcBorders>
          </w:tcPr>
          <w:p w14:paraId="519772A5" w14:textId="77777777" w:rsidR="002A1F8E" w:rsidRDefault="002A1F8E" w:rsidP="00D024B2">
            <w:pPr>
              <w:pStyle w:val="Default"/>
              <w:widowControl w:val="0"/>
              <w:jc w:val="both"/>
              <w:rPr>
                <w:rFonts w:ascii="Calibri" w:hAnsi="Calibri"/>
              </w:rPr>
            </w:pPr>
            <w:r>
              <w:rPr>
                <w:rFonts w:ascii="Calibri" w:hAnsi="Calibri"/>
              </w:rPr>
              <w:t>Набор кубиков</w:t>
            </w:r>
          </w:p>
        </w:tc>
        <w:tc>
          <w:tcPr>
            <w:tcW w:w="1139" w:type="dxa"/>
          </w:tcPr>
          <w:p w14:paraId="3A160187" w14:textId="77777777" w:rsidR="002A1F8E" w:rsidRDefault="002A1F8E" w:rsidP="00D024B2">
            <w:pPr>
              <w:pStyle w:val="Default"/>
              <w:widowControl w:val="0"/>
              <w:jc w:val="center"/>
              <w:rPr>
                <w:rFonts w:ascii="Calibri" w:hAnsi="Calibri"/>
              </w:rPr>
            </w:pPr>
            <w:r>
              <w:rPr>
                <w:rFonts w:ascii="Calibri" w:hAnsi="Calibri"/>
              </w:rPr>
              <w:t>1</w:t>
            </w:r>
          </w:p>
        </w:tc>
      </w:tr>
      <w:tr w:rsidR="002A1F8E" w14:paraId="2249223F" w14:textId="77777777" w:rsidTr="00D024B2">
        <w:tc>
          <w:tcPr>
            <w:tcW w:w="675" w:type="dxa"/>
          </w:tcPr>
          <w:p w14:paraId="776E256F"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19</w:t>
            </w:r>
          </w:p>
        </w:tc>
        <w:tc>
          <w:tcPr>
            <w:tcW w:w="7830" w:type="dxa"/>
            <w:tcBorders>
              <w:right w:val="nil"/>
            </w:tcBorders>
          </w:tcPr>
          <w:p w14:paraId="579F1AB8" w14:textId="77777777" w:rsidR="002A1F8E" w:rsidRDefault="002A1F8E" w:rsidP="00D024B2">
            <w:pPr>
              <w:pStyle w:val="Default"/>
              <w:widowControl w:val="0"/>
              <w:jc w:val="both"/>
              <w:rPr>
                <w:rFonts w:ascii="Calibri" w:hAnsi="Calibri"/>
              </w:rPr>
            </w:pPr>
            <w:r>
              <w:rPr>
                <w:rFonts w:ascii="Calibri" w:hAnsi="Calibri"/>
              </w:rPr>
              <w:t>Набор муляжей овощей и фруктов</w:t>
            </w:r>
          </w:p>
        </w:tc>
        <w:tc>
          <w:tcPr>
            <w:tcW w:w="1139" w:type="dxa"/>
          </w:tcPr>
          <w:p w14:paraId="0DD0E761" w14:textId="77777777" w:rsidR="002A1F8E" w:rsidRDefault="002A1F8E" w:rsidP="00D024B2">
            <w:pPr>
              <w:pStyle w:val="Default"/>
              <w:widowControl w:val="0"/>
              <w:jc w:val="center"/>
              <w:rPr>
                <w:rFonts w:ascii="Calibri" w:hAnsi="Calibri"/>
              </w:rPr>
            </w:pPr>
            <w:r>
              <w:rPr>
                <w:rFonts w:ascii="Calibri" w:hAnsi="Calibri"/>
              </w:rPr>
              <w:t>1</w:t>
            </w:r>
          </w:p>
        </w:tc>
      </w:tr>
      <w:tr w:rsidR="002A1F8E" w14:paraId="238AF22A" w14:textId="77777777" w:rsidTr="00D024B2">
        <w:tc>
          <w:tcPr>
            <w:tcW w:w="675" w:type="dxa"/>
          </w:tcPr>
          <w:p w14:paraId="6AB39297"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20</w:t>
            </w:r>
          </w:p>
        </w:tc>
        <w:tc>
          <w:tcPr>
            <w:tcW w:w="7830" w:type="dxa"/>
            <w:tcBorders>
              <w:right w:val="nil"/>
            </w:tcBorders>
          </w:tcPr>
          <w:p w14:paraId="060BA48B" w14:textId="77777777" w:rsidR="002A1F8E" w:rsidRDefault="002A1F8E" w:rsidP="00D024B2">
            <w:pPr>
              <w:pStyle w:val="Default"/>
              <w:widowControl w:val="0"/>
              <w:jc w:val="both"/>
              <w:rPr>
                <w:rFonts w:ascii="Calibri" w:hAnsi="Calibri"/>
              </w:rPr>
            </w:pPr>
            <w:r>
              <w:rPr>
                <w:rFonts w:ascii="Calibri" w:hAnsi="Calibri"/>
              </w:rPr>
              <w:t>Набор продуктов для магазина</w:t>
            </w:r>
          </w:p>
        </w:tc>
        <w:tc>
          <w:tcPr>
            <w:tcW w:w="1139" w:type="dxa"/>
          </w:tcPr>
          <w:p w14:paraId="07B41B60" w14:textId="77777777" w:rsidR="002A1F8E" w:rsidRDefault="002A1F8E" w:rsidP="00D024B2">
            <w:pPr>
              <w:pStyle w:val="Default"/>
              <w:widowControl w:val="0"/>
              <w:jc w:val="center"/>
              <w:rPr>
                <w:rFonts w:ascii="Calibri" w:hAnsi="Calibri"/>
              </w:rPr>
            </w:pPr>
            <w:r>
              <w:rPr>
                <w:rFonts w:ascii="Calibri" w:hAnsi="Calibri"/>
              </w:rPr>
              <w:t>1</w:t>
            </w:r>
          </w:p>
        </w:tc>
      </w:tr>
      <w:tr w:rsidR="002A1F8E" w14:paraId="3CB09F46" w14:textId="77777777" w:rsidTr="00D024B2">
        <w:tc>
          <w:tcPr>
            <w:tcW w:w="675" w:type="dxa"/>
          </w:tcPr>
          <w:p w14:paraId="24790941"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21</w:t>
            </w:r>
          </w:p>
        </w:tc>
        <w:tc>
          <w:tcPr>
            <w:tcW w:w="7830" w:type="dxa"/>
            <w:tcBorders>
              <w:right w:val="nil"/>
            </w:tcBorders>
          </w:tcPr>
          <w:p w14:paraId="5264CDD7" w14:textId="77777777" w:rsidR="002A1F8E" w:rsidRDefault="002A1F8E" w:rsidP="00D024B2">
            <w:pPr>
              <w:pStyle w:val="Default"/>
              <w:widowControl w:val="0"/>
              <w:jc w:val="both"/>
              <w:rPr>
                <w:rFonts w:ascii="Calibri" w:hAnsi="Calibri"/>
              </w:rPr>
            </w:pPr>
            <w:r>
              <w:rPr>
                <w:rFonts w:ascii="Calibri" w:hAnsi="Calibri"/>
              </w:rPr>
              <w:t>Набор солдатиков (мелкого размера)</w:t>
            </w:r>
          </w:p>
        </w:tc>
        <w:tc>
          <w:tcPr>
            <w:tcW w:w="1139" w:type="dxa"/>
          </w:tcPr>
          <w:p w14:paraId="00399909" w14:textId="77777777" w:rsidR="002A1F8E" w:rsidRDefault="002A1F8E" w:rsidP="00D024B2">
            <w:pPr>
              <w:pStyle w:val="Default"/>
              <w:widowControl w:val="0"/>
              <w:jc w:val="center"/>
              <w:rPr>
                <w:rFonts w:ascii="Calibri" w:hAnsi="Calibri"/>
              </w:rPr>
            </w:pPr>
            <w:r>
              <w:rPr>
                <w:rFonts w:ascii="Calibri" w:hAnsi="Calibri"/>
              </w:rPr>
              <w:t>1</w:t>
            </w:r>
          </w:p>
        </w:tc>
      </w:tr>
      <w:tr w:rsidR="002A1F8E" w14:paraId="170FDC77" w14:textId="77777777" w:rsidTr="00D024B2">
        <w:tc>
          <w:tcPr>
            <w:tcW w:w="675" w:type="dxa"/>
          </w:tcPr>
          <w:p w14:paraId="5EDB1254"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22</w:t>
            </w:r>
          </w:p>
        </w:tc>
        <w:tc>
          <w:tcPr>
            <w:tcW w:w="7830" w:type="dxa"/>
            <w:tcBorders>
              <w:right w:val="nil"/>
            </w:tcBorders>
          </w:tcPr>
          <w:p w14:paraId="155AF6D6" w14:textId="77777777" w:rsidR="002A1F8E" w:rsidRDefault="002A1F8E" w:rsidP="00D024B2">
            <w:pPr>
              <w:pStyle w:val="Default"/>
              <w:widowControl w:val="0"/>
              <w:jc w:val="both"/>
              <w:rPr>
                <w:rFonts w:ascii="Calibri" w:hAnsi="Calibri"/>
              </w:rPr>
            </w:pPr>
            <w:r>
              <w:rPr>
                <w:rFonts w:ascii="Calibri" w:hAnsi="Calibri"/>
              </w:rPr>
              <w:t>Набор фигурок – семья</w:t>
            </w:r>
          </w:p>
        </w:tc>
        <w:tc>
          <w:tcPr>
            <w:tcW w:w="1139" w:type="dxa"/>
          </w:tcPr>
          <w:p w14:paraId="5DBC2CCF" w14:textId="77777777" w:rsidR="002A1F8E" w:rsidRDefault="002A1F8E" w:rsidP="00D024B2">
            <w:pPr>
              <w:pStyle w:val="Default"/>
              <w:widowControl w:val="0"/>
              <w:jc w:val="center"/>
              <w:rPr>
                <w:rFonts w:ascii="Calibri" w:hAnsi="Calibri"/>
              </w:rPr>
            </w:pPr>
            <w:r>
              <w:rPr>
                <w:rFonts w:ascii="Calibri" w:hAnsi="Calibri"/>
              </w:rPr>
              <w:t>1</w:t>
            </w:r>
          </w:p>
        </w:tc>
      </w:tr>
      <w:tr w:rsidR="002A1F8E" w14:paraId="299723F3" w14:textId="77777777" w:rsidTr="00D024B2">
        <w:tc>
          <w:tcPr>
            <w:tcW w:w="675" w:type="dxa"/>
          </w:tcPr>
          <w:p w14:paraId="56897DD9"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23</w:t>
            </w:r>
          </w:p>
        </w:tc>
        <w:tc>
          <w:tcPr>
            <w:tcW w:w="7830" w:type="dxa"/>
            <w:tcBorders>
              <w:right w:val="nil"/>
            </w:tcBorders>
          </w:tcPr>
          <w:p w14:paraId="73ADC5A5" w14:textId="77777777" w:rsidR="002A1F8E" w:rsidRDefault="002A1F8E" w:rsidP="00D024B2">
            <w:pPr>
              <w:pStyle w:val="Default"/>
              <w:widowControl w:val="0"/>
              <w:jc w:val="both"/>
              <w:rPr>
                <w:rFonts w:ascii="Calibri" w:hAnsi="Calibri"/>
              </w:rPr>
            </w:pPr>
            <w:r>
              <w:rPr>
                <w:rFonts w:ascii="Calibri" w:hAnsi="Calibri"/>
              </w:rPr>
              <w:t>Набор фигурок животных Африки с реалистичными изображением и пропорциями</w:t>
            </w:r>
          </w:p>
        </w:tc>
        <w:tc>
          <w:tcPr>
            <w:tcW w:w="1139" w:type="dxa"/>
          </w:tcPr>
          <w:p w14:paraId="6C8446A5" w14:textId="77777777" w:rsidR="002A1F8E" w:rsidRDefault="002A1F8E" w:rsidP="00D024B2">
            <w:pPr>
              <w:pStyle w:val="Default"/>
              <w:widowControl w:val="0"/>
              <w:jc w:val="center"/>
              <w:rPr>
                <w:rFonts w:ascii="Calibri" w:hAnsi="Calibri"/>
              </w:rPr>
            </w:pPr>
            <w:r>
              <w:rPr>
                <w:rFonts w:ascii="Calibri" w:hAnsi="Calibri"/>
              </w:rPr>
              <w:t>1</w:t>
            </w:r>
          </w:p>
        </w:tc>
      </w:tr>
      <w:tr w:rsidR="002A1F8E" w14:paraId="05202B73" w14:textId="77777777" w:rsidTr="00D024B2">
        <w:tc>
          <w:tcPr>
            <w:tcW w:w="675" w:type="dxa"/>
          </w:tcPr>
          <w:p w14:paraId="264AEC6F"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24</w:t>
            </w:r>
          </w:p>
        </w:tc>
        <w:tc>
          <w:tcPr>
            <w:tcW w:w="7830" w:type="dxa"/>
            <w:tcBorders>
              <w:right w:val="nil"/>
            </w:tcBorders>
          </w:tcPr>
          <w:p w14:paraId="235D18EC" w14:textId="77777777" w:rsidR="002A1F8E" w:rsidRDefault="002A1F8E" w:rsidP="00D024B2">
            <w:pPr>
              <w:pStyle w:val="Default"/>
              <w:widowControl w:val="0"/>
              <w:jc w:val="both"/>
              <w:rPr>
                <w:rFonts w:ascii="Calibri" w:hAnsi="Calibri"/>
              </w:rPr>
            </w:pPr>
            <w:r>
              <w:rPr>
                <w:rFonts w:ascii="Calibri" w:hAnsi="Calibri"/>
              </w:rPr>
              <w:t>Набор фигурок животных леса с реалистичными изображением и пропорциями</w:t>
            </w:r>
          </w:p>
        </w:tc>
        <w:tc>
          <w:tcPr>
            <w:tcW w:w="1139" w:type="dxa"/>
          </w:tcPr>
          <w:p w14:paraId="4591CADC" w14:textId="77777777" w:rsidR="002A1F8E" w:rsidRDefault="002A1F8E" w:rsidP="00D024B2">
            <w:pPr>
              <w:pStyle w:val="Default"/>
              <w:widowControl w:val="0"/>
              <w:jc w:val="center"/>
              <w:rPr>
                <w:rFonts w:ascii="Calibri" w:hAnsi="Calibri"/>
              </w:rPr>
            </w:pPr>
            <w:r>
              <w:rPr>
                <w:rFonts w:ascii="Calibri" w:hAnsi="Calibri"/>
              </w:rPr>
              <w:t>1</w:t>
            </w:r>
          </w:p>
        </w:tc>
      </w:tr>
      <w:tr w:rsidR="002A1F8E" w14:paraId="0694A3F1" w14:textId="77777777" w:rsidTr="00D024B2">
        <w:tc>
          <w:tcPr>
            <w:tcW w:w="675" w:type="dxa"/>
          </w:tcPr>
          <w:p w14:paraId="3E2F7FDE"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25</w:t>
            </w:r>
          </w:p>
        </w:tc>
        <w:tc>
          <w:tcPr>
            <w:tcW w:w="7830" w:type="dxa"/>
            <w:tcBorders>
              <w:right w:val="nil"/>
            </w:tcBorders>
          </w:tcPr>
          <w:p w14:paraId="3F493E1E" w14:textId="77777777" w:rsidR="002A1F8E" w:rsidRDefault="002A1F8E" w:rsidP="00D024B2">
            <w:pPr>
              <w:pStyle w:val="Default"/>
              <w:widowControl w:val="0"/>
              <w:jc w:val="both"/>
              <w:rPr>
                <w:rFonts w:ascii="Calibri" w:hAnsi="Calibri"/>
              </w:rPr>
            </w:pPr>
            <w:r>
              <w:rPr>
                <w:rFonts w:ascii="Calibri" w:hAnsi="Calibri"/>
              </w:rPr>
              <w:t>Набор фигурок людей – разных профессий</w:t>
            </w:r>
          </w:p>
        </w:tc>
        <w:tc>
          <w:tcPr>
            <w:tcW w:w="1139" w:type="dxa"/>
          </w:tcPr>
          <w:p w14:paraId="77E0CFE6" w14:textId="77777777" w:rsidR="002A1F8E" w:rsidRDefault="002A1F8E" w:rsidP="00D024B2">
            <w:pPr>
              <w:pStyle w:val="Default"/>
              <w:widowControl w:val="0"/>
              <w:jc w:val="center"/>
              <w:rPr>
                <w:rFonts w:ascii="Calibri" w:hAnsi="Calibri"/>
              </w:rPr>
            </w:pPr>
            <w:r>
              <w:rPr>
                <w:rFonts w:ascii="Calibri" w:hAnsi="Calibri"/>
              </w:rPr>
              <w:t>1</w:t>
            </w:r>
          </w:p>
        </w:tc>
      </w:tr>
      <w:tr w:rsidR="002A1F8E" w14:paraId="5E7B3680" w14:textId="77777777" w:rsidTr="00D024B2">
        <w:tc>
          <w:tcPr>
            <w:tcW w:w="675" w:type="dxa"/>
          </w:tcPr>
          <w:p w14:paraId="0F6211EC"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26</w:t>
            </w:r>
          </w:p>
        </w:tc>
        <w:tc>
          <w:tcPr>
            <w:tcW w:w="7830" w:type="dxa"/>
            <w:tcBorders>
              <w:right w:val="nil"/>
            </w:tcBorders>
          </w:tcPr>
          <w:p w14:paraId="40563525" w14:textId="77777777" w:rsidR="002A1F8E" w:rsidRDefault="002A1F8E" w:rsidP="00D024B2">
            <w:pPr>
              <w:pStyle w:val="Default"/>
              <w:widowControl w:val="0"/>
              <w:jc w:val="both"/>
              <w:rPr>
                <w:rFonts w:ascii="Calibri" w:hAnsi="Calibri"/>
              </w:rPr>
            </w:pPr>
            <w:r>
              <w:rPr>
                <w:rFonts w:ascii="Calibri" w:hAnsi="Calibri"/>
              </w:rPr>
              <w:t>Набор фигурок людей разных рас</w:t>
            </w:r>
          </w:p>
        </w:tc>
        <w:tc>
          <w:tcPr>
            <w:tcW w:w="1139" w:type="dxa"/>
          </w:tcPr>
          <w:p w14:paraId="46419EF0" w14:textId="77777777" w:rsidR="002A1F8E" w:rsidRDefault="002A1F8E" w:rsidP="00D024B2">
            <w:pPr>
              <w:pStyle w:val="Default"/>
              <w:widowControl w:val="0"/>
              <w:jc w:val="center"/>
              <w:rPr>
                <w:rFonts w:ascii="Calibri" w:hAnsi="Calibri"/>
              </w:rPr>
            </w:pPr>
            <w:r>
              <w:rPr>
                <w:rFonts w:ascii="Calibri" w:hAnsi="Calibri"/>
              </w:rPr>
              <w:t>1</w:t>
            </w:r>
          </w:p>
        </w:tc>
      </w:tr>
      <w:tr w:rsidR="002A1F8E" w14:paraId="340A28D5" w14:textId="77777777" w:rsidTr="00D024B2">
        <w:tc>
          <w:tcPr>
            <w:tcW w:w="675" w:type="dxa"/>
          </w:tcPr>
          <w:p w14:paraId="37E6BA1F"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27</w:t>
            </w:r>
          </w:p>
        </w:tc>
        <w:tc>
          <w:tcPr>
            <w:tcW w:w="7830" w:type="dxa"/>
            <w:tcBorders>
              <w:right w:val="nil"/>
            </w:tcBorders>
          </w:tcPr>
          <w:p w14:paraId="297F0723" w14:textId="77777777" w:rsidR="002A1F8E" w:rsidRDefault="002A1F8E" w:rsidP="00D024B2">
            <w:pPr>
              <w:pStyle w:val="Default"/>
              <w:widowControl w:val="0"/>
              <w:jc w:val="both"/>
              <w:rPr>
                <w:rFonts w:ascii="Calibri" w:hAnsi="Calibri"/>
              </w:rPr>
            </w:pPr>
            <w:r>
              <w:rPr>
                <w:rFonts w:ascii="Calibri" w:hAnsi="Calibri"/>
              </w:rPr>
              <w:t>Набор фигурок людей с ограниченными возможностями</w:t>
            </w:r>
          </w:p>
        </w:tc>
        <w:tc>
          <w:tcPr>
            <w:tcW w:w="1139" w:type="dxa"/>
          </w:tcPr>
          <w:p w14:paraId="09419552" w14:textId="77777777" w:rsidR="002A1F8E" w:rsidRDefault="002A1F8E" w:rsidP="00D024B2">
            <w:pPr>
              <w:pStyle w:val="Default"/>
              <w:widowControl w:val="0"/>
              <w:jc w:val="center"/>
              <w:rPr>
                <w:rFonts w:ascii="Calibri" w:hAnsi="Calibri"/>
              </w:rPr>
            </w:pPr>
            <w:r>
              <w:rPr>
                <w:rFonts w:ascii="Calibri" w:hAnsi="Calibri"/>
              </w:rPr>
              <w:t>1</w:t>
            </w:r>
          </w:p>
        </w:tc>
      </w:tr>
      <w:tr w:rsidR="002A1F8E" w14:paraId="1FDAFF3E" w14:textId="77777777" w:rsidTr="00D024B2">
        <w:tc>
          <w:tcPr>
            <w:tcW w:w="675" w:type="dxa"/>
          </w:tcPr>
          <w:p w14:paraId="04CD3625"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28</w:t>
            </w:r>
          </w:p>
        </w:tc>
        <w:tc>
          <w:tcPr>
            <w:tcW w:w="7830" w:type="dxa"/>
            <w:tcBorders>
              <w:right w:val="nil"/>
            </w:tcBorders>
          </w:tcPr>
          <w:p w14:paraId="4FA2D6D9" w14:textId="77777777" w:rsidR="002A1F8E" w:rsidRDefault="002A1F8E" w:rsidP="00D024B2">
            <w:pPr>
              <w:pStyle w:val="Default"/>
              <w:widowControl w:val="0"/>
              <w:jc w:val="both"/>
              <w:rPr>
                <w:rFonts w:ascii="Calibri" w:hAnsi="Calibri"/>
              </w:rPr>
            </w:pPr>
            <w:r>
              <w:rPr>
                <w:rFonts w:ascii="Calibri" w:hAnsi="Calibri"/>
              </w:rPr>
              <w:t>Перчаточные куклы – комплект</w:t>
            </w:r>
          </w:p>
        </w:tc>
        <w:tc>
          <w:tcPr>
            <w:tcW w:w="1139" w:type="dxa"/>
          </w:tcPr>
          <w:p w14:paraId="35191F85" w14:textId="77777777" w:rsidR="002A1F8E" w:rsidRDefault="002A1F8E" w:rsidP="00D024B2">
            <w:pPr>
              <w:pStyle w:val="Default"/>
              <w:widowControl w:val="0"/>
              <w:jc w:val="center"/>
              <w:rPr>
                <w:rFonts w:ascii="Calibri" w:hAnsi="Calibri"/>
              </w:rPr>
            </w:pPr>
            <w:r>
              <w:rPr>
                <w:rFonts w:ascii="Calibri" w:hAnsi="Calibri"/>
              </w:rPr>
              <w:t>1</w:t>
            </w:r>
          </w:p>
        </w:tc>
      </w:tr>
      <w:tr w:rsidR="002A1F8E" w14:paraId="5EBFBEAF" w14:textId="77777777" w:rsidTr="00D024B2">
        <w:tc>
          <w:tcPr>
            <w:tcW w:w="675" w:type="dxa"/>
          </w:tcPr>
          <w:p w14:paraId="2F7EC3C4"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29</w:t>
            </w:r>
          </w:p>
        </w:tc>
        <w:tc>
          <w:tcPr>
            <w:tcW w:w="7830" w:type="dxa"/>
            <w:tcBorders>
              <w:right w:val="nil"/>
            </w:tcBorders>
          </w:tcPr>
          <w:p w14:paraId="2D2912AB" w14:textId="77777777" w:rsidR="002A1F8E" w:rsidRDefault="002A1F8E" w:rsidP="00D024B2">
            <w:pPr>
              <w:pStyle w:val="Default"/>
              <w:widowControl w:val="0"/>
              <w:jc w:val="both"/>
              <w:rPr>
                <w:rFonts w:ascii="Calibri" w:hAnsi="Calibri"/>
              </w:rPr>
            </w:pPr>
            <w:r>
              <w:rPr>
                <w:rFonts w:ascii="Calibri" w:hAnsi="Calibri"/>
              </w:rPr>
              <w:t>Фигурки домашних животных с реалистичными изображением и пропорциями – комплект</w:t>
            </w:r>
          </w:p>
        </w:tc>
        <w:tc>
          <w:tcPr>
            <w:tcW w:w="1139" w:type="dxa"/>
          </w:tcPr>
          <w:p w14:paraId="1BBDE325" w14:textId="77777777" w:rsidR="002A1F8E" w:rsidRDefault="002A1F8E" w:rsidP="00D024B2">
            <w:pPr>
              <w:pStyle w:val="Default"/>
              <w:widowControl w:val="0"/>
              <w:jc w:val="center"/>
              <w:rPr>
                <w:rFonts w:ascii="Calibri" w:hAnsi="Calibri"/>
              </w:rPr>
            </w:pPr>
            <w:r>
              <w:rPr>
                <w:rFonts w:ascii="Calibri" w:hAnsi="Calibri"/>
              </w:rPr>
              <w:t>1</w:t>
            </w:r>
          </w:p>
        </w:tc>
      </w:tr>
      <w:tr w:rsidR="002A1F8E" w14:paraId="5F718E8A" w14:textId="77777777" w:rsidTr="00D024B2">
        <w:tc>
          <w:tcPr>
            <w:tcW w:w="675" w:type="dxa"/>
          </w:tcPr>
          <w:p w14:paraId="7D031AE9"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lastRenderedPageBreak/>
              <w:t>30</w:t>
            </w:r>
          </w:p>
        </w:tc>
        <w:tc>
          <w:tcPr>
            <w:tcW w:w="7830" w:type="dxa"/>
            <w:tcBorders>
              <w:right w:val="nil"/>
            </w:tcBorders>
          </w:tcPr>
          <w:p w14:paraId="7B2C4697" w14:textId="77777777" w:rsidR="002A1F8E" w:rsidRDefault="002A1F8E" w:rsidP="00D024B2">
            <w:pPr>
              <w:pStyle w:val="Default"/>
              <w:widowControl w:val="0"/>
              <w:jc w:val="both"/>
              <w:rPr>
                <w:rFonts w:ascii="Calibri" w:hAnsi="Calibri"/>
              </w:rPr>
            </w:pPr>
            <w:r>
              <w:rPr>
                <w:rFonts w:ascii="Calibri" w:hAnsi="Calibri"/>
              </w:rPr>
              <w:t>Часы игровые</w:t>
            </w:r>
          </w:p>
        </w:tc>
        <w:tc>
          <w:tcPr>
            <w:tcW w:w="1139" w:type="dxa"/>
          </w:tcPr>
          <w:p w14:paraId="6C9D0910" w14:textId="77777777" w:rsidR="002A1F8E" w:rsidRDefault="002A1F8E" w:rsidP="00D024B2">
            <w:pPr>
              <w:pStyle w:val="Default"/>
              <w:widowControl w:val="0"/>
              <w:jc w:val="center"/>
              <w:rPr>
                <w:rFonts w:ascii="Calibri" w:hAnsi="Calibri"/>
              </w:rPr>
            </w:pPr>
            <w:r>
              <w:rPr>
                <w:rFonts w:ascii="Calibri" w:hAnsi="Calibri"/>
              </w:rPr>
              <w:t>1</w:t>
            </w:r>
          </w:p>
        </w:tc>
      </w:tr>
      <w:tr w:rsidR="002A1F8E" w14:paraId="36FC28F3" w14:textId="77777777" w:rsidTr="00D024B2">
        <w:tc>
          <w:tcPr>
            <w:tcW w:w="675" w:type="dxa"/>
          </w:tcPr>
          <w:p w14:paraId="22763B59"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31</w:t>
            </w:r>
          </w:p>
        </w:tc>
        <w:tc>
          <w:tcPr>
            <w:tcW w:w="7830" w:type="dxa"/>
            <w:tcBorders>
              <w:right w:val="nil"/>
            </w:tcBorders>
          </w:tcPr>
          <w:p w14:paraId="2CCF786F" w14:textId="77777777" w:rsidR="002A1F8E" w:rsidRDefault="002A1F8E" w:rsidP="00D024B2">
            <w:pPr>
              <w:pStyle w:val="Default"/>
              <w:widowControl w:val="0"/>
              <w:jc w:val="both"/>
              <w:rPr>
                <w:rFonts w:ascii="Calibri" w:hAnsi="Calibri"/>
              </w:rPr>
            </w:pPr>
            <w:r>
              <w:rPr>
                <w:rFonts w:ascii="Calibri" w:hAnsi="Calibri"/>
              </w:rPr>
              <w:t>Шашки</w:t>
            </w:r>
          </w:p>
        </w:tc>
        <w:tc>
          <w:tcPr>
            <w:tcW w:w="1139" w:type="dxa"/>
          </w:tcPr>
          <w:p w14:paraId="2E4C0F85" w14:textId="77777777" w:rsidR="002A1F8E" w:rsidRDefault="002A1F8E" w:rsidP="00D024B2">
            <w:pPr>
              <w:pStyle w:val="Default"/>
              <w:widowControl w:val="0"/>
              <w:jc w:val="center"/>
              <w:rPr>
                <w:rFonts w:ascii="Calibri" w:hAnsi="Calibri"/>
              </w:rPr>
            </w:pPr>
            <w:r>
              <w:rPr>
                <w:rFonts w:ascii="Calibri" w:hAnsi="Calibri"/>
              </w:rPr>
              <w:t>1</w:t>
            </w:r>
          </w:p>
        </w:tc>
      </w:tr>
      <w:tr w:rsidR="002A1F8E" w14:paraId="6E615AB0" w14:textId="77777777" w:rsidTr="00D024B2">
        <w:tc>
          <w:tcPr>
            <w:tcW w:w="675" w:type="dxa"/>
          </w:tcPr>
          <w:p w14:paraId="02BBBEA2"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32</w:t>
            </w:r>
          </w:p>
        </w:tc>
        <w:tc>
          <w:tcPr>
            <w:tcW w:w="7830" w:type="dxa"/>
            <w:tcBorders>
              <w:right w:val="nil"/>
            </w:tcBorders>
          </w:tcPr>
          <w:p w14:paraId="778D03D9" w14:textId="77777777" w:rsidR="002A1F8E" w:rsidRDefault="002A1F8E" w:rsidP="00D024B2">
            <w:pPr>
              <w:pStyle w:val="Default"/>
              <w:widowControl w:val="0"/>
              <w:jc w:val="both"/>
              <w:rPr>
                <w:rFonts w:ascii="Calibri" w:hAnsi="Calibri"/>
              </w:rPr>
            </w:pPr>
            <w:r>
              <w:rPr>
                <w:rFonts w:ascii="Calibri" w:hAnsi="Calibri"/>
              </w:rPr>
              <w:t>Юла большая</w:t>
            </w:r>
          </w:p>
        </w:tc>
        <w:tc>
          <w:tcPr>
            <w:tcW w:w="1139" w:type="dxa"/>
          </w:tcPr>
          <w:p w14:paraId="77D9821C" w14:textId="77777777" w:rsidR="002A1F8E" w:rsidRDefault="002A1F8E" w:rsidP="00D024B2">
            <w:pPr>
              <w:pStyle w:val="Default"/>
              <w:widowControl w:val="0"/>
              <w:jc w:val="center"/>
              <w:rPr>
                <w:rFonts w:ascii="Calibri" w:hAnsi="Calibri"/>
              </w:rPr>
            </w:pPr>
            <w:r>
              <w:rPr>
                <w:rFonts w:ascii="Calibri" w:hAnsi="Calibri"/>
              </w:rPr>
              <w:t>1</w:t>
            </w:r>
          </w:p>
        </w:tc>
      </w:tr>
      <w:tr w:rsidR="002A1F8E" w14:paraId="01C49817" w14:textId="77777777" w:rsidTr="00D024B2">
        <w:tc>
          <w:tcPr>
            <w:tcW w:w="675" w:type="dxa"/>
          </w:tcPr>
          <w:p w14:paraId="27E10F25" w14:textId="77777777" w:rsidR="002A1F8E" w:rsidRDefault="002A1F8E" w:rsidP="00D024B2">
            <w:pPr>
              <w:pStyle w:val="10"/>
              <w:spacing w:line="240" w:lineRule="auto"/>
              <w:jc w:val="center"/>
              <w:rPr>
                <w:bCs/>
                <w:iCs/>
                <w:sz w:val="24"/>
                <w:szCs w:val="24"/>
              </w:rPr>
            </w:pPr>
            <w:r>
              <w:rPr>
                <w:rFonts w:ascii="Calibri" w:eastAsia="Calibri" w:hAnsi="Calibri"/>
                <w:bCs/>
                <w:iCs/>
                <w:sz w:val="24"/>
                <w:szCs w:val="24"/>
                <w:lang w:eastAsia="en-US"/>
              </w:rPr>
              <w:t>33</w:t>
            </w:r>
          </w:p>
        </w:tc>
        <w:tc>
          <w:tcPr>
            <w:tcW w:w="7830" w:type="dxa"/>
            <w:tcBorders>
              <w:right w:val="nil"/>
            </w:tcBorders>
          </w:tcPr>
          <w:p w14:paraId="000EC601" w14:textId="77777777" w:rsidR="002A1F8E" w:rsidRDefault="002A1F8E" w:rsidP="00D024B2">
            <w:pPr>
              <w:pStyle w:val="Default"/>
              <w:widowControl w:val="0"/>
              <w:jc w:val="both"/>
              <w:rPr>
                <w:rFonts w:ascii="Calibri" w:hAnsi="Calibri"/>
              </w:rPr>
            </w:pPr>
            <w:r>
              <w:rPr>
                <w:rFonts w:ascii="Calibri" w:hAnsi="Calibri"/>
              </w:rPr>
              <w:t>Юла малая</w:t>
            </w:r>
          </w:p>
        </w:tc>
        <w:tc>
          <w:tcPr>
            <w:tcW w:w="1139" w:type="dxa"/>
          </w:tcPr>
          <w:p w14:paraId="51CEB362" w14:textId="77777777" w:rsidR="002A1F8E" w:rsidRDefault="002A1F8E" w:rsidP="00D024B2">
            <w:pPr>
              <w:pStyle w:val="Default"/>
              <w:widowControl w:val="0"/>
              <w:jc w:val="center"/>
              <w:rPr>
                <w:rFonts w:ascii="Calibri" w:hAnsi="Calibri"/>
              </w:rPr>
            </w:pPr>
            <w:r>
              <w:rPr>
                <w:rFonts w:ascii="Calibri" w:hAnsi="Calibri"/>
              </w:rPr>
              <w:t>1</w:t>
            </w:r>
          </w:p>
        </w:tc>
      </w:tr>
    </w:tbl>
    <w:p w14:paraId="15319250" w14:textId="77777777" w:rsidR="002A1F8E" w:rsidRDefault="002A1F8E">
      <w:pPr>
        <w:pStyle w:val="10"/>
        <w:spacing w:line="360" w:lineRule="auto"/>
        <w:ind w:firstLine="567"/>
        <w:jc w:val="center"/>
        <w:rPr>
          <w:b/>
          <w:bCs/>
          <w:sz w:val="24"/>
          <w:szCs w:val="24"/>
        </w:rPr>
      </w:pPr>
    </w:p>
    <w:p w14:paraId="0594E553" w14:textId="77777777" w:rsidR="00CB26E4" w:rsidRDefault="00CB26E4">
      <w:pPr>
        <w:sectPr w:rsidR="00CB26E4">
          <w:footerReference w:type="default" r:id="rId9"/>
          <w:pgSz w:w="11906" w:h="16838"/>
          <w:pgMar w:top="1134" w:right="1134" w:bottom="1134" w:left="1134" w:header="0" w:footer="709" w:gutter="0"/>
          <w:cols w:space="720"/>
          <w:formProt w:val="0"/>
          <w:docGrid w:linePitch="360" w:charSpace="-4097"/>
        </w:sectPr>
      </w:pPr>
    </w:p>
    <w:p w14:paraId="42D9DB7A" w14:textId="77777777" w:rsidR="00CB26E4" w:rsidRDefault="00285B83">
      <w:pPr>
        <w:pStyle w:val="10"/>
        <w:spacing w:line="360" w:lineRule="auto"/>
        <w:ind w:left="142" w:firstLine="425"/>
        <w:jc w:val="center"/>
        <w:rPr>
          <w:sz w:val="28"/>
          <w:szCs w:val="28"/>
        </w:rPr>
      </w:pPr>
      <w:r>
        <w:rPr>
          <w:sz w:val="28"/>
          <w:szCs w:val="28"/>
        </w:rPr>
        <w:lastRenderedPageBreak/>
        <w:t xml:space="preserve">СПИСОК ЛИТЕРАТУРЫ </w:t>
      </w:r>
    </w:p>
    <w:tbl>
      <w:tblPr>
        <w:tblW w:w="10174" w:type="dxa"/>
        <w:tblLayout w:type="fixed"/>
        <w:tblLook w:val="04A0" w:firstRow="1" w:lastRow="0" w:firstColumn="1" w:lastColumn="0" w:noHBand="0" w:noVBand="1"/>
      </w:tblPr>
      <w:tblGrid>
        <w:gridCol w:w="959"/>
        <w:gridCol w:w="9215"/>
      </w:tblGrid>
      <w:tr w:rsidR="00CB26E4" w14:paraId="1538562F" w14:textId="77777777">
        <w:trPr>
          <w:trHeight w:val="150"/>
        </w:trPr>
        <w:tc>
          <w:tcPr>
            <w:tcW w:w="959" w:type="dxa"/>
          </w:tcPr>
          <w:p w14:paraId="3AC59E94" w14:textId="77777777" w:rsidR="00CB26E4" w:rsidRDefault="00285B83">
            <w:pPr>
              <w:pStyle w:val="10"/>
              <w:spacing w:line="360" w:lineRule="auto"/>
              <w:jc w:val="center"/>
              <w:rPr>
                <w:sz w:val="24"/>
                <w:szCs w:val="24"/>
              </w:rPr>
            </w:pPr>
            <w:r>
              <w:rPr>
                <w:sz w:val="24"/>
                <w:szCs w:val="24"/>
              </w:rPr>
              <w:t>1</w:t>
            </w:r>
          </w:p>
        </w:tc>
        <w:tc>
          <w:tcPr>
            <w:tcW w:w="9214" w:type="dxa"/>
          </w:tcPr>
          <w:p w14:paraId="4A6163A4" w14:textId="77777777" w:rsidR="00CB26E4" w:rsidRDefault="00285B83">
            <w:pPr>
              <w:pStyle w:val="af8"/>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Адаптированная основная образовательная программа дошкольного образования в группе компенсирующей направленности для детей с нарушениями речи в возрасте от 5-7 лет</w:t>
            </w:r>
          </w:p>
        </w:tc>
      </w:tr>
      <w:tr w:rsidR="00CB26E4" w14:paraId="2448432B" w14:textId="77777777">
        <w:trPr>
          <w:trHeight w:val="150"/>
        </w:trPr>
        <w:tc>
          <w:tcPr>
            <w:tcW w:w="959" w:type="dxa"/>
          </w:tcPr>
          <w:p w14:paraId="2D4F071E" w14:textId="77777777" w:rsidR="00CB26E4" w:rsidRDefault="00285B83">
            <w:pPr>
              <w:pStyle w:val="10"/>
              <w:spacing w:line="360" w:lineRule="auto"/>
              <w:jc w:val="center"/>
              <w:rPr>
                <w:sz w:val="24"/>
                <w:szCs w:val="24"/>
              </w:rPr>
            </w:pPr>
            <w:r>
              <w:rPr>
                <w:sz w:val="24"/>
                <w:szCs w:val="24"/>
              </w:rPr>
              <w:t>2</w:t>
            </w:r>
          </w:p>
        </w:tc>
        <w:tc>
          <w:tcPr>
            <w:tcW w:w="9214" w:type="dxa"/>
          </w:tcPr>
          <w:p w14:paraId="4BD0CCA9" w14:textId="77777777" w:rsidR="00CB26E4" w:rsidRDefault="00285B83">
            <w:pPr>
              <w:pStyle w:val="10"/>
              <w:spacing w:line="360" w:lineRule="auto"/>
              <w:jc w:val="both"/>
              <w:rPr>
                <w:sz w:val="24"/>
                <w:szCs w:val="24"/>
              </w:rPr>
            </w:pPr>
            <w:r>
              <w:rPr>
                <w:sz w:val="24"/>
                <w:szCs w:val="24"/>
              </w:rPr>
              <w:t>Веракса Н.Е., Веракса А.Н. Развитие ребенка в дошкольном детстве. Пособие для педагогов дошкольных учреждений. - М.: Мозаика-Синтез, 2008. - 80с.</w:t>
            </w:r>
          </w:p>
        </w:tc>
      </w:tr>
      <w:tr w:rsidR="00CB26E4" w14:paraId="261C295A" w14:textId="77777777">
        <w:trPr>
          <w:trHeight w:val="150"/>
        </w:trPr>
        <w:tc>
          <w:tcPr>
            <w:tcW w:w="959" w:type="dxa"/>
          </w:tcPr>
          <w:p w14:paraId="03457EF3" w14:textId="77777777" w:rsidR="00CB26E4" w:rsidRDefault="00285B83">
            <w:pPr>
              <w:pStyle w:val="10"/>
              <w:spacing w:line="360" w:lineRule="auto"/>
              <w:jc w:val="center"/>
              <w:rPr>
                <w:sz w:val="24"/>
                <w:szCs w:val="24"/>
              </w:rPr>
            </w:pPr>
            <w:r>
              <w:rPr>
                <w:sz w:val="24"/>
                <w:szCs w:val="24"/>
              </w:rPr>
              <w:t>3</w:t>
            </w:r>
          </w:p>
        </w:tc>
        <w:tc>
          <w:tcPr>
            <w:tcW w:w="9214" w:type="dxa"/>
          </w:tcPr>
          <w:p w14:paraId="1C23D7D8" w14:textId="77777777" w:rsidR="00CB26E4" w:rsidRDefault="00285B83">
            <w:pPr>
              <w:pStyle w:val="10"/>
              <w:spacing w:line="360" w:lineRule="auto"/>
              <w:jc w:val="both"/>
              <w:rPr>
                <w:sz w:val="24"/>
                <w:szCs w:val="24"/>
              </w:rPr>
            </w:pPr>
            <w:r>
              <w:rPr>
                <w:bCs/>
                <w:sz w:val="24"/>
                <w:szCs w:val="24"/>
              </w:rPr>
              <w:t xml:space="preserve">Карабанова О.А., Алиева Э.Ф., Радионова О.Р., Рабинович П.Д., Марич Е.М. </w:t>
            </w:r>
            <w:r>
              <w:rPr>
                <w:sz w:val="24"/>
                <w:szCs w:val="24"/>
              </w:rPr>
              <w:t>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 96 с.</w:t>
            </w:r>
          </w:p>
        </w:tc>
      </w:tr>
      <w:tr w:rsidR="00CB26E4" w14:paraId="1B6F1F08" w14:textId="77777777">
        <w:trPr>
          <w:trHeight w:val="150"/>
        </w:trPr>
        <w:tc>
          <w:tcPr>
            <w:tcW w:w="959" w:type="dxa"/>
          </w:tcPr>
          <w:p w14:paraId="216B2ECC" w14:textId="77777777" w:rsidR="00CB26E4" w:rsidRDefault="00285B83">
            <w:pPr>
              <w:pStyle w:val="10"/>
              <w:spacing w:line="360" w:lineRule="auto"/>
              <w:jc w:val="center"/>
              <w:rPr>
                <w:sz w:val="24"/>
                <w:szCs w:val="24"/>
              </w:rPr>
            </w:pPr>
            <w:r>
              <w:rPr>
                <w:sz w:val="24"/>
                <w:szCs w:val="24"/>
              </w:rPr>
              <w:t>4</w:t>
            </w:r>
          </w:p>
        </w:tc>
        <w:tc>
          <w:tcPr>
            <w:tcW w:w="9214" w:type="dxa"/>
          </w:tcPr>
          <w:p w14:paraId="27EF1E6E" w14:textId="77777777" w:rsidR="00CB26E4" w:rsidRDefault="00285B83">
            <w:pPr>
              <w:pStyle w:val="10"/>
              <w:spacing w:line="360" w:lineRule="auto"/>
              <w:jc w:val="both"/>
              <w:rPr>
                <w:sz w:val="24"/>
                <w:szCs w:val="24"/>
              </w:rPr>
            </w:pPr>
            <w:r>
              <w:rPr>
                <w:sz w:val="24"/>
                <w:szCs w:val="24"/>
              </w:rPr>
              <w:t>Комплексно-целевая программа «Будь здоров, малыш» Муниципального дошкольного образовательного учреждения «Детский сад №32 комбинированного вида»/ Авт.-сост. Л.Н. Симонова, Е.В.Страшенко, Е.В.Мингалёва</w:t>
            </w:r>
          </w:p>
        </w:tc>
      </w:tr>
      <w:tr w:rsidR="00CB26E4" w14:paraId="399040BE" w14:textId="77777777">
        <w:trPr>
          <w:trHeight w:val="150"/>
        </w:trPr>
        <w:tc>
          <w:tcPr>
            <w:tcW w:w="959" w:type="dxa"/>
          </w:tcPr>
          <w:p w14:paraId="11062ACF" w14:textId="77777777" w:rsidR="00CB26E4" w:rsidRDefault="00285B83">
            <w:pPr>
              <w:pStyle w:val="10"/>
              <w:spacing w:line="360" w:lineRule="auto"/>
              <w:jc w:val="center"/>
              <w:rPr>
                <w:sz w:val="24"/>
                <w:szCs w:val="24"/>
              </w:rPr>
            </w:pPr>
            <w:r>
              <w:rPr>
                <w:sz w:val="24"/>
                <w:szCs w:val="24"/>
              </w:rPr>
              <w:t>5</w:t>
            </w:r>
          </w:p>
        </w:tc>
        <w:tc>
          <w:tcPr>
            <w:tcW w:w="9214" w:type="dxa"/>
          </w:tcPr>
          <w:p w14:paraId="34A503D1" w14:textId="77777777" w:rsidR="00CB26E4" w:rsidRDefault="00285B83">
            <w:pPr>
              <w:pStyle w:val="afa"/>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sz w:val="24"/>
                <w:szCs w:val="24"/>
              </w:rPr>
            </w:pPr>
            <w:r>
              <w:rPr>
                <w:rFonts w:ascii="Times New Roman" w:eastAsia="Arial Unicode MS" w:hAnsi="Times New Roman"/>
                <w:bCs/>
                <w:sz w:val="24"/>
                <w:szCs w:val="24"/>
              </w:rPr>
              <w:t>Нищева Н.В.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w:t>
            </w:r>
          </w:p>
        </w:tc>
      </w:tr>
      <w:tr w:rsidR="00CB26E4" w14:paraId="08A7341B" w14:textId="77777777">
        <w:trPr>
          <w:trHeight w:val="150"/>
        </w:trPr>
        <w:tc>
          <w:tcPr>
            <w:tcW w:w="959" w:type="dxa"/>
          </w:tcPr>
          <w:p w14:paraId="6E108E5D" w14:textId="77777777" w:rsidR="00CB26E4" w:rsidRDefault="00285B83">
            <w:pPr>
              <w:pStyle w:val="10"/>
              <w:spacing w:line="360" w:lineRule="auto"/>
              <w:jc w:val="center"/>
              <w:rPr>
                <w:sz w:val="24"/>
                <w:szCs w:val="24"/>
              </w:rPr>
            </w:pPr>
            <w:r>
              <w:rPr>
                <w:sz w:val="24"/>
                <w:szCs w:val="24"/>
              </w:rPr>
              <w:t>6</w:t>
            </w:r>
          </w:p>
        </w:tc>
        <w:tc>
          <w:tcPr>
            <w:tcW w:w="9214" w:type="dxa"/>
          </w:tcPr>
          <w:p w14:paraId="0C3281B8" w14:textId="77777777" w:rsidR="00CB26E4" w:rsidRDefault="00285B83">
            <w:pPr>
              <w:pStyle w:val="10"/>
              <w:spacing w:line="360" w:lineRule="auto"/>
              <w:jc w:val="both"/>
              <w:rPr>
                <w:sz w:val="24"/>
                <w:szCs w:val="24"/>
              </w:rPr>
            </w:pPr>
            <w:r>
              <w:rPr>
                <w:sz w:val="24"/>
                <w:szCs w:val="24"/>
              </w:rPr>
              <w:t>Приказа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w:t>
            </w:r>
          </w:p>
        </w:tc>
      </w:tr>
      <w:tr w:rsidR="00CB26E4" w14:paraId="6C65299E" w14:textId="77777777">
        <w:trPr>
          <w:trHeight w:val="150"/>
        </w:trPr>
        <w:tc>
          <w:tcPr>
            <w:tcW w:w="959" w:type="dxa"/>
          </w:tcPr>
          <w:p w14:paraId="1186B57F" w14:textId="77777777" w:rsidR="00CB26E4" w:rsidRDefault="00285B83">
            <w:pPr>
              <w:pStyle w:val="10"/>
              <w:spacing w:line="360" w:lineRule="auto"/>
              <w:jc w:val="center"/>
              <w:rPr>
                <w:sz w:val="24"/>
                <w:szCs w:val="24"/>
              </w:rPr>
            </w:pPr>
            <w:r>
              <w:rPr>
                <w:sz w:val="24"/>
                <w:szCs w:val="24"/>
              </w:rPr>
              <w:t>7</w:t>
            </w:r>
          </w:p>
        </w:tc>
        <w:tc>
          <w:tcPr>
            <w:tcW w:w="9214" w:type="dxa"/>
          </w:tcPr>
          <w:p w14:paraId="77ED79C3" w14:textId="77777777" w:rsidR="00CB26E4" w:rsidRDefault="00285B83">
            <w:pPr>
              <w:spacing w:line="360" w:lineRule="auto"/>
              <w:jc w:val="both"/>
            </w:pPr>
            <w:r>
              <w:rPr>
                <w:rFonts w:eastAsia="Times New Roman"/>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введение с 01.01.2021г.</w:t>
            </w:r>
          </w:p>
        </w:tc>
      </w:tr>
      <w:tr w:rsidR="00CB26E4" w14:paraId="349D1DCC" w14:textId="77777777">
        <w:trPr>
          <w:trHeight w:val="150"/>
        </w:trPr>
        <w:tc>
          <w:tcPr>
            <w:tcW w:w="959" w:type="dxa"/>
          </w:tcPr>
          <w:p w14:paraId="7FFA954B" w14:textId="77777777" w:rsidR="00CB26E4" w:rsidRDefault="00285B83">
            <w:pPr>
              <w:pStyle w:val="10"/>
              <w:spacing w:line="360" w:lineRule="auto"/>
              <w:jc w:val="center"/>
              <w:rPr>
                <w:sz w:val="24"/>
                <w:szCs w:val="24"/>
              </w:rPr>
            </w:pPr>
            <w:r>
              <w:rPr>
                <w:sz w:val="24"/>
                <w:szCs w:val="24"/>
              </w:rPr>
              <w:t>8</w:t>
            </w:r>
          </w:p>
        </w:tc>
        <w:tc>
          <w:tcPr>
            <w:tcW w:w="9214" w:type="dxa"/>
          </w:tcPr>
          <w:p w14:paraId="4B3E6B09" w14:textId="77777777" w:rsidR="00CB26E4" w:rsidRDefault="00285B83">
            <w:pPr>
              <w:pStyle w:val="10"/>
              <w:spacing w:line="360" w:lineRule="auto"/>
              <w:jc w:val="both"/>
              <w:rPr>
                <w:sz w:val="24"/>
                <w:szCs w:val="24"/>
              </w:rPr>
            </w:pPr>
            <w:r>
              <w:rPr>
                <w:sz w:val="24"/>
                <w:szCs w:val="24"/>
              </w:rPr>
              <w:t>Устав Муниципального дошкольного образовательного учреждения "Детский сад №32 комбинированного вида"</w:t>
            </w:r>
          </w:p>
        </w:tc>
      </w:tr>
      <w:tr w:rsidR="00CB26E4" w14:paraId="52F955C7" w14:textId="77777777">
        <w:trPr>
          <w:trHeight w:val="150"/>
        </w:trPr>
        <w:tc>
          <w:tcPr>
            <w:tcW w:w="959" w:type="dxa"/>
          </w:tcPr>
          <w:p w14:paraId="0A8CF9AC" w14:textId="77777777" w:rsidR="00CB26E4" w:rsidRDefault="00285B83">
            <w:pPr>
              <w:pStyle w:val="10"/>
              <w:spacing w:line="360" w:lineRule="auto"/>
              <w:jc w:val="center"/>
              <w:rPr>
                <w:sz w:val="24"/>
                <w:szCs w:val="24"/>
              </w:rPr>
            </w:pPr>
            <w:r>
              <w:rPr>
                <w:sz w:val="24"/>
                <w:szCs w:val="24"/>
              </w:rPr>
              <w:t>9</w:t>
            </w:r>
          </w:p>
        </w:tc>
        <w:tc>
          <w:tcPr>
            <w:tcW w:w="9214" w:type="dxa"/>
          </w:tcPr>
          <w:p w14:paraId="2EA606FE" w14:textId="77777777" w:rsidR="00CB26E4" w:rsidRDefault="00285B83">
            <w:pPr>
              <w:pStyle w:val="10"/>
              <w:spacing w:line="360" w:lineRule="auto"/>
              <w:jc w:val="both"/>
              <w:rPr>
                <w:sz w:val="24"/>
                <w:szCs w:val="24"/>
              </w:rPr>
            </w:pPr>
            <w:r>
              <w:rPr>
                <w:sz w:val="24"/>
                <w:szCs w:val="24"/>
              </w:rPr>
              <w:t>Федеральный закон «Об образовании в Российской Федерации» № 273-ФЗ от 29.12.2012г.</w:t>
            </w:r>
          </w:p>
          <w:p w14:paraId="5D52F7CD" w14:textId="21F0D19C" w:rsidR="00057654" w:rsidRDefault="00057654">
            <w:pPr>
              <w:pStyle w:val="10"/>
              <w:spacing w:line="360" w:lineRule="auto"/>
              <w:jc w:val="both"/>
              <w:rPr>
                <w:sz w:val="24"/>
                <w:szCs w:val="24"/>
              </w:rPr>
            </w:pPr>
          </w:p>
        </w:tc>
      </w:tr>
    </w:tbl>
    <w:p w14:paraId="425C991F" w14:textId="77777777" w:rsidR="00CB26E4" w:rsidRDefault="00CB26E4">
      <w:pPr>
        <w:pStyle w:val="10"/>
        <w:spacing w:line="360" w:lineRule="auto"/>
        <w:rPr>
          <w:rFonts w:eastAsia="Arial Unicode MS"/>
          <w:sz w:val="24"/>
          <w:szCs w:val="24"/>
        </w:rPr>
      </w:pPr>
    </w:p>
    <w:sectPr w:rsidR="00CB26E4">
      <w:footerReference w:type="default" r:id="rId10"/>
      <w:pgSz w:w="11906" w:h="16838"/>
      <w:pgMar w:top="1134" w:right="567" w:bottom="1134" w:left="1134" w:header="0" w:footer="709" w:gutter="0"/>
      <w:cols w:space="720"/>
      <w:formProt w:val="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8C38" w14:textId="77777777" w:rsidR="00C25EC8" w:rsidRDefault="00C25EC8">
      <w:r>
        <w:separator/>
      </w:r>
    </w:p>
  </w:endnote>
  <w:endnote w:type="continuationSeparator" w:id="0">
    <w:p w14:paraId="1DE7C2E8" w14:textId="77777777" w:rsidR="00C25EC8" w:rsidRDefault="00C2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72CB" w14:textId="1B13D29A" w:rsidR="004E3C71" w:rsidRDefault="00C25EC8">
    <w:pPr>
      <w:pStyle w:val="afc"/>
      <w:jc w:val="right"/>
    </w:pPr>
    <w:sdt>
      <w:sdtPr>
        <w:id w:val="342779341"/>
      </w:sdtPr>
      <w:sdtEndPr/>
      <w:sdtContent>
        <w:r w:rsidR="004E3C71">
          <w:fldChar w:fldCharType="begin"/>
        </w:r>
        <w:r w:rsidR="004E3C71">
          <w:instrText>PAGE</w:instrText>
        </w:r>
        <w:r w:rsidR="004E3C71">
          <w:fldChar w:fldCharType="separate"/>
        </w:r>
        <w:r w:rsidR="00853126">
          <w:rPr>
            <w:noProof/>
          </w:rPr>
          <w:t>18</w:t>
        </w:r>
        <w:r w:rsidR="004E3C71">
          <w:fldChar w:fldCharType="end"/>
        </w:r>
      </w:sdtContent>
    </w:sdt>
  </w:p>
  <w:p w14:paraId="1258BE46" w14:textId="77777777" w:rsidR="004E3C71" w:rsidRDefault="004E3C71">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1A17" w14:textId="2F3302AA" w:rsidR="004E3C71" w:rsidRDefault="00C25EC8">
    <w:pPr>
      <w:pStyle w:val="afc"/>
      <w:jc w:val="right"/>
    </w:pPr>
    <w:sdt>
      <w:sdtPr>
        <w:id w:val="44298085"/>
      </w:sdtPr>
      <w:sdtEndPr/>
      <w:sdtContent>
        <w:r w:rsidR="004E3C71">
          <w:fldChar w:fldCharType="begin"/>
        </w:r>
        <w:r w:rsidR="004E3C71">
          <w:instrText>PAGE</w:instrText>
        </w:r>
        <w:r w:rsidR="004E3C71">
          <w:fldChar w:fldCharType="separate"/>
        </w:r>
        <w:r w:rsidR="00853126">
          <w:rPr>
            <w:noProof/>
          </w:rPr>
          <w:t>21</w:t>
        </w:r>
        <w:r w:rsidR="004E3C71">
          <w:fldChar w:fldCharType="end"/>
        </w:r>
      </w:sdtContent>
    </w:sdt>
  </w:p>
  <w:p w14:paraId="306BAB50" w14:textId="77777777" w:rsidR="004E3C71" w:rsidRDefault="004E3C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E4E0" w14:textId="26023561" w:rsidR="004E3C71" w:rsidRDefault="00C25EC8">
    <w:pPr>
      <w:pStyle w:val="afc"/>
      <w:jc w:val="right"/>
    </w:pPr>
    <w:sdt>
      <w:sdtPr>
        <w:id w:val="572108916"/>
      </w:sdtPr>
      <w:sdtEndPr/>
      <w:sdtContent>
        <w:r w:rsidR="004E3C71">
          <w:fldChar w:fldCharType="begin"/>
        </w:r>
        <w:r w:rsidR="004E3C71">
          <w:instrText>PAGE</w:instrText>
        </w:r>
        <w:r w:rsidR="004E3C71">
          <w:fldChar w:fldCharType="separate"/>
        </w:r>
        <w:r w:rsidR="00853126">
          <w:rPr>
            <w:noProof/>
          </w:rPr>
          <w:t>63</w:t>
        </w:r>
        <w:r w:rsidR="004E3C71">
          <w:fldChar w:fldCharType="end"/>
        </w:r>
      </w:sdtContent>
    </w:sdt>
  </w:p>
  <w:p w14:paraId="706E1434" w14:textId="77777777" w:rsidR="004E3C71" w:rsidRDefault="004E3C7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7408D" w14:textId="77777777" w:rsidR="00C25EC8" w:rsidRDefault="00C25EC8">
      <w:r>
        <w:separator/>
      </w:r>
    </w:p>
  </w:footnote>
  <w:footnote w:type="continuationSeparator" w:id="0">
    <w:p w14:paraId="598BCAC0" w14:textId="77777777" w:rsidR="00C25EC8" w:rsidRDefault="00C2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9F0"/>
    <w:multiLevelType w:val="multilevel"/>
    <w:tmpl w:val="8E64244E"/>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CF0B99"/>
    <w:multiLevelType w:val="multilevel"/>
    <w:tmpl w:val="25C08174"/>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2" w15:restartNumberingAfterBreak="0">
    <w:nsid w:val="06F80513"/>
    <w:multiLevelType w:val="multilevel"/>
    <w:tmpl w:val="9316295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073D52D0"/>
    <w:multiLevelType w:val="multilevel"/>
    <w:tmpl w:val="6096D73A"/>
    <w:lvl w:ilvl="0">
      <w:start w:val="2"/>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D900BB4"/>
    <w:multiLevelType w:val="multilevel"/>
    <w:tmpl w:val="49DA8C6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36E18D3"/>
    <w:multiLevelType w:val="multilevel"/>
    <w:tmpl w:val="3C1A2B7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4D5ABF"/>
    <w:multiLevelType w:val="multilevel"/>
    <w:tmpl w:val="219EF7F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87D7117"/>
    <w:multiLevelType w:val="multilevel"/>
    <w:tmpl w:val="950C6A86"/>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2BB56CA1"/>
    <w:multiLevelType w:val="multilevel"/>
    <w:tmpl w:val="5AC489F6"/>
    <w:lvl w:ilvl="0">
      <w:start w:val="1"/>
      <w:numFmt w:val="decimal"/>
      <w:lvlText w:val="%1."/>
      <w:lvlJc w:val="left"/>
      <w:pPr>
        <w:tabs>
          <w:tab w:val="num" w:pos="0"/>
        </w:tabs>
        <w:ind w:left="1287" w:hanging="360"/>
      </w:pPr>
      <w:rPr>
        <w:rFonts w:ascii="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15:restartNumberingAfterBreak="0">
    <w:nsid w:val="307B1406"/>
    <w:multiLevelType w:val="multilevel"/>
    <w:tmpl w:val="57EC525C"/>
    <w:lvl w:ilvl="0">
      <w:start w:val="1"/>
      <w:numFmt w:val="decimal"/>
      <w:lvlText w:val="%1."/>
      <w:lvlJc w:val="left"/>
      <w:pPr>
        <w:ind w:left="927" w:hanging="360"/>
      </w:pPr>
      <w:rPr>
        <w:rFonts w:hint="default"/>
      </w:rPr>
    </w:lvl>
    <w:lvl w:ilvl="1">
      <w:start w:val="2"/>
      <w:numFmt w:val="decimal"/>
      <w:isLgl/>
      <w:lvlText w:val="%1.%2."/>
      <w:lvlJc w:val="left"/>
      <w:pPr>
        <w:ind w:left="1197" w:hanging="60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8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07" w:hanging="1800"/>
      </w:pPr>
      <w:rPr>
        <w:rFonts w:hint="default"/>
      </w:rPr>
    </w:lvl>
  </w:abstractNum>
  <w:abstractNum w:abstractNumId="10" w15:restartNumberingAfterBreak="0">
    <w:nsid w:val="33BF5A54"/>
    <w:multiLevelType w:val="hybridMultilevel"/>
    <w:tmpl w:val="9310496C"/>
    <w:lvl w:ilvl="0" w:tplc="04190001">
      <w:start w:val="1"/>
      <w:numFmt w:val="bullet"/>
      <w:lvlText w:val=""/>
      <w:lvlJc w:val="left"/>
      <w:pPr>
        <w:tabs>
          <w:tab w:val="num" w:pos="720"/>
        </w:tabs>
        <w:ind w:left="720" w:hanging="360"/>
      </w:pPr>
      <w:rPr>
        <w:rFonts w:ascii="Symbol" w:hAnsi="Symbol" w:hint="default"/>
      </w:rPr>
    </w:lvl>
    <w:lvl w:ilvl="1" w:tplc="395E4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F72B5C"/>
    <w:multiLevelType w:val="multilevel"/>
    <w:tmpl w:val="4AAC170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98A1C58"/>
    <w:multiLevelType w:val="multilevel"/>
    <w:tmpl w:val="32B22C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B2F3BF7"/>
    <w:multiLevelType w:val="multilevel"/>
    <w:tmpl w:val="4874228E"/>
    <w:lvl w:ilvl="0">
      <w:start w:val="1"/>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3BF02BAC"/>
    <w:multiLevelType w:val="multilevel"/>
    <w:tmpl w:val="31D2B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BFF78AA"/>
    <w:multiLevelType w:val="multilevel"/>
    <w:tmpl w:val="D50CBF62"/>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3F8046BD"/>
    <w:multiLevelType w:val="hybridMultilevel"/>
    <w:tmpl w:val="13F627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25D2E28"/>
    <w:multiLevelType w:val="multilevel"/>
    <w:tmpl w:val="E3EC69C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87F7128"/>
    <w:multiLevelType w:val="hybridMultilevel"/>
    <w:tmpl w:val="D6423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F91415"/>
    <w:multiLevelType w:val="hybridMultilevel"/>
    <w:tmpl w:val="1E60AE64"/>
    <w:lvl w:ilvl="0" w:tplc="787A6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717E63"/>
    <w:multiLevelType w:val="multilevel"/>
    <w:tmpl w:val="E136895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F9F26F3"/>
    <w:multiLevelType w:val="multilevel"/>
    <w:tmpl w:val="E592C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A75E18"/>
    <w:multiLevelType w:val="multilevel"/>
    <w:tmpl w:val="F64206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8683274"/>
    <w:multiLevelType w:val="multilevel"/>
    <w:tmpl w:val="8F123B9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6C0416AA"/>
    <w:multiLevelType w:val="multilevel"/>
    <w:tmpl w:val="686A466A"/>
    <w:lvl w:ilvl="0">
      <w:start w:val="1"/>
      <w:numFmt w:val="decimal"/>
      <w:lvlText w:val="%1."/>
      <w:lvlJc w:val="left"/>
      <w:pPr>
        <w:tabs>
          <w:tab w:val="num" w:pos="0"/>
        </w:tabs>
        <w:ind w:left="1108" w:hanging="360"/>
      </w:pPr>
    </w:lvl>
    <w:lvl w:ilvl="1">
      <w:start w:val="1"/>
      <w:numFmt w:val="lowerLetter"/>
      <w:lvlText w:val="%2."/>
      <w:lvlJc w:val="left"/>
      <w:pPr>
        <w:tabs>
          <w:tab w:val="num" w:pos="0"/>
        </w:tabs>
        <w:ind w:left="1828" w:hanging="360"/>
      </w:pPr>
    </w:lvl>
    <w:lvl w:ilvl="2">
      <w:start w:val="1"/>
      <w:numFmt w:val="lowerRoman"/>
      <w:lvlText w:val="%3."/>
      <w:lvlJc w:val="right"/>
      <w:pPr>
        <w:tabs>
          <w:tab w:val="num" w:pos="0"/>
        </w:tabs>
        <w:ind w:left="2548" w:hanging="180"/>
      </w:pPr>
    </w:lvl>
    <w:lvl w:ilvl="3">
      <w:start w:val="1"/>
      <w:numFmt w:val="decimal"/>
      <w:lvlText w:val="%4."/>
      <w:lvlJc w:val="left"/>
      <w:pPr>
        <w:tabs>
          <w:tab w:val="num" w:pos="0"/>
        </w:tabs>
        <w:ind w:left="3268" w:hanging="360"/>
      </w:pPr>
    </w:lvl>
    <w:lvl w:ilvl="4">
      <w:start w:val="1"/>
      <w:numFmt w:val="lowerLetter"/>
      <w:lvlText w:val="%5."/>
      <w:lvlJc w:val="left"/>
      <w:pPr>
        <w:tabs>
          <w:tab w:val="num" w:pos="0"/>
        </w:tabs>
        <w:ind w:left="3988" w:hanging="360"/>
      </w:pPr>
    </w:lvl>
    <w:lvl w:ilvl="5">
      <w:start w:val="1"/>
      <w:numFmt w:val="lowerRoman"/>
      <w:lvlText w:val="%6."/>
      <w:lvlJc w:val="right"/>
      <w:pPr>
        <w:tabs>
          <w:tab w:val="num" w:pos="0"/>
        </w:tabs>
        <w:ind w:left="4708" w:hanging="180"/>
      </w:pPr>
    </w:lvl>
    <w:lvl w:ilvl="6">
      <w:start w:val="1"/>
      <w:numFmt w:val="decimal"/>
      <w:lvlText w:val="%7."/>
      <w:lvlJc w:val="left"/>
      <w:pPr>
        <w:tabs>
          <w:tab w:val="num" w:pos="0"/>
        </w:tabs>
        <w:ind w:left="5428" w:hanging="360"/>
      </w:pPr>
    </w:lvl>
    <w:lvl w:ilvl="7">
      <w:start w:val="1"/>
      <w:numFmt w:val="lowerLetter"/>
      <w:lvlText w:val="%8."/>
      <w:lvlJc w:val="left"/>
      <w:pPr>
        <w:tabs>
          <w:tab w:val="num" w:pos="0"/>
        </w:tabs>
        <w:ind w:left="6148" w:hanging="360"/>
      </w:pPr>
    </w:lvl>
    <w:lvl w:ilvl="8">
      <w:start w:val="1"/>
      <w:numFmt w:val="lowerRoman"/>
      <w:lvlText w:val="%9."/>
      <w:lvlJc w:val="right"/>
      <w:pPr>
        <w:tabs>
          <w:tab w:val="num" w:pos="0"/>
        </w:tabs>
        <w:ind w:left="6868" w:hanging="180"/>
      </w:pPr>
    </w:lvl>
  </w:abstractNum>
  <w:abstractNum w:abstractNumId="26" w15:restartNumberingAfterBreak="0">
    <w:nsid w:val="6C110802"/>
    <w:multiLevelType w:val="multilevel"/>
    <w:tmpl w:val="E830199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6C52673A"/>
    <w:multiLevelType w:val="hybridMultilevel"/>
    <w:tmpl w:val="D6E22C54"/>
    <w:lvl w:ilvl="0" w:tplc="787A6AC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EC71F6F"/>
    <w:multiLevelType w:val="multilevel"/>
    <w:tmpl w:val="3DBA78A0"/>
    <w:lvl w:ilvl="0">
      <w:start w:val="1"/>
      <w:numFmt w:val="bullet"/>
      <w:lvlText w:val=""/>
      <w:lvlJc w:val="left"/>
      <w:pPr>
        <w:tabs>
          <w:tab w:val="num" w:pos="1069"/>
        </w:tabs>
        <w:ind w:left="1069" w:hanging="360"/>
      </w:pPr>
      <w:rPr>
        <w:rFonts w:ascii="Symbol" w:hAnsi="Symbol" w:cs="Symbol" w:hint="default"/>
      </w:rPr>
    </w:lvl>
    <w:lvl w:ilvl="1">
      <w:start w:val="1"/>
      <w:numFmt w:val="bullet"/>
      <w:lvlText w:val=""/>
      <w:lvlJc w:val="left"/>
      <w:pPr>
        <w:tabs>
          <w:tab w:val="num" w:pos="1789"/>
        </w:tabs>
        <w:ind w:left="1789" w:hanging="360"/>
      </w:pPr>
      <w:rPr>
        <w:rFonts w:ascii="Symbol" w:hAnsi="Symbol" w:cs="Symbol"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0" w15:restartNumberingAfterBreak="0">
    <w:nsid w:val="721C79E4"/>
    <w:multiLevelType w:val="multilevel"/>
    <w:tmpl w:val="E1A4E7B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2CC406B"/>
    <w:multiLevelType w:val="multilevel"/>
    <w:tmpl w:val="03C619D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56F64AA"/>
    <w:multiLevelType w:val="multilevel"/>
    <w:tmpl w:val="4AE8F3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C98264A"/>
    <w:multiLevelType w:val="multilevel"/>
    <w:tmpl w:val="3282EC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24"/>
  </w:num>
  <w:num w:numId="3">
    <w:abstractNumId w:val="12"/>
  </w:num>
  <w:num w:numId="4">
    <w:abstractNumId w:val="13"/>
  </w:num>
  <w:num w:numId="5">
    <w:abstractNumId w:val="2"/>
  </w:num>
  <w:num w:numId="6">
    <w:abstractNumId w:val="8"/>
  </w:num>
  <w:num w:numId="7">
    <w:abstractNumId w:val="4"/>
  </w:num>
  <w:num w:numId="8">
    <w:abstractNumId w:val="6"/>
  </w:num>
  <w:num w:numId="9">
    <w:abstractNumId w:val="23"/>
  </w:num>
  <w:num w:numId="10">
    <w:abstractNumId w:val="25"/>
  </w:num>
  <w:num w:numId="11">
    <w:abstractNumId w:val="26"/>
  </w:num>
  <w:num w:numId="12">
    <w:abstractNumId w:val="32"/>
  </w:num>
  <w:num w:numId="13">
    <w:abstractNumId w:val="7"/>
  </w:num>
  <w:num w:numId="14">
    <w:abstractNumId w:val="33"/>
  </w:num>
  <w:num w:numId="15">
    <w:abstractNumId w:val="1"/>
  </w:num>
  <w:num w:numId="16">
    <w:abstractNumId w:val="29"/>
  </w:num>
  <w:num w:numId="17">
    <w:abstractNumId w:val="3"/>
  </w:num>
  <w:num w:numId="18">
    <w:abstractNumId w:val="17"/>
  </w:num>
  <w:num w:numId="19">
    <w:abstractNumId w:val="11"/>
  </w:num>
  <w:num w:numId="20">
    <w:abstractNumId w:val="20"/>
  </w:num>
  <w:num w:numId="21">
    <w:abstractNumId w:val="15"/>
  </w:num>
  <w:num w:numId="22">
    <w:abstractNumId w:val="21"/>
  </w:num>
  <w:num w:numId="23">
    <w:abstractNumId w:val="31"/>
  </w:num>
  <w:num w:numId="24">
    <w:abstractNumId w:val="30"/>
  </w:num>
  <w:num w:numId="25">
    <w:abstractNumId w:val="5"/>
  </w:num>
  <w:num w:numId="26">
    <w:abstractNumId w:val="0"/>
  </w:num>
  <w:num w:numId="27">
    <w:abstractNumId w:val="31"/>
    <w:lvlOverride w:ilvl="0">
      <w:startOverride w:val="1"/>
    </w:lvlOverride>
  </w:num>
  <w:num w:numId="28">
    <w:abstractNumId w:val="31"/>
  </w:num>
  <w:num w:numId="29">
    <w:abstractNumId w:val="31"/>
  </w:num>
  <w:num w:numId="30">
    <w:abstractNumId w:val="0"/>
    <w:lvlOverride w:ilvl="0">
      <w:startOverride w:val="1"/>
    </w:lvlOverride>
  </w:num>
  <w:num w:numId="31">
    <w:abstractNumId w:val="16"/>
  </w:num>
  <w:num w:numId="32">
    <w:abstractNumId w:val="9"/>
  </w:num>
  <w:num w:numId="33">
    <w:abstractNumId w:val="19"/>
  </w:num>
  <w:num w:numId="34">
    <w:abstractNumId w:val="22"/>
  </w:num>
  <w:num w:numId="35">
    <w:abstractNumId w:val="28"/>
  </w:num>
  <w:num w:numId="36">
    <w:abstractNumId w:val="10"/>
  </w:num>
  <w:num w:numId="37">
    <w:abstractNumId w:val="1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E4"/>
    <w:rsid w:val="00011E87"/>
    <w:rsid w:val="00057654"/>
    <w:rsid w:val="001B25A6"/>
    <w:rsid w:val="00285B83"/>
    <w:rsid w:val="002A1F8E"/>
    <w:rsid w:val="003814CB"/>
    <w:rsid w:val="003E5DD3"/>
    <w:rsid w:val="00425315"/>
    <w:rsid w:val="004D7572"/>
    <w:rsid w:val="004E3C71"/>
    <w:rsid w:val="004F0D9E"/>
    <w:rsid w:val="005774DF"/>
    <w:rsid w:val="006B6632"/>
    <w:rsid w:val="00717793"/>
    <w:rsid w:val="00853126"/>
    <w:rsid w:val="0087769A"/>
    <w:rsid w:val="008C0D52"/>
    <w:rsid w:val="00926AB9"/>
    <w:rsid w:val="00944373"/>
    <w:rsid w:val="00951AE1"/>
    <w:rsid w:val="009B5274"/>
    <w:rsid w:val="009E4147"/>
    <w:rsid w:val="00A34397"/>
    <w:rsid w:val="00B30EFF"/>
    <w:rsid w:val="00B96D09"/>
    <w:rsid w:val="00C25EC8"/>
    <w:rsid w:val="00C9182E"/>
    <w:rsid w:val="00CB26E4"/>
    <w:rsid w:val="00D024B2"/>
    <w:rsid w:val="00D7241F"/>
    <w:rsid w:val="00DD4E96"/>
    <w:rsid w:val="00EC5AFB"/>
    <w:rsid w:val="00F00FB5"/>
    <w:rsid w:val="00FD60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25F3"/>
  <w15:docId w15:val="{A443E730-60C3-471C-BC9C-22B6ACF8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9E"/>
  </w:style>
  <w:style w:type="paragraph" w:styleId="1">
    <w:name w:val="heading 1"/>
    <w:basedOn w:val="10"/>
    <w:next w:val="10"/>
    <w:link w:val="12"/>
    <w:uiPriority w:val="9"/>
    <w:qFormat/>
    <w:rsid w:val="00956D82"/>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qFormat/>
    <w:rsid w:val="000C45C3"/>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2)_"/>
    <w:basedOn w:val="a0"/>
    <w:qFormat/>
    <w:rsid w:val="00DA5B3B"/>
    <w:rPr>
      <w:rFonts w:ascii="Arial" w:eastAsia="Arial" w:hAnsi="Arial" w:cs="Arial"/>
      <w:sz w:val="20"/>
      <w:szCs w:val="20"/>
      <w:shd w:val="clear" w:color="auto" w:fill="FFFFFF"/>
    </w:rPr>
  </w:style>
  <w:style w:type="character" w:customStyle="1" w:styleId="FontStyle19">
    <w:name w:val="Font Style19"/>
    <w:basedOn w:val="a0"/>
    <w:uiPriority w:val="99"/>
    <w:qFormat/>
    <w:rsid w:val="00903F8A"/>
    <w:rPr>
      <w:rFonts w:ascii="Times New Roman" w:hAnsi="Times New Roman" w:cs="Times New Roman"/>
      <w:color w:val="000000"/>
      <w:sz w:val="18"/>
      <w:szCs w:val="18"/>
    </w:rPr>
  </w:style>
  <w:style w:type="character" w:customStyle="1" w:styleId="21">
    <w:name w:val="Основной текст (2) + Полужирный"/>
    <w:basedOn w:val="20"/>
    <w:link w:val="200"/>
    <w:qFormat/>
    <w:rsid w:val="00F77342"/>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13">
    <w:name w:val="Основной текст (13)"/>
    <w:basedOn w:val="a0"/>
    <w:qFormat/>
    <w:rsid w:val="00F77342"/>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Arial75pt">
    <w:name w:val="Основной текст (2) + Arial;7;5 pt;Полужирный"/>
    <w:basedOn w:val="20"/>
    <w:qFormat/>
    <w:rsid w:val="00F77342"/>
    <w:rPr>
      <w:rFonts w:ascii="Arial" w:eastAsia="Arial" w:hAnsi="Arial" w:cs="Arial"/>
      <w:b/>
      <w:bCs/>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72">
    <w:name w:val="Заголовок №7 (2)"/>
    <w:basedOn w:val="a0"/>
    <w:qFormat/>
    <w:rsid w:val="00F77342"/>
    <w:rPr>
      <w:rFonts w:ascii="Arial" w:eastAsia="Arial" w:hAnsi="Arial" w:cs="Arial"/>
      <w:b/>
      <w:bCs/>
      <w:i w:val="0"/>
      <w:iCs w:val="0"/>
      <w:caps w:val="0"/>
      <w:smallCaps w:val="0"/>
      <w:strike w:val="0"/>
      <w:dstrike w:val="0"/>
      <w:color w:val="000000"/>
      <w:spacing w:val="0"/>
      <w:w w:val="100"/>
      <w:sz w:val="24"/>
      <w:szCs w:val="24"/>
      <w:u w:val="none"/>
      <w:lang w:val="ru-RU" w:eastAsia="ru-RU" w:bidi="ru-RU"/>
    </w:rPr>
  </w:style>
  <w:style w:type="character" w:customStyle="1" w:styleId="130">
    <w:name w:val="Основной текст (13) + Не полужирный"/>
    <w:basedOn w:val="a0"/>
    <w:qFormat/>
    <w:rsid w:val="00F77342"/>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MicrosoftSansSerif95pt">
    <w:name w:val="Основной текст (2) + Microsoft Sans Serif;9;5 pt;Курсив"/>
    <w:basedOn w:val="20"/>
    <w:qFormat/>
    <w:rsid w:val="00F77342"/>
    <w:rPr>
      <w:rFonts w:ascii="Microsoft Sans Serif" w:eastAsia="Microsoft Sans Serif" w:hAnsi="Microsoft Sans Serif" w:cs="Microsoft Sans Serif"/>
      <w:b/>
      <w:bCs/>
      <w:i/>
      <w:iCs/>
      <w:caps w:val="0"/>
      <w:smallCaps w:val="0"/>
      <w:strike w:val="0"/>
      <w:dstrike w:val="0"/>
      <w:color w:val="000000"/>
      <w:spacing w:val="0"/>
      <w:w w:val="100"/>
      <w:sz w:val="19"/>
      <w:szCs w:val="19"/>
      <w:u w:val="none"/>
      <w:shd w:val="clear" w:color="auto" w:fill="FFFFFF"/>
      <w:lang w:val="ru-RU" w:eastAsia="ru-RU" w:bidi="ru-RU"/>
    </w:rPr>
  </w:style>
  <w:style w:type="character" w:customStyle="1" w:styleId="HTML">
    <w:name w:val="Стандартный HTML Знак"/>
    <w:basedOn w:val="a0"/>
    <w:link w:val="HTML"/>
    <w:qFormat/>
    <w:rsid w:val="00F77342"/>
    <w:rPr>
      <w:rFonts w:ascii="Courier New" w:eastAsia="Times New Roman" w:hAnsi="Courier New" w:cs="Courier New"/>
      <w:sz w:val="20"/>
      <w:szCs w:val="20"/>
      <w:lang w:eastAsia="ru-RU"/>
    </w:rPr>
  </w:style>
  <w:style w:type="character" w:customStyle="1" w:styleId="8">
    <w:name w:val="Заголовок №8"/>
    <w:basedOn w:val="a0"/>
    <w:qFormat/>
    <w:rsid w:val="00F77342"/>
    <w:rPr>
      <w:rFonts w:ascii="Arial" w:eastAsia="Arial" w:hAnsi="Arial" w:cs="Arial"/>
      <w:b/>
      <w:bCs/>
      <w:i w:val="0"/>
      <w:iCs w:val="0"/>
      <w:caps w:val="0"/>
      <w:smallCaps w:val="0"/>
      <w:strike w:val="0"/>
      <w:dstrike w:val="0"/>
      <w:color w:val="000000"/>
      <w:spacing w:val="0"/>
      <w:w w:val="100"/>
      <w:sz w:val="24"/>
      <w:szCs w:val="24"/>
      <w:u w:val="none"/>
      <w:lang w:val="ru-RU" w:eastAsia="ru-RU" w:bidi="ru-RU"/>
    </w:rPr>
  </w:style>
  <w:style w:type="character" w:customStyle="1" w:styleId="7">
    <w:name w:val="Заголовок №7"/>
    <w:basedOn w:val="a0"/>
    <w:qFormat/>
    <w:rsid w:val="00F77342"/>
    <w:rPr>
      <w:rFonts w:ascii="Arial" w:eastAsia="Arial" w:hAnsi="Arial" w:cs="Arial"/>
      <w:b w:val="0"/>
      <w:bCs w:val="0"/>
      <w:i w:val="0"/>
      <w:iCs w:val="0"/>
      <w:caps w:val="0"/>
      <w:smallCaps w:val="0"/>
      <w:strike w:val="0"/>
      <w:dstrike w:val="0"/>
      <w:color w:val="000000"/>
      <w:spacing w:val="0"/>
      <w:w w:val="100"/>
      <w:sz w:val="26"/>
      <w:szCs w:val="26"/>
      <w:u w:val="none"/>
      <w:lang w:val="ru-RU" w:eastAsia="ru-RU" w:bidi="ru-RU"/>
    </w:rPr>
  </w:style>
  <w:style w:type="character" w:customStyle="1" w:styleId="FontStyle207">
    <w:name w:val="Font Style207"/>
    <w:basedOn w:val="a0"/>
    <w:uiPriority w:val="99"/>
    <w:qFormat/>
    <w:rsid w:val="00F77342"/>
    <w:rPr>
      <w:rFonts w:ascii="Century Schoolbook" w:hAnsi="Century Schoolbook" w:cs="Century Schoolbook"/>
      <w:sz w:val="18"/>
      <w:szCs w:val="18"/>
    </w:rPr>
  </w:style>
  <w:style w:type="character" w:customStyle="1" w:styleId="FontStyle242">
    <w:name w:val="Font Style242"/>
    <w:basedOn w:val="a0"/>
    <w:uiPriority w:val="99"/>
    <w:qFormat/>
    <w:rsid w:val="00F77342"/>
    <w:rPr>
      <w:rFonts w:ascii="Century Schoolbook" w:hAnsi="Century Schoolbook" w:cs="Century Schoolbook"/>
      <w:b/>
      <w:bCs/>
      <w:sz w:val="12"/>
      <w:szCs w:val="12"/>
    </w:rPr>
  </w:style>
  <w:style w:type="character" w:customStyle="1" w:styleId="22">
    <w:name w:val="Заголовок 2 Знак"/>
    <w:basedOn w:val="a0"/>
    <w:qFormat/>
    <w:rsid w:val="000C45C3"/>
    <w:rPr>
      <w:rFonts w:ascii="Arial" w:eastAsia="Times New Roman" w:hAnsi="Arial" w:cs="Arial"/>
      <w:b/>
      <w:bCs/>
      <w:i/>
      <w:iCs/>
      <w:lang w:eastAsia="ru-RU"/>
    </w:rPr>
  </w:style>
  <w:style w:type="character" w:customStyle="1" w:styleId="FontStyle25">
    <w:name w:val="Font Style25"/>
    <w:basedOn w:val="a0"/>
    <w:uiPriority w:val="99"/>
    <w:qFormat/>
    <w:rsid w:val="000C45C3"/>
    <w:rPr>
      <w:rFonts w:ascii="Times New Roman" w:hAnsi="Times New Roman" w:cs="Times New Roman"/>
      <w:color w:val="000000"/>
      <w:sz w:val="18"/>
      <w:szCs w:val="18"/>
    </w:rPr>
  </w:style>
  <w:style w:type="character" w:customStyle="1" w:styleId="a3">
    <w:name w:val="Нижний колонтитул Знак"/>
    <w:basedOn w:val="a0"/>
    <w:uiPriority w:val="99"/>
    <w:qFormat/>
    <w:rsid w:val="000C45C3"/>
    <w:rPr>
      <w:rFonts w:eastAsia="Calibri"/>
      <w:szCs w:val="22"/>
    </w:rPr>
  </w:style>
  <w:style w:type="character" w:styleId="a4">
    <w:name w:val="page number"/>
    <w:basedOn w:val="a0"/>
    <w:qFormat/>
    <w:rsid w:val="000C45C3"/>
  </w:style>
  <w:style w:type="character" w:customStyle="1" w:styleId="23">
    <w:name w:val="Основной текст (2) + Полужирный;Курсив"/>
    <w:basedOn w:val="20"/>
    <w:qFormat/>
    <w:rsid w:val="000C45C3"/>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FFFFFF"/>
      <w:lang w:val="ru-RU" w:eastAsia="ru-RU" w:bidi="ru-RU"/>
    </w:rPr>
  </w:style>
  <w:style w:type="character" w:customStyle="1" w:styleId="apple-converted-space">
    <w:name w:val="apple-converted-space"/>
    <w:qFormat/>
    <w:rsid w:val="000C45C3"/>
  </w:style>
  <w:style w:type="character" w:customStyle="1" w:styleId="Exact">
    <w:name w:val="Подпись к картинке Exact"/>
    <w:basedOn w:val="a0"/>
    <w:link w:val="a5"/>
    <w:qFormat/>
    <w:rsid w:val="000C45C3"/>
    <w:rPr>
      <w:rFonts w:ascii="Arial" w:eastAsia="Arial" w:hAnsi="Arial" w:cs="Arial"/>
      <w:sz w:val="17"/>
      <w:szCs w:val="17"/>
      <w:shd w:val="clear" w:color="auto" w:fill="FFFFFF"/>
    </w:rPr>
  </w:style>
  <w:style w:type="character" w:customStyle="1" w:styleId="3">
    <w:name w:val="Заголовок №3_"/>
    <w:basedOn w:val="a0"/>
    <w:qFormat/>
    <w:rsid w:val="000C45C3"/>
    <w:rPr>
      <w:rFonts w:ascii="Arial" w:eastAsia="Arial" w:hAnsi="Arial" w:cs="Arial"/>
      <w:b/>
      <w:bCs/>
      <w:i w:val="0"/>
      <w:iCs w:val="0"/>
      <w:caps w:val="0"/>
      <w:smallCaps w:val="0"/>
      <w:strike w:val="0"/>
      <w:dstrike w:val="0"/>
      <w:sz w:val="36"/>
      <w:szCs w:val="36"/>
      <w:u w:val="none"/>
    </w:rPr>
  </w:style>
  <w:style w:type="character" w:customStyle="1" w:styleId="30">
    <w:name w:val="Заголовок №3"/>
    <w:basedOn w:val="3"/>
    <w:qFormat/>
    <w:rsid w:val="000C45C3"/>
    <w:rPr>
      <w:rFonts w:ascii="Arial" w:eastAsia="Arial" w:hAnsi="Arial" w:cs="Arial"/>
      <w:b/>
      <w:bCs/>
      <w:i w:val="0"/>
      <w:iCs w:val="0"/>
      <w:caps w:val="0"/>
      <w:smallCaps w:val="0"/>
      <w:strike w:val="0"/>
      <w:dstrike w:val="0"/>
      <w:color w:val="000000"/>
      <w:spacing w:val="0"/>
      <w:w w:val="100"/>
      <w:sz w:val="36"/>
      <w:szCs w:val="36"/>
      <w:u w:val="none"/>
      <w:lang w:val="ru-RU" w:eastAsia="ru-RU" w:bidi="ru-RU"/>
    </w:rPr>
  </w:style>
  <w:style w:type="character" w:customStyle="1" w:styleId="80">
    <w:name w:val="Заголовок №8_"/>
    <w:basedOn w:val="a0"/>
    <w:qFormat/>
    <w:rsid w:val="000C45C3"/>
    <w:rPr>
      <w:rFonts w:ascii="Arial" w:eastAsia="Arial" w:hAnsi="Arial" w:cs="Arial"/>
      <w:b/>
      <w:bCs/>
      <w:i w:val="0"/>
      <w:iCs w:val="0"/>
      <w:caps w:val="0"/>
      <w:smallCaps w:val="0"/>
      <w:strike w:val="0"/>
      <w:dstrike w:val="0"/>
      <w:sz w:val="24"/>
      <w:szCs w:val="24"/>
      <w:u w:val="none"/>
    </w:rPr>
  </w:style>
  <w:style w:type="character" w:customStyle="1" w:styleId="70">
    <w:name w:val="Заголовок №7_"/>
    <w:basedOn w:val="a0"/>
    <w:qFormat/>
    <w:rsid w:val="000C45C3"/>
    <w:rPr>
      <w:rFonts w:ascii="Arial" w:eastAsia="Arial" w:hAnsi="Arial" w:cs="Arial"/>
      <w:b w:val="0"/>
      <w:bCs w:val="0"/>
      <w:i w:val="0"/>
      <w:iCs w:val="0"/>
      <w:caps w:val="0"/>
      <w:smallCaps w:val="0"/>
      <w:strike w:val="0"/>
      <w:dstrike w:val="0"/>
      <w:sz w:val="26"/>
      <w:szCs w:val="26"/>
      <w:u w:val="none"/>
    </w:rPr>
  </w:style>
  <w:style w:type="character" w:customStyle="1" w:styleId="-">
    <w:name w:val="Интернет-ссылка"/>
    <w:basedOn w:val="a0"/>
    <w:rsid w:val="000C45C3"/>
    <w:rPr>
      <w:color w:val="0066CC"/>
      <w:u w:val="single"/>
    </w:rPr>
  </w:style>
  <w:style w:type="character" w:customStyle="1" w:styleId="a6">
    <w:name w:val="Сноска_"/>
    <w:basedOn w:val="a0"/>
    <w:qFormat/>
    <w:rsid w:val="000C45C3"/>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a7">
    <w:name w:val="Сноска"/>
    <w:basedOn w:val="a6"/>
    <w:qFormat/>
    <w:rsid w:val="000C45C3"/>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24">
    <w:name w:val="Сноска (2)_"/>
    <w:basedOn w:val="a0"/>
    <w:qFormat/>
    <w:rsid w:val="000C45C3"/>
    <w:rPr>
      <w:rFonts w:ascii="Arial" w:eastAsia="Arial" w:hAnsi="Arial" w:cs="Arial"/>
      <w:b w:val="0"/>
      <w:bCs w:val="0"/>
      <w:i w:val="0"/>
      <w:iCs w:val="0"/>
      <w:caps w:val="0"/>
      <w:smallCaps w:val="0"/>
      <w:strike w:val="0"/>
      <w:dstrike w:val="0"/>
      <w:sz w:val="15"/>
      <w:szCs w:val="15"/>
      <w:u w:val="none"/>
    </w:rPr>
  </w:style>
  <w:style w:type="character" w:customStyle="1" w:styleId="25">
    <w:name w:val="Сноска (2)"/>
    <w:basedOn w:val="24"/>
    <w:qFormat/>
    <w:rsid w:val="000C45C3"/>
    <w:rPr>
      <w:rFonts w:ascii="Arial" w:eastAsia="Arial" w:hAnsi="Arial" w:cs="Arial"/>
      <w:b w:val="0"/>
      <w:bCs w:val="0"/>
      <w:i w:val="0"/>
      <w:iCs w:val="0"/>
      <w:caps w:val="0"/>
      <w:smallCaps w:val="0"/>
      <w:strike w:val="0"/>
      <w:dstrike w:val="0"/>
      <w:color w:val="000000"/>
      <w:spacing w:val="0"/>
      <w:w w:val="100"/>
      <w:sz w:val="15"/>
      <w:szCs w:val="15"/>
      <w:u w:val="none"/>
      <w:lang w:val="ru-RU" w:eastAsia="ru-RU" w:bidi="ru-RU"/>
    </w:rPr>
  </w:style>
  <w:style w:type="character" w:customStyle="1" w:styleId="1ptExact">
    <w:name w:val="Подпись к картинке + Интервал 1 pt Exact"/>
    <w:basedOn w:val="Exact"/>
    <w:qFormat/>
    <w:rsid w:val="000C45C3"/>
    <w:rPr>
      <w:rFonts w:ascii="Arial" w:eastAsia="Arial" w:hAnsi="Arial" w:cs="Arial"/>
      <w:b w:val="0"/>
      <w:bCs w:val="0"/>
      <w:i w:val="0"/>
      <w:iCs w:val="0"/>
      <w:caps w:val="0"/>
      <w:smallCaps w:val="0"/>
      <w:strike w:val="0"/>
      <w:dstrike w:val="0"/>
      <w:color w:val="000000"/>
      <w:spacing w:val="30"/>
      <w:w w:val="100"/>
      <w:sz w:val="17"/>
      <w:szCs w:val="17"/>
      <w:u w:val="none"/>
      <w:shd w:val="clear" w:color="auto" w:fill="FFFFFF"/>
      <w:lang w:val="ru-RU" w:eastAsia="ru-RU" w:bidi="ru-RU"/>
    </w:rPr>
  </w:style>
  <w:style w:type="character" w:customStyle="1" w:styleId="12">
    <w:name w:val="Заголовок 1 Знак2"/>
    <w:basedOn w:val="a0"/>
    <w:link w:val="1"/>
    <w:qFormat/>
    <w:rsid w:val="000C45C3"/>
    <w:rPr>
      <w:rFonts w:ascii="Arial Narrow" w:eastAsia="Arial Narrow" w:hAnsi="Arial Narrow" w:cs="Arial Narrow"/>
      <w:b/>
      <w:bCs/>
      <w:i w:val="0"/>
      <w:iCs w:val="0"/>
      <w:caps w:val="0"/>
      <w:smallCaps w:val="0"/>
      <w:strike w:val="0"/>
      <w:dstrike w:val="0"/>
      <w:sz w:val="82"/>
      <w:szCs w:val="82"/>
      <w:u w:val="none"/>
    </w:rPr>
  </w:style>
  <w:style w:type="character" w:customStyle="1" w:styleId="11">
    <w:name w:val="Заголовок №1"/>
    <w:basedOn w:val="12"/>
    <w:qFormat/>
    <w:rsid w:val="000C45C3"/>
    <w:rPr>
      <w:rFonts w:ascii="Arial Narrow" w:eastAsia="Arial Narrow" w:hAnsi="Arial Narrow" w:cs="Arial Narrow"/>
      <w:b/>
      <w:bCs/>
      <w:i w:val="0"/>
      <w:iCs w:val="0"/>
      <w:caps w:val="0"/>
      <w:smallCaps w:val="0"/>
      <w:strike w:val="0"/>
      <w:dstrike w:val="0"/>
      <w:color w:val="000000"/>
      <w:spacing w:val="0"/>
      <w:w w:val="100"/>
      <w:sz w:val="82"/>
      <w:szCs w:val="82"/>
      <w:u w:val="none"/>
      <w:lang w:val="ru-RU" w:eastAsia="ru-RU" w:bidi="ru-RU"/>
    </w:rPr>
  </w:style>
  <w:style w:type="character" w:customStyle="1" w:styleId="a8">
    <w:name w:val="Колонтитул_"/>
    <w:basedOn w:val="a0"/>
    <w:qFormat/>
    <w:rsid w:val="000C45C3"/>
    <w:rPr>
      <w:rFonts w:ascii="Arial" w:eastAsia="Arial" w:hAnsi="Arial" w:cs="Arial"/>
      <w:b w:val="0"/>
      <w:bCs w:val="0"/>
      <w:i w:val="0"/>
      <w:iCs w:val="0"/>
      <w:caps w:val="0"/>
      <w:smallCaps w:val="0"/>
      <w:strike w:val="0"/>
      <w:dstrike w:val="0"/>
      <w:sz w:val="21"/>
      <w:szCs w:val="21"/>
      <w:u w:val="none"/>
    </w:rPr>
  </w:style>
  <w:style w:type="character" w:customStyle="1" w:styleId="MicrosoftSansSerif95pt">
    <w:name w:val="Колонтитул + Microsoft Sans Serif;9;5 pt"/>
    <w:basedOn w:val="a8"/>
    <w:qFormat/>
    <w:rsid w:val="000C45C3"/>
    <w:rPr>
      <w:rFonts w:ascii="Microsoft Sans Serif" w:eastAsia="Microsoft Sans Serif" w:hAnsi="Microsoft Sans Serif" w:cs="Microsoft Sans Serif"/>
      <w:b/>
      <w:bCs/>
      <w:i w:val="0"/>
      <w:iCs w:val="0"/>
      <w:caps w:val="0"/>
      <w:smallCaps w:val="0"/>
      <w:strike w:val="0"/>
      <w:dstrike w:val="0"/>
      <w:color w:val="000000"/>
      <w:spacing w:val="0"/>
      <w:w w:val="100"/>
      <w:sz w:val="19"/>
      <w:szCs w:val="19"/>
      <w:u w:val="none"/>
      <w:lang w:val="ru-RU" w:eastAsia="ru-RU" w:bidi="ru-RU"/>
    </w:rPr>
  </w:style>
  <w:style w:type="character" w:customStyle="1" w:styleId="14pt">
    <w:name w:val="Колонтитул + 14 pt;Полужирный;Малые прописные"/>
    <w:basedOn w:val="a8"/>
    <w:qFormat/>
    <w:rsid w:val="000C45C3"/>
    <w:rPr>
      <w:rFonts w:ascii="Arial" w:eastAsia="Arial" w:hAnsi="Arial" w:cs="Arial"/>
      <w:b/>
      <w:bCs/>
      <w:i w:val="0"/>
      <w:iCs w:val="0"/>
      <w:caps w:val="0"/>
      <w:smallCaps/>
      <w:strike w:val="0"/>
      <w:dstrike w:val="0"/>
      <w:color w:val="000000"/>
      <w:spacing w:val="0"/>
      <w:w w:val="100"/>
      <w:sz w:val="28"/>
      <w:szCs w:val="28"/>
      <w:u w:val="none"/>
      <w:lang w:val="ru-RU" w:eastAsia="ru-RU" w:bidi="ru-RU"/>
    </w:rPr>
  </w:style>
  <w:style w:type="character" w:customStyle="1" w:styleId="31">
    <w:name w:val="Основной текст (3)_"/>
    <w:basedOn w:val="a0"/>
    <w:link w:val="310"/>
    <w:qFormat/>
    <w:rsid w:val="000C45C3"/>
    <w:rPr>
      <w:rFonts w:ascii="Arial Narrow" w:eastAsia="Arial Narrow" w:hAnsi="Arial Narrow" w:cs="Arial Narrow"/>
      <w:b/>
      <w:bCs/>
      <w:i w:val="0"/>
      <w:iCs w:val="0"/>
      <w:caps w:val="0"/>
      <w:smallCaps w:val="0"/>
      <w:strike w:val="0"/>
      <w:dstrike w:val="0"/>
      <w:sz w:val="40"/>
      <w:szCs w:val="40"/>
      <w:u w:val="none"/>
    </w:rPr>
  </w:style>
  <w:style w:type="character" w:customStyle="1" w:styleId="310">
    <w:name w:val="Оглавление 3 Знак1"/>
    <w:basedOn w:val="31"/>
    <w:link w:val="31"/>
    <w:qFormat/>
    <w:rsid w:val="000C45C3"/>
    <w:rPr>
      <w:rFonts w:ascii="Arial Narrow" w:eastAsia="Arial Narrow" w:hAnsi="Arial Narrow" w:cs="Arial Narrow"/>
      <w:b/>
      <w:bCs/>
      <w:i w:val="0"/>
      <w:iCs w:val="0"/>
      <w:caps w:val="0"/>
      <w:smallCaps w:val="0"/>
      <w:strike w:val="0"/>
      <w:dstrike w:val="0"/>
      <w:color w:val="000000"/>
      <w:spacing w:val="0"/>
      <w:w w:val="100"/>
      <w:sz w:val="40"/>
      <w:szCs w:val="40"/>
      <w:u w:val="none"/>
      <w:lang w:val="ru-RU" w:eastAsia="ru-RU" w:bidi="ru-RU"/>
    </w:rPr>
  </w:style>
  <w:style w:type="character" w:customStyle="1" w:styleId="4">
    <w:name w:val="Основной текст (4)_"/>
    <w:basedOn w:val="a0"/>
    <w:qFormat/>
    <w:rsid w:val="000C45C3"/>
    <w:rPr>
      <w:rFonts w:ascii="Arial Narrow" w:eastAsia="Arial Narrow" w:hAnsi="Arial Narrow" w:cs="Arial Narrow"/>
      <w:b/>
      <w:bCs/>
      <w:i w:val="0"/>
      <w:iCs w:val="0"/>
      <w:caps w:val="0"/>
      <w:smallCaps w:val="0"/>
      <w:strike w:val="0"/>
      <w:dstrike w:val="0"/>
      <w:sz w:val="62"/>
      <w:szCs w:val="62"/>
      <w:u w:val="none"/>
    </w:rPr>
  </w:style>
  <w:style w:type="character" w:customStyle="1" w:styleId="40">
    <w:name w:val="Основной текст (4)"/>
    <w:basedOn w:val="4"/>
    <w:qFormat/>
    <w:rsid w:val="000C45C3"/>
    <w:rPr>
      <w:rFonts w:ascii="Arial Narrow" w:eastAsia="Arial Narrow" w:hAnsi="Arial Narrow" w:cs="Arial Narrow"/>
      <w:b/>
      <w:bCs/>
      <w:i w:val="0"/>
      <w:iCs w:val="0"/>
      <w:caps w:val="0"/>
      <w:smallCaps w:val="0"/>
      <w:strike w:val="0"/>
      <w:dstrike w:val="0"/>
      <w:color w:val="000000"/>
      <w:spacing w:val="0"/>
      <w:w w:val="100"/>
      <w:sz w:val="62"/>
      <w:szCs w:val="62"/>
      <w:u w:val="none"/>
      <w:lang w:val="ru-RU" w:eastAsia="ru-RU" w:bidi="ru-RU"/>
    </w:rPr>
  </w:style>
  <w:style w:type="character" w:customStyle="1" w:styleId="5">
    <w:name w:val="Основной текст (5)_"/>
    <w:basedOn w:val="a0"/>
    <w:qFormat/>
    <w:rsid w:val="000C45C3"/>
    <w:rPr>
      <w:rFonts w:ascii="Arial Narrow" w:eastAsia="Arial Narrow" w:hAnsi="Arial Narrow" w:cs="Arial Narrow"/>
      <w:b/>
      <w:bCs/>
      <w:i w:val="0"/>
      <w:iCs w:val="0"/>
      <w:caps w:val="0"/>
      <w:smallCaps w:val="0"/>
      <w:strike w:val="0"/>
      <w:dstrike w:val="0"/>
      <w:sz w:val="21"/>
      <w:szCs w:val="21"/>
      <w:u w:val="none"/>
    </w:rPr>
  </w:style>
  <w:style w:type="character" w:customStyle="1" w:styleId="50">
    <w:name w:val="Основной текст (5)"/>
    <w:basedOn w:val="5"/>
    <w:qFormat/>
    <w:rsid w:val="000C45C3"/>
    <w:rPr>
      <w:rFonts w:ascii="Arial Narrow" w:eastAsia="Arial Narrow" w:hAnsi="Arial Narrow" w:cs="Arial Narrow"/>
      <w:b/>
      <w:bCs/>
      <w:i w:val="0"/>
      <w:iCs w:val="0"/>
      <w:caps w:val="0"/>
      <w:smallCaps w:val="0"/>
      <w:strike w:val="0"/>
      <w:dstrike w:val="0"/>
      <w:color w:val="000000"/>
      <w:spacing w:val="0"/>
      <w:w w:val="100"/>
      <w:sz w:val="21"/>
      <w:szCs w:val="21"/>
      <w:u w:val="none"/>
      <w:lang w:val="ru-RU" w:eastAsia="ru-RU" w:bidi="ru-RU"/>
    </w:rPr>
  </w:style>
  <w:style w:type="character" w:customStyle="1" w:styleId="6">
    <w:name w:val="Основной текст (6)_"/>
    <w:basedOn w:val="a0"/>
    <w:qFormat/>
    <w:rsid w:val="000C45C3"/>
    <w:rPr>
      <w:rFonts w:ascii="Arial" w:eastAsia="Arial" w:hAnsi="Arial" w:cs="Arial"/>
      <w:b w:val="0"/>
      <w:bCs w:val="0"/>
      <w:i w:val="0"/>
      <w:iCs w:val="0"/>
      <w:caps w:val="0"/>
      <w:smallCaps w:val="0"/>
      <w:strike w:val="0"/>
      <w:dstrike w:val="0"/>
      <w:sz w:val="17"/>
      <w:szCs w:val="17"/>
      <w:u w:val="none"/>
    </w:rPr>
  </w:style>
  <w:style w:type="character" w:customStyle="1" w:styleId="60">
    <w:name w:val="Основной текст (6)"/>
    <w:basedOn w:val="6"/>
    <w:qFormat/>
    <w:rsid w:val="000C45C3"/>
    <w:rPr>
      <w:rFonts w:ascii="Arial" w:eastAsia="Arial" w:hAnsi="Arial" w:cs="Arial"/>
      <w:b w:val="0"/>
      <w:bCs w:val="0"/>
      <w:i w:val="0"/>
      <w:iCs w:val="0"/>
      <w:caps w:val="0"/>
      <w:smallCaps w:val="0"/>
      <w:strike w:val="0"/>
      <w:dstrike w:val="0"/>
      <w:color w:val="000000"/>
      <w:spacing w:val="0"/>
      <w:w w:val="100"/>
      <w:sz w:val="17"/>
      <w:szCs w:val="17"/>
      <w:u w:val="none"/>
      <w:lang w:val="ru-RU" w:eastAsia="ru-RU" w:bidi="ru-RU"/>
    </w:rPr>
  </w:style>
  <w:style w:type="character" w:customStyle="1" w:styleId="71">
    <w:name w:val="Основной текст (7)_"/>
    <w:basedOn w:val="a0"/>
    <w:qFormat/>
    <w:rsid w:val="000C45C3"/>
    <w:rPr>
      <w:rFonts w:ascii="Arial Narrow" w:eastAsia="Arial Narrow" w:hAnsi="Arial Narrow" w:cs="Arial Narrow"/>
      <w:b/>
      <w:bCs/>
      <w:i w:val="0"/>
      <w:iCs w:val="0"/>
      <w:caps w:val="0"/>
      <w:smallCaps w:val="0"/>
      <w:strike w:val="0"/>
      <w:dstrike w:val="0"/>
      <w:sz w:val="15"/>
      <w:szCs w:val="15"/>
      <w:u w:val="none"/>
    </w:rPr>
  </w:style>
  <w:style w:type="character" w:customStyle="1" w:styleId="73">
    <w:name w:val="Основной текст (7)"/>
    <w:basedOn w:val="71"/>
    <w:qFormat/>
    <w:rsid w:val="000C45C3"/>
    <w:rPr>
      <w:rFonts w:ascii="Arial Narrow" w:eastAsia="Arial Narrow" w:hAnsi="Arial Narrow" w:cs="Arial Narrow"/>
      <w:b/>
      <w:bCs/>
      <w:i w:val="0"/>
      <w:iCs w:val="0"/>
      <w:caps w:val="0"/>
      <w:smallCaps w:val="0"/>
      <w:strike w:val="0"/>
      <w:dstrike w:val="0"/>
      <w:color w:val="000000"/>
      <w:spacing w:val="0"/>
      <w:w w:val="100"/>
      <w:sz w:val="15"/>
      <w:szCs w:val="15"/>
      <w:u w:val="none"/>
      <w:lang w:val="ru-RU" w:eastAsia="ru-RU" w:bidi="ru-RU"/>
    </w:rPr>
  </w:style>
  <w:style w:type="character" w:customStyle="1" w:styleId="9Exact">
    <w:name w:val="Основной текст (9) Exact"/>
    <w:basedOn w:val="a0"/>
    <w:qFormat/>
    <w:rsid w:val="000C45C3"/>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81">
    <w:name w:val="Основной текст (8)_"/>
    <w:basedOn w:val="a0"/>
    <w:qFormat/>
    <w:rsid w:val="000C45C3"/>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82">
    <w:name w:val="Основной текст (8) + Полужирный;Курсив"/>
    <w:basedOn w:val="81"/>
    <w:qFormat/>
    <w:rsid w:val="000C45C3"/>
    <w:rPr>
      <w:rFonts w:ascii="Times New Roman" w:eastAsia="Times New Roman" w:hAnsi="Times New Roman" w:cs="Times New Roman"/>
      <w:b/>
      <w:bCs/>
      <w:i/>
      <w:iCs/>
      <w:caps w:val="0"/>
      <w:smallCaps w:val="0"/>
      <w:strike w:val="0"/>
      <w:dstrike w:val="0"/>
      <w:color w:val="000000"/>
      <w:spacing w:val="0"/>
      <w:w w:val="100"/>
      <w:sz w:val="18"/>
      <w:szCs w:val="18"/>
      <w:u w:val="none"/>
      <w:lang w:val="ru-RU" w:eastAsia="ru-RU" w:bidi="ru-RU"/>
    </w:rPr>
  </w:style>
  <w:style w:type="character" w:customStyle="1" w:styleId="8-1pt">
    <w:name w:val="Основной текст (8) + Полужирный;Интервал -1 pt"/>
    <w:basedOn w:val="81"/>
    <w:qFormat/>
    <w:rsid w:val="000C45C3"/>
    <w:rPr>
      <w:rFonts w:ascii="Times New Roman" w:eastAsia="Times New Roman" w:hAnsi="Times New Roman" w:cs="Times New Roman"/>
      <w:b/>
      <w:bCs/>
      <w:i w:val="0"/>
      <w:iCs w:val="0"/>
      <w:caps w:val="0"/>
      <w:smallCaps w:val="0"/>
      <w:strike w:val="0"/>
      <w:dstrike w:val="0"/>
      <w:color w:val="000000"/>
      <w:spacing w:val="-30"/>
      <w:w w:val="100"/>
      <w:sz w:val="18"/>
      <w:szCs w:val="18"/>
      <w:u w:val="none"/>
      <w:lang w:val="ru-RU" w:eastAsia="ru-RU" w:bidi="ru-RU"/>
    </w:rPr>
  </w:style>
  <w:style w:type="character" w:customStyle="1" w:styleId="83">
    <w:name w:val="Основной текст (8)"/>
    <w:basedOn w:val="81"/>
    <w:qFormat/>
    <w:rsid w:val="000C45C3"/>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eastAsia="ru-RU" w:bidi="ru-RU"/>
    </w:rPr>
  </w:style>
  <w:style w:type="character" w:customStyle="1" w:styleId="8MicrosoftSansSerif75pt">
    <w:name w:val="Основной текст (8) + Microsoft Sans Serif;7;5 pt;Курсив"/>
    <w:basedOn w:val="81"/>
    <w:qFormat/>
    <w:rsid w:val="000C45C3"/>
    <w:rPr>
      <w:rFonts w:ascii="Microsoft Sans Serif" w:eastAsia="Microsoft Sans Serif" w:hAnsi="Microsoft Sans Serif" w:cs="Microsoft Sans Serif"/>
      <w:b/>
      <w:bCs/>
      <w:i/>
      <w:iCs/>
      <w:caps w:val="0"/>
      <w:smallCaps w:val="0"/>
      <w:strike w:val="0"/>
      <w:dstrike w:val="0"/>
      <w:color w:val="000000"/>
      <w:spacing w:val="0"/>
      <w:w w:val="100"/>
      <w:sz w:val="15"/>
      <w:szCs w:val="15"/>
      <w:u w:val="none"/>
      <w:lang w:val="ru-RU" w:eastAsia="ru-RU" w:bidi="ru-RU"/>
    </w:rPr>
  </w:style>
  <w:style w:type="character" w:customStyle="1" w:styleId="a9">
    <w:name w:val="Колонтитул"/>
    <w:basedOn w:val="a8"/>
    <w:qFormat/>
    <w:rsid w:val="000C45C3"/>
    <w:rPr>
      <w:rFonts w:ascii="Arial" w:eastAsia="Arial" w:hAnsi="Arial" w:cs="Arial"/>
      <w:b w:val="0"/>
      <w:bCs w:val="0"/>
      <w:i w:val="0"/>
      <w:iCs w:val="0"/>
      <w:caps w:val="0"/>
      <w:smallCaps w:val="0"/>
      <w:strike w:val="0"/>
      <w:dstrike w:val="0"/>
      <w:color w:val="000000"/>
      <w:spacing w:val="0"/>
      <w:w w:val="100"/>
      <w:sz w:val="21"/>
      <w:szCs w:val="21"/>
      <w:u w:val="none"/>
      <w:lang w:val="ru-RU" w:eastAsia="ru-RU" w:bidi="ru-RU"/>
    </w:rPr>
  </w:style>
  <w:style w:type="character" w:customStyle="1" w:styleId="110">
    <w:name w:val="Заголовок 1 Знак1"/>
    <w:basedOn w:val="a0"/>
    <w:qFormat/>
    <w:rsid w:val="000C45C3"/>
    <w:rPr>
      <w:rFonts w:ascii="Arial" w:eastAsia="Arial" w:hAnsi="Arial" w:cs="Arial"/>
      <w:b w:val="0"/>
      <w:bCs w:val="0"/>
      <w:i w:val="0"/>
      <w:iCs w:val="0"/>
      <w:caps w:val="0"/>
      <w:smallCaps w:val="0"/>
      <w:strike w:val="0"/>
      <w:dstrike w:val="0"/>
      <w:sz w:val="26"/>
      <w:szCs w:val="26"/>
      <w:u w:val="none"/>
    </w:rPr>
  </w:style>
  <w:style w:type="character" w:customStyle="1" w:styleId="100">
    <w:name w:val="Основной текст (10)"/>
    <w:basedOn w:val="110"/>
    <w:qFormat/>
    <w:rsid w:val="000C45C3"/>
    <w:rPr>
      <w:rFonts w:ascii="Arial" w:eastAsia="Arial" w:hAnsi="Arial" w:cs="Arial"/>
      <w:b w:val="0"/>
      <w:bCs w:val="0"/>
      <w:i w:val="0"/>
      <w:iCs w:val="0"/>
      <w:caps w:val="0"/>
      <w:smallCaps w:val="0"/>
      <w:strike w:val="0"/>
      <w:dstrike w:val="0"/>
      <w:color w:val="000000"/>
      <w:spacing w:val="0"/>
      <w:w w:val="100"/>
      <w:sz w:val="26"/>
      <w:szCs w:val="26"/>
      <w:u w:val="none"/>
      <w:lang w:val="ru-RU" w:eastAsia="ru-RU" w:bidi="ru-RU"/>
    </w:rPr>
  </w:style>
  <w:style w:type="character" w:customStyle="1" w:styleId="11Exact">
    <w:name w:val="Основной текст (11) Exact"/>
    <w:basedOn w:val="a0"/>
    <w:link w:val="15"/>
    <w:qFormat/>
    <w:rsid w:val="000C45C3"/>
    <w:rPr>
      <w:rFonts w:ascii="Microsoft Sans Serif" w:eastAsia="Microsoft Sans Serif" w:hAnsi="Microsoft Sans Serif" w:cs="Microsoft Sans Serif"/>
      <w:sz w:val="62"/>
      <w:szCs w:val="62"/>
      <w:shd w:val="clear" w:color="auto" w:fill="FFFFFF"/>
    </w:rPr>
  </w:style>
  <w:style w:type="character" w:customStyle="1" w:styleId="120">
    <w:name w:val="Основной текст (12)_"/>
    <w:basedOn w:val="a0"/>
    <w:qFormat/>
    <w:rsid w:val="000C45C3"/>
    <w:rPr>
      <w:rFonts w:ascii="Microsoft Sans Serif" w:eastAsia="Microsoft Sans Serif" w:hAnsi="Microsoft Sans Serif" w:cs="Microsoft Sans Serif"/>
      <w:b w:val="0"/>
      <w:bCs w:val="0"/>
      <w:i w:val="0"/>
      <w:iCs w:val="0"/>
      <w:caps w:val="0"/>
      <w:smallCaps w:val="0"/>
      <w:strike w:val="0"/>
      <w:dstrike w:val="0"/>
      <w:sz w:val="36"/>
      <w:szCs w:val="36"/>
      <w:u w:val="none"/>
    </w:rPr>
  </w:style>
  <w:style w:type="character" w:customStyle="1" w:styleId="121">
    <w:name w:val="Основной текст (12)"/>
    <w:basedOn w:val="120"/>
    <w:qFormat/>
    <w:rsid w:val="000C45C3"/>
    <w:rPr>
      <w:rFonts w:ascii="Microsoft Sans Serif" w:eastAsia="Microsoft Sans Serif" w:hAnsi="Microsoft Sans Serif" w:cs="Microsoft Sans Serif"/>
      <w:b w:val="0"/>
      <w:bCs w:val="0"/>
      <w:i w:val="0"/>
      <w:iCs w:val="0"/>
      <w:caps w:val="0"/>
      <w:smallCaps w:val="0"/>
      <w:strike w:val="0"/>
      <w:dstrike w:val="0"/>
      <w:color w:val="000000"/>
      <w:spacing w:val="0"/>
      <w:w w:val="100"/>
      <w:sz w:val="36"/>
      <w:szCs w:val="36"/>
      <w:u w:val="none"/>
      <w:lang w:val="ru-RU" w:eastAsia="ru-RU" w:bidi="ru-RU"/>
    </w:rPr>
  </w:style>
  <w:style w:type="character" w:customStyle="1" w:styleId="131">
    <w:name w:val="Основной текст (13)_"/>
    <w:basedOn w:val="a0"/>
    <w:qFormat/>
    <w:rsid w:val="000C45C3"/>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26">
    <w:name w:val="Основной текст (2) + Курсив"/>
    <w:basedOn w:val="20"/>
    <w:qFormat/>
    <w:rsid w:val="000C45C3"/>
    <w:rPr>
      <w:rFonts w:ascii="Times New Roman" w:eastAsia="Times New Roman" w:hAnsi="Times New Roman" w:cs="Times New Roman"/>
      <w:b w:val="0"/>
      <w:bCs w:val="0"/>
      <w:i/>
      <w:iCs/>
      <w:caps w:val="0"/>
      <w:smallCaps w:val="0"/>
      <w:strike w:val="0"/>
      <w:dstrike w:val="0"/>
      <w:color w:val="000000"/>
      <w:spacing w:val="0"/>
      <w:w w:val="100"/>
      <w:sz w:val="22"/>
      <w:szCs w:val="22"/>
      <w:u w:val="none"/>
      <w:shd w:val="clear" w:color="auto" w:fill="FFFFFF"/>
      <w:lang w:val="ru-RU" w:eastAsia="ru-RU" w:bidi="ru-RU"/>
    </w:rPr>
  </w:style>
  <w:style w:type="character" w:customStyle="1" w:styleId="aa">
    <w:name w:val="Подпись к таблице_"/>
    <w:basedOn w:val="a0"/>
    <w:qFormat/>
    <w:rsid w:val="000C45C3"/>
    <w:rPr>
      <w:rFonts w:ascii="Arial" w:eastAsia="Arial" w:hAnsi="Arial" w:cs="Arial"/>
      <w:b/>
      <w:bCs/>
      <w:i w:val="0"/>
      <w:iCs w:val="0"/>
      <w:caps w:val="0"/>
      <w:smallCaps w:val="0"/>
      <w:strike w:val="0"/>
      <w:dstrike w:val="0"/>
      <w:sz w:val="18"/>
      <w:szCs w:val="18"/>
      <w:u w:val="none"/>
    </w:rPr>
  </w:style>
  <w:style w:type="character" w:customStyle="1" w:styleId="ab">
    <w:name w:val="Подпись к таблице"/>
    <w:basedOn w:val="aa"/>
    <w:qFormat/>
    <w:rsid w:val="000C45C3"/>
    <w:rPr>
      <w:rFonts w:ascii="Arial" w:eastAsia="Arial" w:hAnsi="Arial" w:cs="Arial"/>
      <w:b/>
      <w:bCs/>
      <w:i w:val="0"/>
      <w:iCs w:val="0"/>
      <w:caps w:val="0"/>
      <w:smallCaps w:val="0"/>
      <w:strike w:val="0"/>
      <w:dstrike w:val="0"/>
      <w:color w:val="000000"/>
      <w:spacing w:val="0"/>
      <w:w w:val="100"/>
      <w:sz w:val="18"/>
      <w:szCs w:val="18"/>
      <w:u w:val="none"/>
      <w:lang w:val="ru-RU" w:eastAsia="ru-RU" w:bidi="ru-RU"/>
    </w:rPr>
  </w:style>
  <w:style w:type="character" w:customStyle="1" w:styleId="2Arial75pt0">
    <w:name w:val="Основной текст (2) + Arial;7;5 pt"/>
    <w:basedOn w:val="20"/>
    <w:qFormat/>
    <w:rsid w:val="000C45C3"/>
    <w:rPr>
      <w:rFonts w:ascii="Arial" w:eastAsia="Arial" w:hAnsi="Arial" w:cs="Arial"/>
      <w:b w:val="0"/>
      <w:bCs w:val="0"/>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TimesNewRoman85pt">
    <w:name w:val="Колонтитул + Times New Roman;8;5 pt"/>
    <w:basedOn w:val="a8"/>
    <w:qFormat/>
    <w:rsid w:val="000C45C3"/>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14">
    <w:name w:val="Основной текст (14)_"/>
    <w:basedOn w:val="a0"/>
    <w:qFormat/>
    <w:rsid w:val="000C45C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140">
    <w:name w:val="Основной текст (14) + Не курсив"/>
    <w:basedOn w:val="14"/>
    <w:qFormat/>
    <w:rsid w:val="000C45C3"/>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eastAsia="ru-RU" w:bidi="ru-RU"/>
    </w:rPr>
  </w:style>
  <w:style w:type="character" w:customStyle="1" w:styleId="141">
    <w:name w:val="Основной текст (14)"/>
    <w:basedOn w:val="14"/>
    <w:qFormat/>
    <w:rsid w:val="000C45C3"/>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eastAsia="ru-RU" w:bidi="ru-RU"/>
    </w:rPr>
  </w:style>
  <w:style w:type="character" w:customStyle="1" w:styleId="10Exact">
    <w:name w:val="Основной текст (10) Exact"/>
    <w:basedOn w:val="a0"/>
    <w:qFormat/>
    <w:rsid w:val="000C45C3"/>
    <w:rPr>
      <w:rFonts w:ascii="Arial" w:eastAsia="Arial" w:hAnsi="Arial" w:cs="Arial"/>
      <w:b w:val="0"/>
      <w:bCs w:val="0"/>
      <w:i w:val="0"/>
      <w:iCs w:val="0"/>
      <w:caps w:val="0"/>
      <w:smallCaps w:val="0"/>
      <w:strike w:val="0"/>
      <w:dstrike w:val="0"/>
      <w:sz w:val="26"/>
      <w:szCs w:val="26"/>
      <w:u w:val="none"/>
    </w:rPr>
  </w:style>
  <w:style w:type="character" w:customStyle="1" w:styleId="15">
    <w:name w:val="Основной текст (15)_"/>
    <w:basedOn w:val="a0"/>
    <w:link w:val="11Exact"/>
    <w:qFormat/>
    <w:rsid w:val="000C45C3"/>
    <w:rPr>
      <w:rFonts w:ascii="Arial" w:eastAsia="Arial" w:hAnsi="Arial" w:cs="Arial"/>
      <w:b/>
      <w:bCs/>
      <w:i w:val="0"/>
      <w:iCs w:val="0"/>
      <w:caps w:val="0"/>
      <w:smallCaps w:val="0"/>
      <w:strike w:val="0"/>
      <w:dstrike w:val="0"/>
      <w:sz w:val="36"/>
      <w:szCs w:val="36"/>
      <w:u w:val="none"/>
    </w:rPr>
  </w:style>
  <w:style w:type="character" w:customStyle="1" w:styleId="150">
    <w:name w:val="Основной текст (15)"/>
    <w:basedOn w:val="15"/>
    <w:qFormat/>
    <w:rsid w:val="000C45C3"/>
    <w:rPr>
      <w:rFonts w:ascii="Arial" w:eastAsia="Arial" w:hAnsi="Arial" w:cs="Arial"/>
      <w:b/>
      <w:bCs/>
      <w:i w:val="0"/>
      <w:iCs w:val="0"/>
      <w:caps w:val="0"/>
      <w:smallCaps w:val="0"/>
      <w:strike w:val="0"/>
      <w:dstrike w:val="0"/>
      <w:color w:val="000000"/>
      <w:spacing w:val="0"/>
      <w:w w:val="100"/>
      <w:sz w:val="36"/>
      <w:szCs w:val="36"/>
      <w:u w:val="none"/>
      <w:lang w:val="ru-RU" w:eastAsia="ru-RU" w:bidi="ru-RU"/>
    </w:rPr>
  </w:style>
  <w:style w:type="character" w:customStyle="1" w:styleId="41">
    <w:name w:val="Заголовок №4_"/>
    <w:basedOn w:val="a0"/>
    <w:qFormat/>
    <w:rsid w:val="000C45C3"/>
    <w:rPr>
      <w:rFonts w:ascii="Arial" w:eastAsia="Arial" w:hAnsi="Arial" w:cs="Arial"/>
      <w:b w:val="0"/>
      <w:bCs w:val="0"/>
      <w:i w:val="0"/>
      <w:iCs w:val="0"/>
      <w:caps w:val="0"/>
      <w:smallCaps w:val="0"/>
      <w:strike w:val="0"/>
      <w:dstrike w:val="0"/>
      <w:sz w:val="32"/>
      <w:szCs w:val="32"/>
      <w:u w:val="none"/>
    </w:rPr>
  </w:style>
  <w:style w:type="character" w:customStyle="1" w:styleId="42">
    <w:name w:val="Заголовок №4"/>
    <w:basedOn w:val="41"/>
    <w:qFormat/>
    <w:rsid w:val="000C45C3"/>
    <w:rPr>
      <w:rFonts w:ascii="Arial" w:eastAsia="Arial" w:hAnsi="Arial" w:cs="Arial"/>
      <w:b w:val="0"/>
      <w:bCs w:val="0"/>
      <w:i w:val="0"/>
      <w:iCs w:val="0"/>
      <w:caps w:val="0"/>
      <w:smallCaps w:val="0"/>
      <w:strike w:val="0"/>
      <w:dstrike w:val="0"/>
      <w:color w:val="000000"/>
      <w:spacing w:val="0"/>
      <w:w w:val="100"/>
      <w:sz w:val="32"/>
      <w:szCs w:val="32"/>
      <w:u w:val="none"/>
      <w:lang w:val="ru-RU" w:eastAsia="ru-RU" w:bidi="ru-RU"/>
    </w:rPr>
  </w:style>
  <w:style w:type="character" w:customStyle="1" w:styleId="16">
    <w:name w:val="Основной текст (16)_"/>
    <w:basedOn w:val="a0"/>
    <w:qFormat/>
    <w:rsid w:val="000C45C3"/>
    <w:rPr>
      <w:rFonts w:ascii="Arial" w:eastAsia="Arial" w:hAnsi="Arial" w:cs="Arial"/>
      <w:b w:val="0"/>
      <w:bCs w:val="0"/>
      <w:i w:val="0"/>
      <w:iCs w:val="0"/>
      <w:caps w:val="0"/>
      <w:smallCaps w:val="0"/>
      <w:strike w:val="0"/>
      <w:dstrike w:val="0"/>
      <w:sz w:val="20"/>
      <w:szCs w:val="20"/>
      <w:u w:val="none"/>
    </w:rPr>
  </w:style>
  <w:style w:type="character" w:customStyle="1" w:styleId="160">
    <w:name w:val="Основной текст (16)"/>
    <w:basedOn w:val="16"/>
    <w:qFormat/>
    <w:rsid w:val="000C45C3"/>
    <w:rPr>
      <w:rFonts w:ascii="Arial" w:eastAsia="Arial" w:hAnsi="Arial" w:cs="Arial"/>
      <w:b w:val="0"/>
      <w:bCs w:val="0"/>
      <w:i w:val="0"/>
      <w:iCs w:val="0"/>
      <w:caps w:val="0"/>
      <w:smallCaps w:val="0"/>
      <w:strike w:val="0"/>
      <w:dstrike w:val="0"/>
      <w:color w:val="000000"/>
      <w:spacing w:val="0"/>
      <w:w w:val="100"/>
      <w:sz w:val="20"/>
      <w:szCs w:val="20"/>
      <w:u w:val="none"/>
      <w:lang w:val="ru-RU" w:eastAsia="ru-RU" w:bidi="ru-RU"/>
    </w:rPr>
  </w:style>
  <w:style w:type="character" w:customStyle="1" w:styleId="51">
    <w:name w:val="Заголовок №5_"/>
    <w:basedOn w:val="a0"/>
    <w:qFormat/>
    <w:rsid w:val="000C45C3"/>
    <w:rPr>
      <w:rFonts w:ascii="Arial" w:eastAsia="Arial" w:hAnsi="Arial" w:cs="Arial"/>
      <w:b/>
      <w:bCs/>
      <w:i w:val="0"/>
      <w:iCs w:val="0"/>
      <w:caps w:val="0"/>
      <w:smallCaps w:val="0"/>
      <w:strike w:val="0"/>
      <w:dstrike w:val="0"/>
      <w:sz w:val="28"/>
      <w:szCs w:val="28"/>
      <w:u w:val="none"/>
    </w:rPr>
  </w:style>
  <w:style w:type="character" w:customStyle="1" w:styleId="52">
    <w:name w:val="Заголовок №5"/>
    <w:basedOn w:val="51"/>
    <w:qFormat/>
    <w:rsid w:val="000C45C3"/>
    <w:rPr>
      <w:rFonts w:ascii="Arial" w:eastAsia="Arial" w:hAnsi="Arial" w:cs="Arial"/>
      <w:b/>
      <w:bCs/>
      <w:i w:val="0"/>
      <w:iCs w:val="0"/>
      <w:caps w:val="0"/>
      <w:smallCaps w:val="0"/>
      <w:strike w:val="0"/>
      <w:dstrike w:val="0"/>
      <w:color w:val="000000"/>
      <w:spacing w:val="0"/>
      <w:w w:val="100"/>
      <w:sz w:val="28"/>
      <w:szCs w:val="28"/>
      <w:u w:val="none"/>
      <w:lang w:val="ru-RU" w:eastAsia="ru-RU" w:bidi="ru-RU"/>
    </w:rPr>
  </w:style>
  <w:style w:type="character" w:customStyle="1" w:styleId="61">
    <w:name w:val="Заголовок №6_"/>
    <w:basedOn w:val="a0"/>
    <w:qFormat/>
    <w:rsid w:val="000C45C3"/>
    <w:rPr>
      <w:rFonts w:ascii="Arial" w:eastAsia="Arial" w:hAnsi="Arial" w:cs="Arial"/>
      <w:b/>
      <w:bCs/>
      <w:i w:val="0"/>
      <w:iCs w:val="0"/>
      <w:caps w:val="0"/>
      <w:smallCaps w:val="0"/>
      <w:strike w:val="0"/>
      <w:dstrike w:val="0"/>
      <w:sz w:val="28"/>
      <w:szCs w:val="28"/>
      <w:u w:val="none"/>
    </w:rPr>
  </w:style>
  <w:style w:type="character" w:customStyle="1" w:styleId="62">
    <w:name w:val="Заголовок №6"/>
    <w:basedOn w:val="61"/>
    <w:qFormat/>
    <w:rsid w:val="000C45C3"/>
    <w:rPr>
      <w:rFonts w:ascii="Arial" w:eastAsia="Arial" w:hAnsi="Arial" w:cs="Arial"/>
      <w:b/>
      <w:bCs/>
      <w:i w:val="0"/>
      <w:iCs w:val="0"/>
      <w:caps w:val="0"/>
      <w:smallCaps w:val="0"/>
      <w:strike w:val="0"/>
      <w:dstrike w:val="0"/>
      <w:color w:val="000000"/>
      <w:spacing w:val="0"/>
      <w:w w:val="100"/>
      <w:sz w:val="28"/>
      <w:szCs w:val="28"/>
      <w:u w:val="none"/>
      <w:lang w:val="ru-RU" w:eastAsia="ru-RU" w:bidi="ru-RU"/>
    </w:rPr>
  </w:style>
  <w:style w:type="character" w:customStyle="1" w:styleId="720">
    <w:name w:val="Заголовок №7 (2)_"/>
    <w:basedOn w:val="a0"/>
    <w:qFormat/>
    <w:rsid w:val="000C45C3"/>
    <w:rPr>
      <w:rFonts w:ascii="Arial" w:eastAsia="Arial" w:hAnsi="Arial" w:cs="Arial"/>
      <w:b/>
      <w:bCs/>
      <w:i w:val="0"/>
      <w:iCs w:val="0"/>
      <w:caps w:val="0"/>
      <w:smallCaps w:val="0"/>
      <w:strike w:val="0"/>
      <w:dstrike w:val="0"/>
      <w:sz w:val="24"/>
      <w:szCs w:val="24"/>
      <w:u w:val="none"/>
    </w:rPr>
  </w:style>
  <w:style w:type="character" w:customStyle="1" w:styleId="17">
    <w:name w:val="Основной текст (17)_"/>
    <w:basedOn w:val="a0"/>
    <w:qFormat/>
    <w:rsid w:val="000C45C3"/>
    <w:rPr>
      <w:rFonts w:ascii="Arial" w:eastAsia="Arial" w:hAnsi="Arial" w:cs="Arial"/>
      <w:b w:val="0"/>
      <w:bCs w:val="0"/>
      <w:i w:val="0"/>
      <w:iCs w:val="0"/>
      <w:caps w:val="0"/>
      <w:smallCaps w:val="0"/>
      <w:strike w:val="0"/>
      <w:dstrike w:val="0"/>
      <w:sz w:val="32"/>
      <w:szCs w:val="32"/>
      <w:u w:val="none"/>
    </w:rPr>
  </w:style>
  <w:style w:type="character" w:customStyle="1" w:styleId="170">
    <w:name w:val="Основной текст (17)"/>
    <w:basedOn w:val="17"/>
    <w:qFormat/>
    <w:rsid w:val="000C45C3"/>
    <w:rPr>
      <w:rFonts w:ascii="Arial" w:eastAsia="Arial" w:hAnsi="Arial" w:cs="Arial"/>
      <w:b w:val="0"/>
      <w:bCs w:val="0"/>
      <w:i w:val="0"/>
      <w:iCs w:val="0"/>
      <w:caps w:val="0"/>
      <w:smallCaps w:val="0"/>
      <w:strike w:val="0"/>
      <w:dstrike w:val="0"/>
      <w:color w:val="000000"/>
      <w:spacing w:val="0"/>
      <w:w w:val="100"/>
      <w:sz w:val="32"/>
      <w:szCs w:val="32"/>
      <w:u w:val="none"/>
      <w:lang w:val="ru-RU" w:eastAsia="ru-RU" w:bidi="ru-RU"/>
    </w:rPr>
  </w:style>
  <w:style w:type="character" w:customStyle="1" w:styleId="132">
    <w:name w:val="Основной текст (13) + Малые прописные"/>
    <w:basedOn w:val="131"/>
    <w:qFormat/>
    <w:rsid w:val="000C45C3"/>
    <w:rPr>
      <w:rFonts w:ascii="Times New Roman" w:eastAsia="Times New Roman" w:hAnsi="Times New Roman" w:cs="Times New Roman"/>
      <w:b/>
      <w:bCs/>
      <w:i w:val="0"/>
      <w:iCs w:val="0"/>
      <w:caps w:val="0"/>
      <w:smallCaps/>
      <w:strike w:val="0"/>
      <w:dstrike w:val="0"/>
      <w:color w:val="000000"/>
      <w:spacing w:val="0"/>
      <w:w w:val="100"/>
      <w:sz w:val="22"/>
      <w:szCs w:val="22"/>
      <w:u w:val="none"/>
      <w:lang w:val="ru-RU" w:eastAsia="ru-RU" w:bidi="ru-RU"/>
    </w:rPr>
  </w:style>
  <w:style w:type="character" w:customStyle="1" w:styleId="43">
    <w:name w:val="Колонтитул (4)_"/>
    <w:basedOn w:val="a0"/>
    <w:link w:val="44"/>
    <w:qFormat/>
    <w:rsid w:val="000C45C3"/>
    <w:rPr>
      <w:rFonts w:eastAsia="Times New Roman"/>
      <w:sz w:val="17"/>
      <w:szCs w:val="17"/>
      <w:shd w:val="clear" w:color="auto" w:fill="FFFFFF"/>
    </w:rPr>
  </w:style>
  <w:style w:type="character" w:customStyle="1" w:styleId="4MicrosoftSansSerif8pt">
    <w:name w:val="Колонтитул (4) + Microsoft Sans Serif;8 pt;Курсив"/>
    <w:basedOn w:val="43"/>
    <w:qFormat/>
    <w:rsid w:val="000C45C3"/>
    <w:rPr>
      <w:rFonts w:ascii="Microsoft Sans Serif" w:eastAsia="Microsoft Sans Serif" w:hAnsi="Microsoft Sans Serif" w:cs="Microsoft Sans Serif"/>
      <w:i/>
      <w:iCs/>
      <w:color w:val="000000"/>
      <w:spacing w:val="0"/>
      <w:w w:val="100"/>
      <w:sz w:val="16"/>
      <w:szCs w:val="16"/>
      <w:shd w:val="clear" w:color="auto" w:fill="FFFFFF"/>
      <w:lang w:val="ru-RU" w:eastAsia="ru-RU" w:bidi="ru-RU"/>
    </w:rPr>
  </w:style>
  <w:style w:type="character" w:customStyle="1" w:styleId="4Arial105pt">
    <w:name w:val="Колонтитул (4) + Arial;10;5 pt"/>
    <w:basedOn w:val="43"/>
    <w:qFormat/>
    <w:rsid w:val="000C45C3"/>
    <w:rPr>
      <w:rFonts w:ascii="Arial" w:eastAsia="Arial" w:hAnsi="Arial" w:cs="Arial"/>
      <w:color w:val="000000"/>
      <w:spacing w:val="0"/>
      <w:w w:val="100"/>
      <w:sz w:val="21"/>
      <w:szCs w:val="21"/>
      <w:shd w:val="clear" w:color="auto" w:fill="FFFFFF"/>
      <w:lang w:val="ru-RU" w:eastAsia="ru-RU" w:bidi="ru-RU"/>
    </w:rPr>
  </w:style>
  <w:style w:type="character" w:customStyle="1" w:styleId="18">
    <w:name w:val="Основной текст (18)_"/>
    <w:basedOn w:val="a0"/>
    <w:qFormat/>
    <w:rsid w:val="000C45C3"/>
    <w:rPr>
      <w:rFonts w:ascii="Arial" w:eastAsia="Arial" w:hAnsi="Arial" w:cs="Arial"/>
      <w:b/>
      <w:bCs/>
      <w:i w:val="0"/>
      <w:iCs w:val="0"/>
      <w:caps w:val="0"/>
      <w:smallCaps w:val="0"/>
      <w:strike w:val="0"/>
      <w:dstrike w:val="0"/>
      <w:sz w:val="18"/>
      <w:szCs w:val="18"/>
      <w:u w:val="none"/>
    </w:rPr>
  </w:style>
  <w:style w:type="character" w:customStyle="1" w:styleId="180">
    <w:name w:val="Основной текст (18)"/>
    <w:basedOn w:val="18"/>
    <w:qFormat/>
    <w:rsid w:val="000C45C3"/>
    <w:rPr>
      <w:rFonts w:ascii="Arial" w:eastAsia="Arial" w:hAnsi="Arial" w:cs="Arial"/>
      <w:b/>
      <w:bCs/>
      <w:i w:val="0"/>
      <w:iCs w:val="0"/>
      <w:caps w:val="0"/>
      <w:smallCaps w:val="0"/>
      <w:strike w:val="0"/>
      <w:dstrike w:val="0"/>
      <w:color w:val="000000"/>
      <w:spacing w:val="0"/>
      <w:w w:val="100"/>
      <w:sz w:val="18"/>
      <w:szCs w:val="18"/>
      <w:u w:val="none"/>
      <w:lang w:val="ru-RU" w:eastAsia="ru-RU" w:bidi="ru-RU"/>
    </w:rPr>
  </w:style>
  <w:style w:type="character" w:customStyle="1" w:styleId="411pt">
    <w:name w:val="Колонтитул (4) + 11 pt"/>
    <w:basedOn w:val="43"/>
    <w:qFormat/>
    <w:rsid w:val="000C45C3"/>
    <w:rPr>
      <w:rFonts w:eastAsia="Times New Roman"/>
      <w:color w:val="000000"/>
      <w:spacing w:val="0"/>
      <w:w w:val="100"/>
      <w:sz w:val="22"/>
      <w:szCs w:val="22"/>
      <w:shd w:val="clear" w:color="auto" w:fill="FFFFFF"/>
      <w:lang w:val="ru-RU" w:eastAsia="ru-RU" w:bidi="ru-RU"/>
    </w:rPr>
  </w:style>
  <w:style w:type="character" w:customStyle="1" w:styleId="27">
    <w:name w:val="Подпись к таблице (2)_"/>
    <w:basedOn w:val="a0"/>
    <w:qFormat/>
    <w:rsid w:val="000C45C3"/>
    <w:rPr>
      <w:rFonts w:ascii="Arial" w:eastAsia="Arial" w:hAnsi="Arial" w:cs="Arial"/>
      <w:b w:val="0"/>
      <w:bCs w:val="0"/>
      <w:i w:val="0"/>
      <w:iCs w:val="0"/>
      <w:caps w:val="0"/>
      <w:smallCaps w:val="0"/>
      <w:strike w:val="0"/>
      <w:dstrike w:val="0"/>
      <w:sz w:val="15"/>
      <w:szCs w:val="15"/>
      <w:u w:val="none"/>
    </w:rPr>
  </w:style>
  <w:style w:type="character" w:customStyle="1" w:styleId="28">
    <w:name w:val="Подпись к таблице (2)"/>
    <w:basedOn w:val="27"/>
    <w:qFormat/>
    <w:rsid w:val="000C45C3"/>
    <w:rPr>
      <w:rFonts w:ascii="Arial" w:eastAsia="Arial" w:hAnsi="Arial" w:cs="Arial"/>
      <w:b w:val="0"/>
      <w:bCs w:val="0"/>
      <w:i w:val="0"/>
      <w:iCs w:val="0"/>
      <w:caps w:val="0"/>
      <w:smallCaps w:val="0"/>
      <w:strike w:val="0"/>
      <w:dstrike w:val="0"/>
      <w:color w:val="000000"/>
      <w:spacing w:val="0"/>
      <w:w w:val="100"/>
      <w:sz w:val="15"/>
      <w:szCs w:val="15"/>
      <w:u w:val="none"/>
      <w:lang w:val="ru-RU" w:eastAsia="ru-RU" w:bidi="ru-RU"/>
    </w:rPr>
  </w:style>
  <w:style w:type="character" w:customStyle="1" w:styleId="2Exact">
    <w:name w:val="Основной текст (2) Exact"/>
    <w:basedOn w:val="a0"/>
    <w:qFormat/>
    <w:rsid w:val="000C45C3"/>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19Exact">
    <w:name w:val="Основной текст (19) Exact"/>
    <w:basedOn w:val="a0"/>
    <w:qFormat/>
    <w:rsid w:val="000C45C3"/>
    <w:rPr>
      <w:rFonts w:ascii="Arial" w:eastAsia="Arial" w:hAnsi="Arial" w:cs="Arial"/>
      <w:b/>
      <w:bCs/>
      <w:i w:val="0"/>
      <w:iCs w:val="0"/>
      <w:caps w:val="0"/>
      <w:smallCaps w:val="0"/>
      <w:strike w:val="0"/>
      <w:dstrike w:val="0"/>
      <w:sz w:val="24"/>
      <w:szCs w:val="24"/>
      <w:u w:val="none"/>
    </w:rPr>
  </w:style>
  <w:style w:type="character" w:customStyle="1" w:styleId="2Arial12pt">
    <w:name w:val="Основной текст (2) + Arial;12 pt;Полужирный"/>
    <w:basedOn w:val="20"/>
    <w:qFormat/>
    <w:rsid w:val="000C45C3"/>
    <w:rPr>
      <w:rFonts w:ascii="Arial" w:eastAsia="Arial" w:hAnsi="Arial" w:cs="Arial"/>
      <w:b/>
      <w:bCs/>
      <w:i w:val="0"/>
      <w:iCs w:val="0"/>
      <w:caps w:val="0"/>
      <w:smallCaps w:val="0"/>
      <w:strike w:val="0"/>
      <w:dstrike w:val="0"/>
      <w:color w:val="000000"/>
      <w:spacing w:val="0"/>
      <w:w w:val="100"/>
      <w:sz w:val="24"/>
      <w:szCs w:val="24"/>
      <w:u w:val="none"/>
      <w:shd w:val="clear" w:color="auto" w:fill="FFFFFF"/>
      <w:lang w:val="en-US" w:eastAsia="en-US" w:bidi="en-US"/>
    </w:rPr>
  </w:style>
  <w:style w:type="character" w:customStyle="1" w:styleId="19">
    <w:name w:val="Основной текст (19)_"/>
    <w:basedOn w:val="a0"/>
    <w:qFormat/>
    <w:rsid w:val="000C45C3"/>
    <w:rPr>
      <w:rFonts w:ascii="Arial" w:eastAsia="Arial" w:hAnsi="Arial" w:cs="Arial"/>
      <w:b/>
      <w:bCs/>
      <w:i w:val="0"/>
      <w:iCs w:val="0"/>
      <w:caps w:val="0"/>
      <w:smallCaps w:val="0"/>
      <w:strike w:val="0"/>
      <w:dstrike w:val="0"/>
      <w:sz w:val="24"/>
      <w:szCs w:val="24"/>
      <w:u w:val="none"/>
    </w:rPr>
  </w:style>
  <w:style w:type="character" w:customStyle="1" w:styleId="190">
    <w:name w:val="Основной текст (19)"/>
    <w:basedOn w:val="19"/>
    <w:qFormat/>
    <w:rsid w:val="000C45C3"/>
    <w:rPr>
      <w:rFonts w:ascii="Arial" w:eastAsia="Arial" w:hAnsi="Arial" w:cs="Arial"/>
      <w:b/>
      <w:bCs/>
      <w:i w:val="0"/>
      <w:iCs w:val="0"/>
      <w:caps w:val="0"/>
      <w:smallCaps w:val="0"/>
      <w:strike w:val="0"/>
      <w:dstrike w:val="0"/>
      <w:color w:val="000000"/>
      <w:spacing w:val="0"/>
      <w:w w:val="100"/>
      <w:sz w:val="24"/>
      <w:szCs w:val="24"/>
      <w:u w:val="none"/>
      <w:lang w:val="ru-RU" w:eastAsia="ru-RU" w:bidi="ru-RU"/>
    </w:rPr>
  </w:style>
  <w:style w:type="character" w:customStyle="1" w:styleId="29">
    <w:name w:val="Основной текст (2) + Малые прописные"/>
    <w:basedOn w:val="20"/>
    <w:qFormat/>
    <w:rsid w:val="000C45C3"/>
    <w:rPr>
      <w:rFonts w:ascii="Times New Roman" w:eastAsia="Times New Roman" w:hAnsi="Times New Roman" w:cs="Times New Roman"/>
      <w:b w:val="0"/>
      <w:bCs w:val="0"/>
      <w:i w:val="0"/>
      <w:iCs w:val="0"/>
      <w:smallCaps/>
      <w:strike w:val="0"/>
      <w:dstrike w:val="0"/>
      <w:color w:val="000000"/>
      <w:spacing w:val="0"/>
      <w:w w:val="100"/>
      <w:sz w:val="22"/>
      <w:szCs w:val="22"/>
      <w:u w:val="none"/>
      <w:shd w:val="clear" w:color="auto" w:fill="FFFFFF"/>
      <w:lang w:val="en-US" w:eastAsia="en-US" w:bidi="en-US"/>
    </w:rPr>
  </w:style>
  <w:style w:type="character" w:customStyle="1" w:styleId="9">
    <w:name w:val="Основной текст (9)_"/>
    <w:basedOn w:val="a0"/>
    <w:qFormat/>
    <w:rsid w:val="000C45C3"/>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90">
    <w:name w:val="Основной текст (9)"/>
    <w:basedOn w:val="9"/>
    <w:qFormat/>
    <w:rsid w:val="000C45C3"/>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2Arial75pt1">
    <w:name w:val="Основной текст (2) + Arial;7;5 pt;Курсив"/>
    <w:basedOn w:val="20"/>
    <w:qFormat/>
    <w:rsid w:val="000C45C3"/>
    <w:rPr>
      <w:rFonts w:ascii="Arial" w:eastAsia="Arial" w:hAnsi="Arial" w:cs="Arial"/>
      <w:b w:val="0"/>
      <w:bCs w:val="0"/>
      <w:i/>
      <w:iCs/>
      <w:caps w:val="0"/>
      <w:smallCaps w:val="0"/>
      <w:strike w:val="0"/>
      <w:dstrike w:val="0"/>
      <w:color w:val="000000"/>
      <w:spacing w:val="0"/>
      <w:w w:val="100"/>
      <w:sz w:val="15"/>
      <w:szCs w:val="15"/>
      <w:u w:val="none"/>
      <w:shd w:val="clear" w:color="auto" w:fill="FFFFFF"/>
      <w:lang w:val="ru-RU" w:eastAsia="ru-RU" w:bidi="ru-RU"/>
    </w:rPr>
  </w:style>
  <w:style w:type="character" w:customStyle="1" w:styleId="63">
    <w:name w:val="Колонтитул (6)_"/>
    <w:basedOn w:val="a0"/>
    <w:qFormat/>
    <w:rsid w:val="000C45C3"/>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6MicrosoftSansSerif8pt">
    <w:name w:val="Колонтитул (6) + Microsoft Sans Serif;8 pt;Курсив"/>
    <w:basedOn w:val="63"/>
    <w:qFormat/>
    <w:rsid w:val="000C45C3"/>
    <w:rPr>
      <w:rFonts w:ascii="Microsoft Sans Serif" w:eastAsia="Microsoft Sans Serif" w:hAnsi="Microsoft Sans Serif" w:cs="Microsoft Sans Serif"/>
      <w:b w:val="0"/>
      <w:bCs w:val="0"/>
      <w:i/>
      <w:iCs/>
      <w:caps w:val="0"/>
      <w:smallCaps w:val="0"/>
      <w:strike w:val="0"/>
      <w:dstrike w:val="0"/>
      <w:color w:val="000000"/>
      <w:spacing w:val="0"/>
      <w:w w:val="100"/>
      <w:sz w:val="16"/>
      <w:szCs w:val="16"/>
      <w:u w:val="none"/>
      <w:lang w:val="ru-RU" w:eastAsia="ru-RU" w:bidi="ru-RU"/>
    </w:rPr>
  </w:style>
  <w:style w:type="character" w:customStyle="1" w:styleId="64">
    <w:name w:val="Колонтитул (6)"/>
    <w:basedOn w:val="63"/>
    <w:qFormat/>
    <w:rsid w:val="000C45C3"/>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eastAsia="ru-RU" w:bidi="ru-RU"/>
    </w:rPr>
  </w:style>
  <w:style w:type="character" w:customStyle="1" w:styleId="6Arial13pt">
    <w:name w:val="Колонтитул (6) + Arial;13 pt"/>
    <w:basedOn w:val="63"/>
    <w:qFormat/>
    <w:rsid w:val="000C45C3"/>
    <w:rPr>
      <w:rFonts w:ascii="Arial" w:eastAsia="Arial" w:hAnsi="Arial" w:cs="Arial"/>
      <w:b w:val="0"/>
      <w:bCs w:val="0"/>
      <w:i w:val="0"/>
      <w:iCs w:val="0"/>
      <w:caps w:val="0"/>
      <w:smallCaps w:val="0"/>
      <w:strike w:val="0"/>
      <w:dstrike w:val="0"/>
      <w:color w:val="000000"/>
      <w:spacing w:val="0"/>
      <w:w w:val="100"/>
      <w:sz w:val="26"/>
      <w:szCs w:val="26"/>
      <w:u w:val="none"/>
      <w:lang w:val="ru-RU" w:eastAsia="ru-RU" w:bidi="ru-RU"/>
    </w:rPr>
  </w:style>
  <w:style w:type="character" w:customStyle="1" w:styleId="6Arial">
    <w:name w:val="Колонтитул (6) + Arial;Полужирный"/>
    <w:basedOn w:val="63"/>
    <w:qFormat/>
    <w:rsid w:val="000C45C3"/>
    <w:rPr>
      <w:rFonts w:ascii="Arial" w:eastAsia="Arial" w:hAnsi="Arial" w:cs="Arial"/>
      <w:b/>
      <w:bCs/>
      <w:i w:val="0"/>
      <w:iCs w:val="0"/>
      <w:caps w:val="0"/>
      <w:smallCaps w:val="0"/>
      <w:strike w:val="0"/>
      <w:dstrike w:val="0"/>
      <w:color w:val="000000"/>
      <w:spacing w:val="0"/>
      <w:w w:val="100"/>
      <w:sz w:val="22"/>
      <w:szCs w:val="22"/>
      <w:u w:val="none"/>
      <w:lang w:val="ru-RU" w:eastAsia="ru-RU" w:bidi="ru-RU"/>
    </w:rPr>
  </w:style>
  <w:style w:type="character" w:customStyle="1" w:styleId="2Arial10pt">
    <w:name w:val="Основной текст (2) + Arial;10 pt"/>
    <w:basedOn w:val="20"/>
    <w:qFormat/>
    <w:rsid w:val="000C45C3"/>
    <w:rPr>
      <w:rFonts w:ascii="Arial" w:eastAsia="Arial" w:hAnsi="Arial" w:cs="Arial"/>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20Exact">
    <w:name w:val="Основной текст (20) Exact"/>
    <w:basedOn w:val="a0"/>
    <w:qFormat/>
    <w:rsid w:val="000C45C3"/>
    <w:rPr>
      <w:rFonts w:ascii="Times New Roman" w:eastAsia="Times New Roman" w:hAnsi="Times New Roman" w:cs="Times New Roman"/>
      <w:b/>
      <w:bCs/>
      <w:i/>
      <w:iCs/>
      <w:caps w:val="0"/>
      <w:smallCaps w:val="0"/>
      <w:strike w:val="0"/>
      <w:dstrike w:val="0"/>
      <w:sz w:val="22"/>
      <w:szCs w:val="22"/>
      <w:u w:val="none"/>
    </w:rPr>
  </w:style>
  <w:style w:type="character" w:customStyle="1" w:styleId="13Exact">
    <w:name w:val="Основной текст (13) Exact"/>
    <w:basedOn w:val="a0"/>
    <w:qFormat/>
    <w:rsid w:val="000C45C3"/>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520">
    <w:name w:val="Заголовок №5 (2)_"/>
    <w:basedOn w:val="a0"/>
    <w:qFormat/>
    <w:rsid w:val="000C45C3"/>
    <w:rPr>
      <w:rFonts w:ascii="Arial" w:eastAsia="Arial" w:hAnsi="Arial" w:cs="Arial"/>
      <w:b w:val="0"/>
      <w:bCs w:val="0"/>
      <w:i w:val="0"/>
      <w:iCs w:val="0"/>
      <w:caps w:val="0"/>
      <w:smallCaps w:val="0"/>
      <w:strike w:val="0"/>
      <w:dstrike w:val="0"/>
      <w:sz w:val="26"/>
      <w:szCs w:val="26"/>
      <w:u w:val="none"/>
    </w:rPr>
  </w:style>
  <w:style w:type="character" w:customStyle="1" w:styleId="521">
    <w:name w:val="Заголовок №5 (2)"/>
    <w:basedOn w:val="520"/>
    <w:qFormat/>
    <w:rsid w:val="000C45C3"/>
    <w:rPr>
      <w:rFonts w:ascii="Arial" w:eastAsia="Arial" w:hAnsi="Arial" w:cs="Arial"/>
      <w:b w:val="0"/>
      <w:bCs w:val="0"/>
      <w:i w:val="0"/>
      <w:iCs w:val="0"/>
      <w:caps w:val="0"/>
      <w:smallCaps w:val="0"/>
      <w:strike w:val="0"/>
      <w:dstrike w:val="0"/>
      <w:color w:val="000000"/>
      <w:spacing w:val="0"/>
      <w:w w:val="100"/>
      <w:sz w:val="26"/>
      <w:szCs w:val="26"/>
      <w:u w:val="none"/>
      <w:lang w:val="ru-RU" w:eastAsia="ru-RU" w:bidi="ru-RU"/>
    </w:rPr>
  </w:style>
  <w:style w:type="character" w:customStyle="1" w:styleId="210">
    <w:name w:val="Заголовок 2 Знак1"/>
    <w:basedOn w:val="a0"/>
    <w:qFormat/>
    <w:rsid w:val="000C45C3"/>
    <w:rPr>
      <w:rFonts w:ascii="Times New Roman" w:eastAsia="Times New Roman" w:hAnsi="Times New Roman" w:cs="Times New Roman"/>
      <w:b/>
      <w:bCs/>
      <w:i/>
      <w:iCs/>
      <w:caps w:val="0"/>
      <w:smallCaps w:val="0"/>
      <w:strike w:val="0"/>
      <w:dstrike w:val="0"/>
      <w:sz w:val="22"/>
      <w:szCs w:val="22"/>
      <w:u w:val="none"/>
    </w:rPr>
  </w:style>
  <w:style w:type="character" w:customStyle="1" w:styleId="200">
    <w:name w:val="Основной текст (20)"/>
    <w:basedOn w:val="210"/>
    <w:link w:val="21"/>
    <w:qFormat/>
    <w:rsid w:val="000C45C3"/>
    <w:rPr>
      <w:rFonts w:ascii="Times New Roman" w:eastAsia="Times New Roman" w:hAnsi="Times New Roman" w:cs="Times New Roman"/>
      <w:b/>
      <w:bCs/>
      <w:i/>
      <w:iCs/>
      <w:caps w:val="0"/>
      <w:smallCaps w:val="0"/>
      <w:strike w:val="0"/>
      <w:dstrike w:val="0"/>
      <w:color w:val="000000"/>
      <w:spacing w:val="0"/>
      <w:w w:val="100"/>
      <w:sz w:val="22"/>
      <w:szCs w:val="22"/>
      <w:u w:val="none"/>
      <w:lang w:val="ru-RU" w:eastAsia="ru-RU" w:bidi="ru-RU"/>
    </w:rPr>
  </w:style>
  <w:style w:type="character" w:customStyle="1" w:styleId="22pt">
    <w:name w:val="Основной текст (2) + Интервал 2 pt"/>
    <w:basedOn w:val="20"/>
    <w:qFormat/>
    <w:rsid w:val="000C45C3"/>
    <w:rPr>
      <w:rFonts w:ascii="Times New Roman" w:eastAsia="Times New Roman" w:hAnsi="Times New Roman" w:cs="Times New Roman"/>
      <w:b w:val="0"/>
      <w:bCs w:val="0"/>
      <w:i w:val="0"/>
      <w:iCs w:val="0"/>
      <w:caps w:val="0"/>
      <w:smallCaps w:val="0"/>
      <w:strike w:val="0"/>
      <w:dstrike w:val="0"/>
      <w:color w:val="000000"/>
      <w:spacing w:val="40"/>
      <w:w w:val="100"/>
      <w:sz w:val="22"/>
      <w:szCs w:val="22"/>
      <w:u w:val="none"/>
      <w:shd w:val="clear" w:color="auto" w:fill="FFFFFF"/>
      <w:lang w:val="ru-RU" w:eastAsia="ru-RU" w:bidi="ru-RU"/>
    </w:rPr>
  </w:style>
  <w:style w:type="character" w:customStyle="1" w:styleId="132pt">
    <w:name w:val="Основной текст (13) + Интервал 2 pt"/>
    <w:basedOn w:val="131"/>
    <w:qFormat/>
    <w:rsid w:val="000C45C3"/>
    <w:rPr>
      <w:rFonts w:ascii="Times New Roman" w:eastAsia="Times New Roman" w:hAnsi="Times New Roman" w:cs="Times New Roman"/>
      <w:b/>
      <w:bCs/>
      <w:i w:val="0"/>
      <w:iCs w:val="0"/>
      <w:caps w:val="0"/>
      <w:smallCaps w:val="0"/>
      <w:strike w:val="0"/>
      <w:dstrike w:val="0"/>
      <w:color w:val="000000"/>
      <w:spacing w:val="40"/>
      <w:w w:val="100"/>
      <w:sz w:val="22"/>
      <w:szCs w:val="22"/>
      <w:u w:val="none"/>
      <w:lang w:val="ru-RU" w:eastAsia="ru-RU" w:bidi="ru-RU"/>
    </w:rPr>
  </w:style>
  <w:style w:type="character" w:customStyle="1" w:styleId="13105pt">
    <w:name w:val="Основной текст (13) + 10;5 pt;Не полужирный;Курсив"/>
    <w:basedOn w:val="131"/>
    <w:qFormat/>
    <w:rsid w:val="000C45C3"/>
    <w:rPr>
      <w:rFonts w:ascii="Times New Roman" w:eastAsia="Times New Roman" w:hAnsi="Times New Roman" w:cs="Times New Roman"/>
      <w:b/>
      <w:bCs/>
      <w:i/>
      <w:iCs/>
      <w:caps w:val="0"/>
      <w:smallCaps w:val="0"/>
      <w:strike w:val="0"/>
      <w:dstrike w:val="0"/>
      <w:color w:val="000000"/>
      <w:spacing w:val="0"/>
      <w:w w:val="100"/>
      <w:sz w:val="21"/>
      <w:szCs w:val="21"/>
      <w:u w:val="none"/>
      <w:lang w:val="ru-RU" w:eastAsia="ru-RU" w:bidi="ru-RU"/>
    </w:rPr>
  </w:style>
  <w:style w:type="character" w:customStyle="1" w:styleId="133">
    <w:name w:val="Основной текст (13) + Курсив"/>
    <w:basedOn w:val="131"/>
    <w:qFormat/>
    <w:rsid w:val="000C45C3"/>
    <w:rPr>
      <w:rFonts w:ascii="Times New Roman" w:eastAsia="Times New Roman" w:hAnsi="Times New Roman" w:cs="Times New Roman"/>
      <w:b/>
      <w:bCs/>
      <w:i/>
      <w:iCs/>
      <w:caps w:val="0"/>
      <w:smallCaps w:val="0"/>
      <w:strike w:val="0"/>
      <w:dstrike w:val="0"/>
      <w:color w:val="000000"/>
      <w:spacing w:val="0"/>
      <w:w w:val="100"/>
      <w:sz w:val="22"/>
      <w:szCs w:val="22"/>
      <w:u w:val="none"/>
      <w:lang w:val="ru-RU" w:eastAsia="ru-RU" w:bidi="ru-RU"/>
    </w:rPr>
  </w:style>
  <w:style w:type="character" w:customStyle="1" w:styleId="2105pt">
    <w:name w:val="Основной текст (2) + 10;5 pt"/>
    <w:basedOn w:val="20"/>
    <w:qFormat/>
    <w:rsid w:val="000C45C3"/>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shd w:val="clear" w:color="auto" w:fill="FFFFFF"/>
      <w:lang w:val="ru-RU" w:eastAsia="ru-RU" w:bidi="ru-RU"/>
    </w:rPr>
  </w:style>
  <w:style w:type="character" w:customStyle="1" w:styleId="21Exact">
    <w:name w:val="Основной текст (21) Exact"/>
    <w:basedOn w:val="a0"/>
    <w:link w:val="211"/>
    <w:qFormat/>
    <w:rsid w:val="000C45C3"/>
    <w:rPr>
      <w:rFonts w:ascii="Arial" w:eastAsia="Arial" w:hAnsi="Arial" w:cs="Arial"/>
      <w:sz w:val="22"/>
      <w:shd w:val="clear" w:color="auto" w:fill="FFFFFF"/>
    </w:rPr>
  </w:style>
  <w:style w:type="character" w:customStyle="1" w:styleId="Exact0">
    <w:name w:val="Подпись к таблице Exact"/>
    <w:basedOn w:val="a0"/>
    <w:qFormat/>
    <w:rsid w:val="000C45C3"/>
    <w:rPr>
      <w:rFonts w:ascii="Arial" w:eastAsia="Arial" w:hAnsi="Arial" w:cs="Arial"/>
      <w:b/>
      <w:bCs/>
      <w:i w:val="0"/>
      <w:iCs w:val="0"/>
      <w:caps w:val="0"/>
      <w:smallCaps w:val="0"/>
      <w:strike w:val="0"/>
      <w:dstrike w:val="0"/>
      <w:sz w:val="18"/>
      <w:szCs w:val="18"/>
      <w:u w:val="none"/>
    </w:rPr>
  </w:style>
  <w:style w:type="character" w:customStyle="1" w:styleId="6MicrosoftSansSerif95pt">
    <w:name w:val="Колонтитул (6) + Microsoft Sans Serif;9;5 pt"/>
    <w:basedOn w:val="63"/>
    <w:qFormat/>
    <w:rsid w:val="000C45C3"/>
    <w:rPr>
      <w:rFonts w:ascii="Microsoft Sans Serif" w:eastAsia="Microsoft Sans Serif" w:hAnsi="Microsoft Sans Serif" w:cs="Microsoft Sans Serif"/>
      <w:b/>
      <w:bCs/>
      <w:i w:val="0"/>
      <w:iCs w:val="0"/>
      <w:caps w:val="0"/>
      <w:smallCaps w:val="0"/>
      <w:strike w:val="0"/>
      <w:dstrike w:val="0"/>
      <w:color w:val="000000"/>
      <w:spacing w:val="0"/>
      <w:w w:val="100"/>
      <w:sz w:val="19"/>
      <w:szCs w:val="19"/>
      <w:u w:val="none"/>
      <w:lang w:val="ru-RU" w:eastAsia="ru-RU" w:bidi="ru-RU"/>
    </w:rPr>
  </w:style>
  <w:style w:type="character" w:customStyle="1" w:styleId="22Exact">
    <w:name w:val="Основной текст (22) Exact"/>
    <w:basedOn w:val="a0"/>
    <w:link w:val="220"/>
    <w:qFormat/>
    <w:rsid w:val="000C45C3"/>
    <w:rPr>
      <w:rFonts w:eastAsia="Times New Roman"/>
      <w:b/>
      <w:bCs/>
      <w:sz w:val="23"/>
      <w:szCs w:val="23"/>
      <w:shd w:val="clear" w:color="auto" w:fill="FFFFFF"/>
    </w:rPr>
  </w:style>
  <w:style w:type="character" w:customStyle="1" w:styleId="230">
    <w:name w:val="Основной текст (23)_"/>
    <w:basedOn w:val="a0"/>
    <w:qFormat/>
    <w:rsid w:val="000C45C3"/>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231">
    <w:name w:val="Основной текст (23)"/>
    <w:basedOn w:val="230"/>
    <w:qFormat/>
    <w:rsid w:val="000C45C3"/>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2311pt">
    <w:name w:val="Основной текст (23) + 11 pt;Полужирный"/>
    <w:basedOn w:val="230"/>
    <w:qFormat/>
    <w:rsid w:val="000C45C3"/>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32pt">
    <w:name w:val="Основной текст (23) + Интервал 2 pt"/>
    <w:basedOn w:val="230"/>
    <w:qFormat/>
    <w:rsid w:val="000C45C3"/>
    <w:rPr>
      <w:rFonts w:ascii="Times New Roman" w:eastAsia="Times New Roman" w:hAnsi="Times New Roman" w:cs="Times New Roman"/>
      <w:b w:val="0"/>
      <w:bCs w:val="0"/>
      <w:i w:val="0"/>
      <w:iCs w:val="0"/>
      <w:caps w:val="0"/>
      <w:smallCaps w:val="0"/>
      <w:strike w:val="0"/>
      <w:dstrike w:val="0"/>
      <w:color w:val="000000"/>
      <w:spacing w:val="40"/>
      <w:w w:val="100"/>
      <w:sz w:val="21"/>
      <w:szCs w:val="21"/>
      <w:u w:val="none"/>
      <w:lang w:val="ru-RU" w:eastAsia="ru-RU" w:bidi="ru-RU"/>
    </w:rPr>
  </w:style>
  <w:style w:type="character" w:customStyle="1" w:styleId="2a">
    <w:name w:val="Заголовок №2_"/>
    <w:basedOn w:val="a0"/>
    <w:qFormat/>
    <w:rsid w:val="000C45C3"/>
    <w:rPr>
      <w:rFonts w:ascii="Arial" w:eastAsia="Arial" w:hAnsi="Arial" w:cs="Arial"/>
      <w:b/>
      <w:bCs/>
      <w:i w:val="0"/>
      <w:iCs w:val="0"/>
      <w:caps w:val="0"/>
      <w:smallCaps w:val="0"/>
      <w:strike w:val="0"/>
      <w:dstrike w:val="0"/>
      <w:spacing w:val="0"/>
      <w:sz w:val="44"/>
      <w:szCs w:val="44"/>
      <w:u w:val="none"/>
    </w:rPr>
  </w:style>
  <w:style w:type="character" w:customStyle="1" w:styleId="2b">
    <w:name w:val="Заголовок №2"/>
    <w:basedOn w:val="2a"/>
    <w:qFormat/>
    <w:rsid w:val="000C45C3"/>
    <w:rPr>
      <w:rFonts w:ascii="Arial" w:eastAsia="Arial" w:hAnsi="Arial" w:cs="Arial"/>
      <w:b/>
      <w:bCs/>
      <w:i w:val="0"/>
      <w:iCs w:val="0"/>
      <w:caps w:val="0"/>
      <w:smallCaps w:val="0"/>
      <w:strike w:val="0"/>
      <w:dstrike w:val="0"/>
      <w:color w:val="000000"/>
      <w:spacing w:val="0"/>
      <w:w w:val="100"/>
      <w:sz w:val="44"/>
      <w:szCs w:val="44"/>
      <w:u w:val="none"/>
      <w:lang w:val="ru-RU" w:eastAsia="ru-RU" w:bidi="ru-RU"/>
    </w:rPr>
  </w:style>
  <w:style w:type="character" w:customStyle="1" w:styleId="32">
    <w:name w:val="Оглавление 3 Знак"/>
    <w:basedOn w:val="a0"/>
    <w:link w:val="32"/>
    <w:qFormat/>
    <w:rsid w:val="000C45C3"/>
    <w:rPr>
      <w:rFonts w:eastAsia="Times New Roman"/>
      <w:b/>
      <w:bCs/>
      <w:sz w:val="22"/>
      <w:shd w:val="clear" w:color="auto" w:fill="FFFFFF"/>
    </w:rPr>
  </w:style>
  <w:style w:type="character" w:customStyle="1" w:styleId="ac">
    <w:name w:val="Оглавление"/>
    <w:basedOn w:val="32"/>
    <w:qFormat/>
    <w:rsid w:val="000C45C3"/>
    <w:rPr>
      <w:rFonts w:eastAsia="Times New Roman"/>
      <w:b/>
      <w:bCs/>
      <w:color w:val="000000"/>
      <w:spacing w:val="0"/>
      <w:w w:val="100"/>
      <w:sz w:val="22"/>
      <w:shd w:val="clear" w:color="auto" w:fill="FFFFFF"/>
      <w:lang w:val="ru-RU" w:eastAsia="ru-RU" w:bidi="ru-RU"/>
    </w:rPr>
  </w:style>
  <w:style w:type="character" w:customStyle="1" w:styleId="45">
    <w:name w:val="Оглавление 4 Знак"/>
    <w:basedOn w:val="a0"/>
    <w:link w:val="45"/>
    <w:qFormat/>
    <w:rsid w:val="000C45C3"/>
    <w:rPr>
      <w:rFonts w:eastAsia="Times New Roman"/>
      <w:sz w:val="21"/>
      <w:szCs w:val="21"/>
      <w:shd w:val="clear" w:color="auto" w:fill="FFFFFF"/>
    </w:rPr>
  </w:style>
  <w:style w:type="character" w:customStyle="1" w:styleId="2c">
    <w:name w:val="Оглавление (2)"/>
    <w:basedOn w:val="45"/>
    <w:qFormat/>
    <w:rsid w:val="000C45C3"/>
    <w:rPr>
      <w:rFonts w:eastAsia="Times New Roman"/>
      <w:color w:val="000000"/>
      <w:spacing w:val="0"/>
      <w:w w:val="100"/>
      <w:sz w:val="21"/>
      <w:szCs w:val="21"/>
      <w:shd w:val="clear" w:color="auto" w:fill="FFFFFF"/>
      <w:lang w:val="ru-RU" w:eastAsia="ru-RU" w:bidi="ru-RU"/>
    </w:rPr>
  </w:style>
  <w:style w:type="character" w:customStyle="1" w:styleId="33">
    <w:name w:val="Оглавление (3)_"/>
    <w:basedOn w:val="a0"/>
    <w:qFormat/>
    <w:rsid w:val="000C45C3"/>
    <w:rPr>
      <w:rFonts w:ascii="Times New Roman" w:eastAsia="Times New Roman" w:hAnsi="Times New Roman" w:cs="Times New Roman"/>
      <w:b/>
      <w:bCs/>
      <w:i w:val="0"/>
      <w:iCs w:val="0"/>
      <w:caps w:val="0"/>
      <w:smallCaps w:val="0"/>
      <w:strike w:val="0"/>
      <w:dstrike w:val="0"/>
      <w:u w:val="none"/>
    </w:rPr>
  </w:style>
  <w:style w:type="character" w:customStyle="1" w:styleId="34">
    <w:name w:val="Оглавление (3)"/>
    <w:basedOn w:val="33"/>
    <w:qFormat/>
    <w:rsid w:val="000C45C3"/>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105pt">
    <w:name w:val="Оглавление + 10;5 pt;Не полужирный;Курсив"/>
    <w:basedOn w:val="32"/>
    <w:qFormat/>
    <w:rsid w:val="000C45C3"/>
    <w:rPr>
      <w:rFonts w:eastAsia="Times New Roman"/>
      <w:b/>
      <w:bCs/>
      <w:i/>
      <w:iCs/>
      <w:color w:val="000000"/>
      <w:spacing w:val="0"/>
      <w:w w:val="100"/>
      <w:sz w:val="21"/>
      <w:szCs w:val="21"/>
      <w:shd w:val="clear" w:color="auto" w:fill="FFFFFF"/>
      <w:lang w:val="ru-RU" w:eastAsia="ru-RU" w:bidi="ru-RU"/>
    </w:rPr>
  </w:style>
  <w:style w:type="character" w:customStyle="1" w:styleId="240">
    <w:name w:val="Основной текст (24)_"/>
    <w:basedOn w:val="a0"/>
    <w:qFormat/>
    <w:rsid w:val="000C45C3"/>
    <w:rPr>
      <w:rFonts w:ascii="Verdana" w:eastAsia="Verdana" w:hAnsi="Verdana" w:cs="Verdana"/>
      <w:b w:val="0"/>
      <w:bCs w:val="0"/>
      <w:i/>
      <w:iCs/>
      <w:caps w:val="0"/>
      <w:smallCaps w:val="0"/>
      <w:strike w:val="0"/>
      <w:dstrike w:val="0"/>
      <w:spacing w:val="0"/>
      <w:sz w:val="26"/>
      <w:szCs w:val="26"/>
      <w:u w:val="none"/>
    </w:rPr>
  </w:style>
  <w:style w:type="character" w:customStyle="1" w:styleId="241">
    <w:name w:val="Основной текст (24)"/>
    <w:basedOn w:val="240"/>
    <w:qFormat/>
    <w:rsid w:val="000C45C3"/>
    <w:rPr>
      <w:rFonts w:ascii="Verdana" w:eastAsia="Verdana" w:hAnsi="Verdana" w:cs="Verdana"/>
      <w:b w:val="0"/>
      <w:bCs w:val="0"/>
      <w:i/>
      <w:iCs/>
      <w:caps w:val="0"/>
      <w:smallCaps w:val="0"/>
      <w:strike w:val="0"/>
      <w:dstrike w:val="0"/>
      <w:color w:val="000000"/>
      <w:spacing w:val="0"/>
      <w:w w:val="100"/>
      <w:sz w:val="26"/>
      <w:szCs w:val="26"/>
      <w:u w:val="none"/>
      <w:lang w:val="ru-RU" w:eastAsia="ru-RU" w:bidi="ru-RU"/>
    </w:rPr>
  </w:style>
  <w:style w:type="character" w:customStyle="1" w:styleId="ad">
    <w:name w:val="Верхний колонтитул Знак"/>
    <w:basedOn w:val="a0"/>
    <w:uiPriority w:val="99"/>
    <w:qFormat/>
    <w:rsid w:val="000C45C3"/>
    <w:rPr>
      <w:rFonts w:eastAsia="Calibri"/>
      <w:szCs w:val="22"/>
    </w:rPr>
  </w:style>
  <w:style w:type="character" w:customStyle="1" w:styleId="FontStyle210">
    <w:name w:val="Font Style210"/>
    <w:basedOn w:val="a0"/>
    <w:uiPriority w:val="99"/>
    <w:qFormat/>
    <w:rsid w:val="000C45C3"/>
    <w:rPr>
      <w:rFonts w:ascii="Microsoft Sans Serif" w:hAnsi="Microsoft Sans Serif" w:cs="Microsoft Sans Serif"/>
      <w:b/>
      <w:bCs/>
      <w:spacing w:val="-10"/>
      <w:sz w:val="46"/>
      <w:szCs w:val="46"/>
    </w:rPr>
  </w:style>
  <w:style w:type="character" w:customStyle="1" w:styleId="FontStyle209">
    <w:name w:val="Font Style209"/>
    <w:basedOn w:val="a0"/>
    <w:uiPriority w:val="99"/>
    <w:qFormat/>
    <w:rsid w:val="000C45C3"/>
    <w:rPr>
      <w:rFonts w:ascii="Microsoft Sans Serif" w:hAnsi="Microsoft Sans Serif" w:cs="Microsoft Sans Serif"/>
      <w:b/>
      <w:bCs/>
      <w:sz w:val="26"/>
      <w:szCs w:val="26"/>
    </w:rPr>
  </w:style>
  <w:style w:type="character" w:customStyle="1" w:styleId="FontStyle226">
    <w:name w:val="Font Style226"/>
    <w:basedOn w:val="a0"/>
    <w:uiPriority w:val="99"/>
    <w:qFormat/>
    <w:rsid w:val="000C45C3"/>
    <w:rPr>
      <w:rFonts w:ascii="Century Schoolbook" w:hAnsi="Century Schoolbook" w:cs="Century Schoolbook"/>
      <w:sz w:val="18"/>
      <w:szCs w:val="18"/>
    </w:rPr>
  </w:style>
  <w:style w:type="character" w:customStyle="1" w:styleId="FontStyle227">
    <w:name w:val="Font Style227"/>
    <w:basedOn w:val="a0"/>
    <w:uiPriority w:val="99"/>
    <w:qFormat/>
    <w:rsid w:val="000C45C3"/>
    <w:rPr>
      <w:rFonts w:ascii="Microsoft Sans Serif" w:hAnsi="Microsoft Sans Serif" w:cs="Microsoft Sans Serif"/>
      <w:b/>
      <w:bCs/>
      <w:sz w:val="20"/>
      <w:szCs w:val="20"/>
    </w:rPr>
  </w:style>
  <w:style w:type="character" w:customStyle="1" w:styleId="FontStyle267">
    <w:name w:val="Font Style267"/>
    <w:basedOn w:val="a0"/>
    <w:uiPriority w:val="99"/>
    <w:qFormat/>
    <w:rsid w:val="000C45C3"/>
    <w:rPr>
      <w:rFonts w:ascii="Franklin Gothic Medium" w:hAnsi="Franklin Gothic Medium" w:cs="Franklin Gothic Medium"/>
      <w:sz w:val="20"/>
      <w:szCs w:val="20"/>
    </w:rPr>
  </w:style>
  <w:style w:type="character" w:customStyle="1" w:styleId="FontStyle269">
    <w:name w:val="Font Style269"/>
    <w:basedOn w:val="a0"/>
    <w:uiPriority w:val="99"/>
    <w:qFormat/>
    <w:rsid w:val="000C45C3"/>
    <w:rPr>
      <w:rFonts w:ascii="Century Schoolbook" w:hAnsi="Century Schoolbook" w:cs="Century Schoolbook"/>
      <w:i/>
      <w:iCs/>
      <w:spacing w:val="-10"/>
      <w:sz w:val="22"/>
      <w:szCs w:val="22"/>
    </w:rPr>
  </w:style>
  <w:style w:type="character" w:customStyle="1" w:styleId="FontStyle280">
    <w:name w:val="Font Style280"/>
    <w:basedOn w:val="a0"/>
    <w:uiPriority w:val="99"/>
    <w:qFormat/>
    <w:rsid w:val="000C45C3"/>
    <w:rPr>
      <w:rFonts w:ascii="Century Schoolbook" w:hAnsi="Century Schoolbook" w:cs="Century Schoolbook"/>
      <w:spacing w:val="-10"/>
      <w:sz w:val="22"/>
      <w:szCs w:val="22"/>
    </w:rPr>
  </w:style>
  <w:style w:type="character" w:customStyle="1" w:styleId="ae">
    <w:name w:val="Текст выноски Знак"/>
    <w:basedOn w:val="a0"/>
    <w:uiPriority w:val="99"/>
    <w:semiHidden/>
    <w:qFormat/>
    <w:rsid w:val="000C45C3"/>
    <w:rPr>
      <w:rFonts w:ascii="Tahoma" w:eastAsia="Calibri" w:hAnsi="Tahoma" w:cs="Tahoma"/>
      <w:sz w:val="16"/>
      <w:szCs w:val="16"/>
    </w:rPr>
  </w:style>
  <w:style w:type="character" w:customStyle="1" w:styleId="1a">
    <w:name w:val="Заголовок 1 Знак"/>
    <w:basedOn w:val="a0"/>
    <w:uiPriority w:val="9"/>
    <w:qFormat/>
    <w:rsid w:val="00956D82"/>
    <w:rPr>
      <w:rFonts w:asciiTheme="majorHAnsi" w:eastAsiaTheme="majorEastAsia" w:hAnsiTheme="majorHAnsi" w:cstheme="majorBidi"/>
      <w:b/>
      <w:bCs/>
      <w:color w:val="365F91" w:themeColor="accent1" w:themeShade="BF"/>
    </w:rPr>
  </w:style>
  <w:style w:type="character" w:customStyle="1" w:styleId="af">
    <w:name w:val="Название Знак"/>
    <w:basedOn w:val="a0"/>
    <w:qFormat/>
    <w:rsid w:val="00956D82"/>
    <w:rPr>
      <w:rFonts w:eastAsia="Times New Roman"/>
      <w:b/>
      <w:sz w:val="32"/>
      <w:szCs w:val="20"/>
      <w:lang w:eastAsia="ru-RU"/>
    </w:rPr>
  </w:style>
  <w:style w:type="character" w:customStyle="1" w:styleId="2Arial">
    <w:name w:val="Основной текст (2) + Arial"/>
    <w:basedOn w:val="20"/>
    <w:qFormat/>
    <w:rsid w:val="00B45A3D"/>
    <w:rPr>
      <w:rFonts w:ascii="Arial" w:eastAsia="Arial" w:hAnsi="Arial" w:cs="Arial"/>
      <w:b w:val="0"/>
      <w:bCs w:val="0"/>
      <w:i w:val="0"/>
      <w:iCs w:val="0"/>
      <w:caps w:val="0"/>
      <w:smallCaps w:val="0"/>
      <w:strike w:val="0"/>
      <w:dstrike w:val="0"/>
      <w:color w:val="000000"/>
      <w:spacing w:val="0"/>
      <w:w w:val="100"/>
      <w:sz w:val="20"/>
      <w:szCs w:val="20"/>
      <w:u w:val="none"/>
      <w:effect w:val="none"/>
      <w:shd w:val="clear" w:color="auto" w:fill="FFFFFF"/>
      <w:lang w:val="ru-RU" w:eastAsia="ru-RU" w:bidi="ru-RU"/>
    </w:rPr>
  </w:style>
  <w:style w:type="character" w:customStyle="1" w:styleId="FontStyle36">
    <w:name w:val="Font Style36"/>
    <w:uiPriority w:val="99"/>
    <w:qFormat/>
    <w:rsid w:val="00B45A3D"/>
    <w:rPr>
      <w:rFonts w:ascii="Times New Roman" w:hAnsi="Times New Roman" w:cs="Times New Roman"/>
      <w:sz w:val="28"/>
      <w:szCs w:val="28"/>
    </w:rPr>
  </w:style>
  <w:style w:type="character" w:customStyle="1" w:styleId="af0">
    <w:name w:val="Абзац списка Знак"/>
    <w:uiPriority w:val="99"/>
    <w:qFormat/>
    <w:rsid w:val="00B45A3D"/>
    <w:rPr>
      <w:rFonts w:ascii="Calibri" w:eastAsia="Times New Roman" w:hAnsi="Calibri" w:cs="Calibri"/>
      <w:sz w:val="20"/>
      <w:szCs w:val="20"/>
      <w:lang w:eastAsia="ru-RU"/>
    </w:rPr>
  </w:style>
  <w:style w:type="character" w:customStyle="1" w:styleId="6Arial0">
    <w:name w:val="Колонтитул (6) + Arial"/>
    <w:basedOn w:val="63"/>
    <w:qFormat/>
    <w:rsid w:val="008711E3"/>
    <w:rPr>
      <w:rFonts w:ascii="Arial" w:eastAsia="Arial" w:hAnsi="Arial" w:cs="Arial"/>
      <w:b w:val="0"/>
      <w:bCs w:val="0"/>
      <w:i w:val="0"/>
      <w:iCs w:val="0"/>
      <w:caps w:val="0"/>
      <w:smallCaps w:val="0"/>
      <w:strike w:val="0"/>
      <w:dstrike w:val="0"/>
      <w:color w:val="000000"/>
      <w:spacing w:val="0"/>
      <w:w w:val="100"/>
      <w:sz w:val="26"/>
      <w:szCs w:val="26"/>
      <w:u w:val="none"/>
      <w:effect w:val="none"/>
      <w:lang w:val="ru-RU" w:eastAsia="ru-RU" w:bidi="ru-RU"/>
    </w:rPr>
  </w:style>
  <w:style w:type="character" w:customStyle="1" w:styleId="af1">
    <w:name w:val="Текст Знак"/>
    <w:basedOn w:val="a0"/>
    <w:qFormat/>
    <w:rsid w:val="001F5B1F"/>
    <w:rPr>
      <w:rFonts w:ascii="Courier New" w:eastAsia="Times New Roman" w:hAnsi="Courier New"/>
      <w:sz w:val="20"/>
      <w:szCs w:val="20"/>
      <w:lang w:eastAsia="ru-RU"/>
    </w:rPr>
  </w:style>
  <w:style w:type="character" w:customStyle="1" w:styleId="af2">
    <w:name w:val="Основной текст с отступом Знак"/>
    <w:basedOn w:val="a0"/>
    <w:qFormat/>
    <w:rsid w:val="001F5B1F"/>
    <w:rPr>
      <w:rFonts w:eastAsia="Times New Roman"/>
      <w:b/>
      <w:bCs/>
      <w:szCs w:val="24"/>
      <w:lang w:eastAsia="ru-RU"/>
    </w:rPr>
  </w:style>
  <w:style w:type="character" w:customStyle="1" w:styleId="2d">
    <w:name w:val="Основной текст 2 Знак"/>
    <w:basedOn w:val="a0"/>
    <w:uiPriority w:val="99"/>
    <w:semiHidden/>
    <w:qFormat/>
    <w:rsid w:val="0093313B"/>
    <w:rPr>
      <w:rFonts w:asciiTheme="minorHAnsi" w:hAnsiTheme="minorHAnsi" w:cstheme="minorBidi"/>
      <w:sz w:val="22"/>
      <w:szCs w:val="22"/>
    </w:rPr>
  </w:style>
  <w:style w:type="character" w:customStyle="1" w:styleId="af3">
    <w:name w:val="Основной текст Знак"/>
    <w:basedOn w:val="a0"/>
    <w:uiPriority w:val="99"/>
    <w:semiHidden/>
    <w:qFormat/>
    <w:rsid w:val="002B2B1E"/>
    <w:rPr>
      <w:rFonts w:asciiTheme="minorHAnsi" w:hAnsiTheme="minorHAnsi" w:cstheme="minorBidi"/>
      <w:sz w:val="22"/>
      <w:szCs w:val="22"/>
    </w:rPr>
  </w:style>
  <w:style w:type="paragraph" w:customStyle="1" w:styleId="1b">
    <w:name w:val="Заголовок1"/>
    <w:basedOn w:val="10"/>
    <w:next w:val="af4"/>
    <w:qFormat/>
    <w:pPr>
      <w:keepNext/>
      <w:spacing w:before="240" w:after="120"/>
    </w:pPr>
    <w:rPr>
      <w:rFonts w:ascii="Liberation Sans" w:eastAsia="Microsoft YaHei" w:hAnsi="Liberation Sans" w:cs="Lucida Sans"/>
      <w:sz w:val="28"/>
      <w:szCs w:val="28"/>
    </w:rPr>
  </w:style>
  <w:style w:type="paragraph" w:styleId="af4">
    <w:name w:val="Body Text"/>
    <w:basedOn w:val="10"/>
    <w:uiPriority w:val="99"/>
    <w:semiHidden/>
    <w:unhideWhenUsed/>
    <w:rsid w:val="002B2B1E"/>
    <w:pPr>
      <w:spacing w:after="120"/>
    </w:pPr>
  </w:style>
  <w:style w:type="paragraph" w:styleId="af5">
    <w:name w:val="List"/>
    <w:basedOn w:val="af4"/>
    <w:rPr>
      <w:rFonts w:cs="Lucida Sans"/>
    </w:rPr>
  </w:style>
  <w:style w:type="paragraph" w:styleId="af6">
    <w:name w:val="caption"/>
    <w:basedOn w:val="10"/>
    <w:qFormat/>
    <w:pPr>
      <w:suppressLineNumbers/>
      <w:spacing w:before="120" w:after="120"/>
    </w:pPr>
    <w:rPr>
      <w:rFonts w:cs="Lucida Sans"/>
      <w:i/>
      <w:iCs/>
      <w:sz w:val="24"/>
      <w:szCs w:val="24"/>
    </w:rPr>
  </w:style>
  <w:style w:type="paragraph" w:styleId="af7">
    <w:name w:val="index heading"/>
    <w:basedOn w:val="10"/>
    <w:qFormat/>
    <w:pPr>
      <w:suppressLineNumbers/>
    </w:pPr>
    <w:rPr>
      <w:rFonts w:cs="Lucida Sans"/>
    </w:rPr>
  </w:style>
  <w:style w:type="paragraph" w:customStyle="1" w:styleId="10">
    <w:name w:val="Обычный1"/>
    <w:uiPriority w:val="99"/>
    <w:qFormat/>
    <w:rsid w:val="000C45C3"/>
    <w:pPr>
      <w:widowControl w:val="0"/>
      <w:tabs>
        <w:tab w:val="left" w:pos="708"/>
      </w:tabs>
      <w:spacing w:line="100" w:lineRule="atLeast"/>
    </w:pPr>
    <w:rPr>
      <w:rFonts w:eastAsia="Times New Roman"/>
      <w:color w:val="00000A"/>
      <w:sz w:val="20"/>
      <w:szCs w:val="20"/>
      <w:lang w:eastAsia="ru-RU"/>
    </w:rPr>
  </w:style>
  <w:style w:type="paragraph" w:styleId="af8">
    <w:name w:val="No Spacing"/>
    <w:uiPriority w:val="1"/>
    <w:qFormat/>
    <w:rsid w:val="00DA5B3B"/>
    <w:rPr>
      <w:rFonts w:asciiTheme="minorHAnsi" w:eastAsia="Calibri" w:hAnsiTheme="minorHAnsi" w:cstheme="minorBidi"/>
      <w:sz w:val="22"/>
      <w:szCs w:val="22"/>
    </w:rPr>
  </w:style>
  <w:style w:type="paragraph" w:customStyle="1" w:styleId="2e">
    <w:name w:val="Основной текст (2)"/>
    <w:basedOn w:val="10"/>
    <w:qFormat/>
    <w:rsid w:val="00DA5B3B"/>
    <w:pPr>
      <w:shd w:val="clear" w:color="auto" w:fill="FFFFFF"/>
      <w:spacing w:after="480" w:line="0" w:lineRule="atLeast"/>
      <w:ind w:hanging="920"/>
      <w:jc w:val="both"/>
    </w:pPr>
    <w:rPr>
      <w:rFonts w:ascii="Arial" w:eastAsia="Arial" w:hAnsi="Arial" w:cs="Arial"/>
    </w:rPr>
  </w:style>
  <w:style w:type="paragraph" w:customStyle="1" w:styleId="Style4">
    <w:name w:val="Style4"/>
    <w:basedOn w:val="10"/>
    <w:uiPriority w:val="99"/>
    <w:qFormat/>
    <w:rsid w:val="00903F8A"/>
    <w:pPr>
      <w:spacing w:line="240" w:lineRule="auto"/>
      <w:jc w:val="both"/>
    </w:pPr>
    <w:rPr>
      <w:rFonts w:ascii="Tahoma" w:hAnsi="Tahoma" w:cs="Tahoma"/>
      <w:sz w:val="24"/>
      <w:szCs w:val="24"/>
    </w:rPr>
  </w:style>
  <w:style w:type="paragraph" w:customStyle="1" w:styleId="Style11">
    <w:name w:val="Style11"/>
    <w:basedOn w:val="10"/>
    <w:uiPriority w:val="99"/>
    <w:qFormat/>
    <w:rsid w:val="00F77342"/>
    <w:pPr>
      <w:spacing w:line="259" w:lineRule="exact"/>
      <w:ind w:firstLine="384"/>
      <w:jc w:val="both"/>
    </w:pPr>
    <w:rPr>
      <w:rFonts w:ascii="Tahoma" w:hAnsi="Tahoma" w:cs="Tahoma"/>
      <w:sz w:val="24"/>
      <w:szCs w:val="24"/>
    </w:rPr>
  </w:style>
  <w:style w:type="paragraph" w:styleId="HTML0">
    <w:name w:val="HTML Preformatted"/>
    <w:basedOn w:val="10"/>
    <w:qFormat/>
    <w:rsid w:val="00F77342"/>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paragraph" w:customStyle="1" w:styleId="Style128">
    <w:name w:val="Style128"/>
    <w:basedOn w:val="10"/>
    <w:uiPriority w:val="99"/>
    <w:qFormat/>
    <w:rsid w:val="00F77342"/>
    <w:pPr>
      <w:spacing w:line="264" w:lineRule="exact"/>
    </w:pPr>
    <w:rPr>
      <w:rFonts w:ascii="Tahoma" w:hAnsi="Tahoma" w:cs="Tahoma"/>
      <w:sz w:val="24"/>
      <w:szCs w:val="24"/>
    </w:rPr>
  </w:style>
  <w:style w:type="paragraph" w:customStyle="1" w:styleId="msonormalcxspmiddle">
    <w:name w:val="msonormalcxspmiddle"/>
    <w:basedOn w:val="10"/>
    <w:qFormat/>
    <w:rsid w:val="000C45C3"/>
    <w:pPr>
      <w:spacing w:beforeAutospacing="1" w:afterAutospacing="1" w:line="240" w:lineRule="auto"/>
    </w:pPr>
    <w:rPr>
      <w:sz w:val="24"/>
      <w:szCs w:val="24"/>
    </w:rPr>
  </w:style>
  <w:style w:type="paragraph" w:customStyle="1" w:styleId="af9">
    <w:name w:val="Содержимое таблицы"/>
    <w:basedOn w:val="10"/>
    <w:qFormat/>
    <w:rsid w:val="000C45C3"/>
    <w:pPr>
      <w:suppressLineNumbers/>
      <w:spacing w:line="240" w:lineRule="auto"/>
    </w:pPr>
    <w:rPr>
      <w:rFonts w:eastAsia="Lucida Sans Unicode"/>
      <w:kern w:val="2"/>
      <w:sz w:val="24"/>
      <w:szCs w:val="24"/>
    </w:rPr>
  </w:style>
  <w:style w:type="paragraph" w:customStyle="1" w:styleId="msonormalcxspmiddlecxspmiddle">
    <w:name w:val="msonormalcxspmiddlecxspmiddle"/>
    <w:basedOn w:val="10"/>
    <w:qFormat/>
    <w:rsid w:val="000C45C3"/>
    <w:pPr>
      <w:spacing w:beforeAutospacing="1" w:afterAutospacing="1" w:line="240" w:lineRule="auto"/>
    </w:pPr>
    <w:rPr>
      <w:sz w:val="24"/>
      <w:szCs w:val="24"/>
    </w:rPr>
  </w:style>
  <w:style w:type="paragraph" w:customStyle="1" w:styleId="msonormalcxspmiddlecxsplast">
    <w:name w:val="msonormalcxspmiddlecxsplast"/>
    <w:basedOn w:val="10"/>
    <w:qFormat/>
    <w:rsid w:val="000C45C3"/>
    <w:pPr>
      <w:spacing w:beforeAutospacing="1" w:afterAutospacing="1" w:line="240" w:lineRule="auto"/>
    </w:pPr>
    <w:rPr>
      <w:sz w:val="24"/>
      <w:szCs w:val="24"/>
    </w:rPr>
  </w:style>
  <w:style w:type="paragraph" w:customStyle="1" w:styleId="msonormalcxspmiddlecxspmiddlecxspmiddle">
    <w:name w:val="msonormalcxspmiddlecxspmiddlecxspmiddle"/>
    <w:basedOn w:val="10"/>
    <w:qFormat/>
    <w:rsid w:val="000C45C3"/>
    <w:pPr>
      <w:spacing w:beforeAutospacing="1" w:afterAutospacing="1" w:line="240" w:lineRule="auto"/>
    </w:pPr>
    <w:rPr>
      <w:sz w:val="24"/>
      <w:szCs w:val="24"/>
    </w:rPr>
  </w:style>
  <w:style w:type="paragraph" w:customStyle="1" w:styleId="msonormalcxspmiddlecxspmiddlecxsplast">
    <w:name w:val="msonormalcxspmiddlecxspmiddlecxsplast"/>
    <w:basedOn w:val="10"/>
    <w:qFormat/>
    <w:rsid w:val="000C45C3"/>
    <w:pPr>
      <w:spacing w:beforeAutospacing="1" w:afterAutospacing="1" w:line="240" w:lineRule="auto"/>
    </w:pPr>
    <w:rPr>
      <w:sz w:val="24"/>
      <w:szCs w:val="24"/>
    </w:rPr>
  </w:style>
  <w:style w:type="paragraph" w:styleId="afa">
    <w:name w:val="List Paragraph"/>
    <w:basedOn w:val="10"/>
    <w:uiPriority w:val="34"/>
    <w:qFormat/>
    <w:rsid w:val="000C45C3"/>
    <w:pPr>
      <w:spacing w:after="200"/>
      <w:ind w:left="720"/>
      <w:contextualSpacing/>
    </w:pPr>
    <w:rPr>
      <w:rFonts w:ascii="Calibri" w:eastAsia="Calibri" w:hAnsi="Calibri"/>
    </w:rPr>
  </w:style>
  <w:style w:type="paragraph" w:customStyle="1" w:styleId="afb">
    <w:name w:val="Верхний и нижний колонтитулы"/>
    <w:basedOn w:val="10"/>
    <w:qFormat/>
  </w:style>
  <w:style w:type="paragraph" w:styleId="afc">
    <w:name w:val="footer"/>
    <w:basedOn w:val="10"/>
    <w:uiPriority w:val="99"/>
    <w:rsid w:val="000C45C3"/>
    <w:pPr>
      <w:tabs>
        <w:tab w:val="clear" w:pos="708"/>
        <w:tab w:val="center" w:pos="4677"/>
        <w:tab w:val="right" w:pos="9355"/>
      </w:tabs>
      <w:spacing w:line="360" w:lineRule="auto"/>
    </w:pPr>
    <w:rPr>
      <w:rFonts w:eastAsia="Calibri"/>
      <w:sz w:val="28"/>
    </w:rPr>
  </w:style>
  <w:style w:type="paragraph" w:customStyle="1" w:styleId="msonormalbullet2gif">
    <w:name w:val="msonormalbullet2.gif"/>
    <w:basedOn w:val="10"/>
    <w:uiPriority w:val="99"/>
    <w:qFormat/>
    <w:rsid w:val="000C45C3"/>
    <w:pPr>
      <w:spacing w:beforeAutospacing="1" w:afterAutospacing="1" w:line="240" w:lineRule="auto"/>
    </w:pPr>
    <w:rPr>
      <w:sz w:val="24"/>
      <w:szCs w:val="24"/>
    </w:rPr>
  </w:style>
  <w:style w:type="paragraph" w:styleId="afd">
    <w:name w:val="Normal (Web)"/>
    <w:basedOn w:val="10"/>
    <w:uiPriority w:val="99"/>
    <w:unhideWhenUsed/>
    <w:qFormat/>
    <w:rsid w:val="000C45C3"/>
    <w:pPr>
      <w:spacing w:beforeAutospacing="1" w:afterAutospacing="1" w:line="240" w:lineRule="auto"/>
    </w:pPr>
    <w:rPr>
      <w:sz w:val="24"/>
      <w:szCs w:val="24"/>
    </w:rPr>
  </w:style>
  <w:style w:type="paragraph" w:customStyle="1" w:styleId="a5">
    <w:name w:val="Подпись к картинке"/>
    <w:basedOn w:val="10"/>
    <w:link w:val="Exact"/>
    <w:qFormat/>
    <w:rsid w:val="000C45C3"/>
    <w:pPr>
      <w:shd w:val="clear" w:color="auto" w:fill="FFFFFF"/>
      <w:spacing w:line="0" w:lineRule="atLeast"/>
    </w:pPr>
    <w:rPr>
      <w:rFonts w:ascii="Arial" w:eastAsia="Arial" w:hAnsi="Arial" w:cs="Arial"/>
      <w:sz w:val="17"/>
      <w:szCs w:val="17"/>
    </w:rPr>
  </w:style>
  <w:style w:type="paragraph" w:customStyle="1" w:styleId="Style46">
    <w:name w:val="Style46"/>
    <w:basedOn w:val="10"/>
    <w:uiPriority w:val="99"/>
    <w:qFormat/>
    <w:rsid w:val="000C45C3"/>
    <w:pPr>
      <w:spacing w:line="264" w:lineRule="exact"/>
    </w:pPr>
    <w:rPr>
      <w:rFonts w:ascii="Tahoma" w:hAnsi="Tahoma" w:cs="Tahoma"/>
      <w:sz w:val="24"/>
      <w:szCs w:val="24"/>
    </w:rPr>
  </w:style>
  <w:style w:type="paragraph" w:customStyle="1" w:styleId="111">
    <w:name w:val="Основной текст (11)"/>
    <w:basedOn w:val="10"/>
    <w:qFormat/>
    <w:rsid w:val="000C45C3"/>
    <w:pPr>
      <w:shd w:val="clear" w:color="auto" w:fill="FFFFFF"/>
      <w:spacing w:after="240" w:line="0" w:lineRule="atLeast"/>
    </w:pPr>
    <w:rPr>
      <w:rFonts w:ascii="Microsoft Sans Serif" w:eastAsia="Microsoft Sans Serif" w:hAnsi="Microsoft Sans Serif" w:cs="Microsoft Sans Serif"/>
      <w:sz w:val="62"/>
      <w:szCs w:val="62"/>
    </w:rPr>
  </w:style>
  <w:style w:type="paragraph" w:customStyle="1" w:styleId="44">
    <w:name w:val="Колонтитул (4)"/>
    <w:basedOn w:val="10"/>
    <w:link w:val="43"/>
    <w:qFormat/>
    <w:rsid w:val="000C45C3"/>
    <w:pPr>
      <w:shd w:val="clear" w:color="auto" w:fill="FFFFFF"/>
      <w:spacing w:line="0" w:lineRule="atLeast"/>
    </w:pPr>
    <w:rPr>
      <w:sz w:val="17"/>
      <w:szCs w:val="17"/>
    </w:rPr>
  </w:style>
  <w:style w:type="paragraph" w:customStyle="1" w:styleId="211">
    <w:name w:val="Основной текст (21)"/>
    <w:basedOn w:val="10"/>
    <w:link w:val="21Exact"/>
    <w:qFormat/>
    <w:rsid w:val="000C45C3"/>
    <w:pPr>
      <w:shd w:val="clear" w:color="auto" w:fill="FFFFFF"/>
      <w:spacing w:line="0" w:lineRule="atLeast"/>
    </w:pPr>
    <w:rPr>
      <w:rFonts w:ascii="Arial" w:eastAsia="Arial" w:hAnsi="Arial" w:cs="Arial"/>
      <w:szCs w:val="28"/>
    </w:rPr>
  </w:style>
  <w:style w:type="paragraph" w:customStyle="1" w:styleId="220">
    <w:name w:val="Основной текст (22)"/>
    <w:basedOn w:val="10"/>
    <w:link w:val="22Exact"/>
    <w:qFormat/>
    <w:rsid w:val="000C45C3"/>
    <w:pPr>
      <w:shd w:val="clear" w:color="auto" w:fill="FFFFFF"/>
      <w:spacing w:line="0" w:lineRule="atLeast"/>
    </w:pPr>
    <w:rPr>
      <w:b/>
      <w:bCs/>
      <w:sz w:val="23"/>
      <w:szCs w:val="23"/>
    </w:rPr>
  </w:style>
  <w:style w:type="paragraph" w:styleId="35">
    <w:name w:val="toc 3"/>
    <w:basedOn w:val="10"/>
    <w:autoRedefine/>
    <w:rsid w:val="000C45C3"/>
    <w:pPr>
      <w:shd w:val="clear" w:color="auto" w:fill="FFFFFF"/>
      <w:spacing w:before="3360" w:after="60" w:line="0" w:lineRule="atLeast"/>
      <w:jc w:val="both"/>
    </w:pPr>
    <w:rPr>
      <w:b/>
      <w:bCs/>
      <w:szCs w:val="28"/>
    </w:rPr>
  </w:style>
  <w:style w:type="paragraph" w:styleId="46">
    <w:name w:val="toc 4"/>
    <w:basedOn w:val="10"/>
    <w:autoRedefine/>
    <w:rsid w:val="000C45C3"/>
    <w:pPr>
      <w:shd w:val="clear" w:color="auto" w:fill="FFFFFF"/>
      <w:spacing w:before="60" w:after="60" w:line="0" w:lineRule="atLeast"/>
      <w:jc w:val="both"/>
    </w:pPr>
    <w:rPr>
      <w:sz w:val="21"/>
      <w:szCs w:val="21"/>
    </w:rPr>
  </w:style>
  <w:style w:type="paragraph" w:styleId="65">
    <w:name w:val="toc 6"/>
    <w:basedOn w:val="10"/>
    <w:autoRedefine/>
    <w:rsid w:val="000C45C3"/>
    <w:pPr>
      <w:shd w:val="clear" w:color="auto" w:fill="FFFFFF"/>
      <w:spacing w:before="3360" w:after="60" w:line="0" w:lineRule="atLeast"/>
      <w:jc w:val="both"/>
    </w:pPr>
    <w:rPr>
      <w:b/>
      <w:bCs/>
      <w:color w:val="000000"/>
      <w:lang w:bidi="ru-RU"/>
    </w:rPr>
  </w:style>
  <w:style w:type="paragraph" w:styleId="74">
    <w:name w:val="toc 7"/>
    <w:basedOn w:val="10"/>
    <w:autoRedefine/>
    <w:rsid w:val="000C45C3"/>
    <w:pPr>
      <w:shd w:val="clear" w:color="auto" w:fill="FFFFFF"/>
      <w:spacing w:before="60" w:after="60" w:line="0" w:lineRule="atLeast"/>
      <w:jc w:val="both"/>
    </w:pPr>
    <w:rPr>
      <w:color w:val="000000"/>
      <w:sz w:val="21"/>
      <w:szCs w:val="21"/>
      <w:lang w:bidi="ru-RU"/>
    </w:rPr>
  </w:style>
  <w:style w:type="paragraph" w:styleId="84">
    <w:name w:val="toc 8"/>
    <w:basedOn w:val="10"/>
    <w:autoRedefine/>
    <w:rsid w:val="000C45C3"/>
    <w:pPr>
      <w:shd w:val="clear" w:color="auto" w:fill="FFFFFF"/>
      <w:spacing w:before="3360" w:after="60" w:line="0" w:lineRule="atLeast"/>
      <w:jc w:val="both"/>
    </w:pPr>
    <w:rPr>
      <w:b/>
      <w:bCs/>
      <w:color w:val="000000"/>
      <w:lang w:bidi="ru-RU"/>
    </w:rPr>
  </w:style>
  <w:style w:type="paragraph" w:styleId="afe">
    <w:name w:val="header"/>
    <w:basedOn w:val="10"/>
    <w:uiPriority w:val="99"/>
    <w:unhideWhenUsed/>
    <w:rsid w:val="000C45C3"/>
    <w:pPr>
      <w:tabs>
        <w:tab w:val="clear" w:pos="708"/>
        <w:tab w:val="center" w:pos="4677"/>
        <w:tab w:val="right" w:pos="9355"/>
      </w:tabs>
      <w:spacing w:line="240" w:lineRule="auto"/>
    </w:pPr>
    <w:rPr>
      <w:rFonts w:eastAsia="Calibri"/>
      <w:sz w:val="28"/>
    </w:rPr>
  </w:style>
  <w:style w:type="paragraph" w:customStyle="1" w:styleId="Default">
    <w:name w:val="Default"/>
    <w:qFormat/>
    <w:rsid w:val="000C45C3"/>
    <w:rPr>
      <w:rFonts w:eastAsia="Calibri"/>
      <w:color w:val="000000"/>
      <w:sz w:val="24"/>
      <w:szCs w:val="24"/>
    </w:rPr>
  </w:style>
  <w:style w:type="paragraph" w:customStyle="1" w:styleId="Style17">
    <w:name w:val="Style17"/>
    <w:basedOn w:val="10"/>
    <w:uiPriority w:val="99"/>
    <w:qFormat/>
    <w:rsid w:val="000C45C3"/>
    <w:pPr>
      <w:spacing w:line="240" w:lineRule="auto"/>
    </w:pPr>
    <w:rPr>
      <w:rFonts w:ascii="Tahoma" w:hAnsi="Tahoma" w:cs="Tahoma"/>
      <w:sz w:val="24"/>
      <w:szCs w:val="24"/>
    </w:rPr>
  </w:style>
  <w:style w:type="paragraph" w:customStyle="1" w:styleId="Style24">
    <w:name w:val="Style24"/>
    <w:basedOn w:val="10"/>
    <w:uiPriority w:val="99"/>
    <w:qFormat/>
    <w:rsid w:val="000C45C3"/>
    <w:pPr>
      <w:spacing w:line="262" w:lineRule="exact"/>
      <w:ind w:firstLine="355"/>
    </w:pPr>
    <w:rPr>
      <w:rFonts w:ascii="Tahoma" w:hAnsi="Tahoma" w:cs="Tahoma"/>
      <w:sz w:val="24"/>
      <w:szCs w:val="24"/>
    </w:rPr>
  </w:style>
  <w:style w:type="paragraph" w:customStyle="1" w:styleId="Style94">
    <w:name w:val="Style94"/>
    <w:basedOn w:val="10"/>
    <w:uiPriority w:val="99"/>
    <w:qFormat/>
    <w:rsid w:val="000C45C3"/>
    <w:pPr>
      <w:spacing w:line="259" w:lineRule="exact"/>
    </w:pPr>
    <w:rPr>
      <w:rFonts w:ascii="Tahoma" w:hAnsi="Tahoma" w:cs="Tahoma"/>
      <w:sz w:val="24"/>
      <w:szCs w:val="24"/>
    </w:rPr>
  </w:style>
  <w:style w:type="paragraph" w:customStyle="1" w:styleId="Style18">
    <w:name w:val="Style18"/>
    <w:basedOn w:val="10"/>
    <w:uiPriority w:val="99"/>
    <w:qFormat/>
    <w:rsid w:val="000C45C3"/>
    <w:pPr>
      <w:spacing w:line="240" w:lineRule="auto"/>
    </w:pPr>
    <w:rPr>
      <w:rFonts w:ascii="Tahoma" w:hAnsi="Tahoma" w:cs="Tahoma"/>
      <w:sz w:val="24"/>
      <w:szCs w:val="24"/>
    </w:rPr>
  </w:style>
  <w:style w:type="paragraph" w:customStyle="1" w:styleId="Style99">
    <w:name w:val="Style99"/>
    <w:basedOn w:val="10"/>
    <w:uiPriority w:val="99"/>
    <w:qFormat/>
    <w:rsid w:val="000C45C3"/>
    <w:pPr>
      <w:spacing w:line="240" w:lineRule="auto"/>
    </w:pPr>
    <w:rPr>
      <w:rFonts w:ascii="Tahoma" w:hAnsi="Tahoma" w:cs="Tahoma"/>
      <w:sz w:val="24"/>
      <w:szCs w:val="24"/>
    </w:rPr>
  </w:style>
  <w:style w:type="paragraph" w:customStyle="1" w:styleId="Style117">
    <w:name w:val="Style117"/>
    <w:basedOn w:val="10"/>
    <w:uiPriority w:val="99"/>
    <w:qFormat/>
    <w:rsid w:val="000C45C3"/>
    <w:pPr>
      <w:spacing w:line="262" w:lineRule="exact"/>
      <w:jc w:val="both"/>
    </w:pPr>
    <w:rPr>
      <w:rFonts w:ascii="Tahoma" w:hAnsi="Tahoma" w:cs="Tahoma"/>
      <w:sz w:val="24"/>
      <w:szCs w:val="24"/>
    </w:rPr>
  </w:style>
  <w:style w:type="paragraph" w:customStyle="1" w:styleId="Style118">
    <w:name w:val="Style118"/>
    <w:basedOn w:val="10"/>
    <w:uiPriority w:val="99"/>
    <w:qFormat/>
    <w:rsid w:val="000C45C3"/>
    <w:pPr>
      <w:spacing w:line="262" w:lineRule="exact"/>
      <w:ind w:firstLine="461"/>
      <w:jc w:val="both"/>
    </w:pPr>
    <w:rPr>
      <w:rFonts w:ascii="Tahoma" w:hAnsi="Tahoma" w:cs="Tahoma"/>
      <w:sz w:val="24"/>
      <w:szCs w:val="24"/>
    </w:rPr>
  </w:style>
  <w:style w:type="paragraph" w:customStyle="1" w:styleId="1c">
    <w:name w:val="Абзац списка1"/>
    <w:basedOn w:val="10"/>
    <w:uiPriority w:val="99"/>
    <w:qFormat/>
    <w:rsid w:val="000C45C3"/>
    <w:pPr>
      <w:spacing w:line="240" w:lineRule="auto"/>
      <w:ind w:left="720"/>
    </w:pPr>
    <w:rPr>
      <w:rFonts w:ascii="Calibri" w:hAnsi="Calibri" w:cs="Calibri"/>
    </w:rPr>
  </w:style>
  <w:style w:type="paragraph" w:styleId="aff">
    <w:name w:val="Balloon Text"/>
    <w:basedOn w:val="10"/>
    <w:uiPriority w:val="99"/>
    <w:semiHidden/>
    <w:unhideWhenUsed/>
    <w:qFormat/>
    <w:rsid w:val="000C45C3"/>
    <w:pPr>
      <w:spacing w:line="240" w:lineRule="auto"/>
    </w:pPr>
    <w:rPr>
      <w:rFonts w:ascii="Tahoma" w:eastAsia="Calibri" w:hAnsi="Tahoma" w:cs="Tahoma"/>
      <w:sz w:val="16"/>
      <w:szCs w:val="16"/>
    </w:rPr>
  </w:style>
  <w:style w:type="paragraph" w:styleId="aff0">
    <w:name w:val="Title"/>
    <w:basedOn w:val="10"/>
    <w:qFormat/>
    <w:rsid w:val="00956D82"/>
    <w:pPr>
      <w:spacing w:line="240" w:lineRule="auto"/>
      <w:jc w:val="center"/>
    </w:pPr>
    <w:rPr>
      <w:b/>
      <w:sz w:val="32"/>
    </w:rPr>
  </w:style>
  <w:style w:type="paragraph" w:customStyle="1" w:styleId="c10c17">
    <w:name w:val="c10 c17"/>
    <w:basedOn w:val="10"/>
    <w:qFormat/>
    <w:rsid w:val="008711E3"/>
    <w:pPr>
      <w:spacing w:beforeAutospacing="1" w:afterAutospacing="1" w:line="240" w:lineRule="auto"/>
    </w:pPr>
    <w:rPr>
      <w:sz w:val="24"/>
      <w:szCs w:val="24"/>
    </w:rPr>
  </w:style>
  <w:style w:type="paragraph" w:styleId="aff1">
    <w:name w:val="Plain Text"/>
    <w:basedOn w:val="10"/>
    <w:qFormat/>
    <w:rsid w:val="001F5B1F"/>
    <w:pPr>
      <w:spacing w:line="240" w:lineRule="auto"/>
    </w:pPr>
    <w:rPr>
      <w:rFonts w:ascii="Courier New" w:hAnsi="Courier New"/>
    </w:rPr>
  </w:style>
  <w:style w:type="paragraph" w:styleId="aff2">
    <w:name w:val="Body Text Indent"/>
    <w:basedOn w:val="10"/>
    <w:rsid w:val="001F5B1F"/>
    <w:pPr>
      <w:spacing w:line="240" w:lineRule="auto"/>
      <w:ind w:left="972"/>
      <w:jc w:val="center"/>
    </w:pPr>
    <w:rPr>
      <w:b/>
      <w:bCs/>
      <w:sz w:val="28"/>
      <w:szCs w:val="24"/>
    </w:rPr>
  </w:style>
  <w:style w:type="paragraph" w:styleId="2f">
    <w:name w:val="Body Text 2"/>
    <w:basedOn w:val="10"/>
    <w:uiPriority w:val="99"/>
    <w:semiHidden/>
    <w:unhideWhenUsed/>
    <w:qFormat/>
    <w:rsid w:val="0093313B"/>
    <w:pPr>
      <w:spacing w:after="120" w:line="480" w:lineRule="auto"/>
    </w:pPr>
  </w:style>
  <w:style w:type="paragraph" w:customStyle="1" w:styleId="c1">
    <w:name w:val="c1"/>
    <w:basedOn w:val="10"/>
    <w:qFormat/>
    <w:rsid w:val="0093313B"/>
    <w:pPr>
      <w:spacing w:beforeAutospacing="1" w:afterAutospacing="1" w:line="240" w:lineRule="auto"/>
    </w:pPr>
    <w:rPr>
      <w:sz w:val="24"/>
      <w:szCs w:val="24"/>
    </w:rPr>
  </w:style>
  <w:style w:type="paragraph" w:customStyle="1" w:styleId="TableParagraph">
    <w:name w:val="Table Paragraph"/>
    <w:basedOn w:val="10"/>
    <w:uiPriority w:val="1"/>
    <w:qFormat/>
    <w:rsid w:val="00C84CB5"/>
    <w:pPr>
      <w:spacing w:line="240" w:lineRule="auto"/>
      <w:ind w:left="107"/>
    </w:pPr>
    <w:rPr>
      <w:lang w:bidi="ru-RU"/>
    </w:rPr>
  </w:style>
  <w:style w:type="paragraph" w:customStyle="1" w:styleId="aff3">
    <w:name w:val="Заголовок таблицы"/>
    <w:basedOn w:val="af9"/>
    <w:qFormat/>
    <w:pPr>
      <w:jc w:val="center"/>
    </w:pPr>
    <w:rPr>
      <w:b/>
      <w:bCs/>
    </w:rPr>
  </w:style>
  <w:style w:type="table" w:styleId="aff4">
    <w:name w:val="Table Grid"/>
    <w:basedOn w:val="a1"/>
    <w:uiPriority w:val="59"/>
    <w:rsid w:val="0046444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4CB5"/>
    <w:rPr>
      <w:rFonts w:asciiTheme="minorHAnsi" w:hAnsiTheme="minorHAnsi" w:cstheme="minorBidi"/>
      <w:sz w:val="22"/>
      <w:szCs w:val="22"/>
      <w:lang w:val="en-US"/>
    </w:rPr>
    <w:tblPr>
      <w:tblCellMar>
        <w:top w:w="0" w:type="dxa"/>
        <w:left w:w="0" w:type="dxa"/>
        <w:bottom w:w="0" w:type="dxa"/>
        <w:right w:w="0" w:type="dxa"/>
      </w:tblCellMar>
    </w:tblPr>
  </w:style>
  <w:style w:type="table" w:customStyle="1" w:styleId="1d">
    <w:name w:val="Сетка таблицы1"/>
    <w:basedOn w:val="a1"/>
    <w:next w:val="aff4"/>
    <w:rsid w:val="00D72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13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BE05C-668C-49C8-85AB-FF5BCE2F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19047</Words>
  <Characters>108570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Игнатова Фаина</cp:lastModifiedBy>
  <cp:revision>6</cp:revision>
  <cp:lastPrinted>2023-12-03T04:50:00Z</cp:lastPrinted>
  <dcterms:created xsi:type="dcterms:W3CDTF">2023-12-03T04:52:00Z</dcterms:created>
  <dcterms:modified xsi:type="dcterms:W3CDTF">2024-09-20T14:44:00Z</dcterms:modified>
  <dc:language>ru-RU</dc:language>
</cp:coreProperties>
</file>