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18" w:rsidRDefault="00B12C18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Pr="00B369B3" w:rsidRDefault="00B369B3" w:rsidP="00B369B3">
      <w:pPr>
        <w:ind w:firstLine="28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369B3">
        <w:rPr>
          <w:rStyle w:val="c3"/>
          <w:rFonts w:ascii="Times New Roman" w:hAnsi="Times New Roman" w:cs="Times New Roman"/>
          <w:i/>
          <w:sz w:val="36"/>
          <w:szCs w:val="36"/>
          <w:shd w:val="clear" w:color="auto" w:fill="FFFFFF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  <w:r w:rsidRPr="00B369B3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br/>
      </w:r>
      <w:r w:rsidRPr="00B369B3">
        <w:rPr>
          <w:rStyle w:val="c3"/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В. А. Сухомлинский</w:t>
      </w:r>
      <w:r w:rsidRPr="00B369B3">
        <w:rPr>
          <w:rStyle w:val="c1"/>
          <w:rFonts w:ascii="Times New Roman" w:hAnsi="Times New Roman" w:cs="Times New Roman"/>
          <w:b/>
          <w:bCs/>
          <w:i/>
          <w:iCs/>
          <w:sz w:val="36"/>
          <w:szCs w:val="36"/>
          <w:shd w:val="clear" w:color="auto" w:fill="FFFFFF"/>
        </w:rPr>
        <w:t> </w:t>
      </w: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Style w:val="c3"/>
          <w:rFonts w:ascii="Times New Roman" w:hAnsi="Times New Roman" w:cs="Times New Roman"/>
          <w:i/>
          <w:sz w:val="36"/>
          <w:szCs w:val="36"/>
          <w:shd w:val="clear" w:color="auto" w:fill="FFFFFF"/>
        </w:rPr>
      </w:pPr>
    </w:p>
    <w:p w:rsidR="00B369B3" w:rsidRDefault="00B369B3" w:rsidP="009D3850">
      <w:pPr>
        <w:ind w:firstLine="284"/>
        <w:jc w:val="both"/>
        <w:rPr>
          <w:rStyle w:val="c3"/>
          <w:rFonts w:ascii="Times New Roman" w:hAnsi="Times New Roman" w:cs="Times New Roman"/>
          <w:i/>
          <w:sz w:val="36"/>
          <w:szCs w:val="36"/>
          <w:shd w:val="clear" w:color="auto" w:fill="FFFFFF"/>
        </w:rPr>
      </w:pPr>
    </w:p>
    <w:p w:rsidR="00B369B3" w:rsidRDefault="00B369B3" w:rsidP="009D3850">
      <w:pPr>
        <w:ind w:firstLine="284"/>
        <w:jc w:val="both"/>
        <w:rPr>
          <w:rStyle w:val="c3"/>
          <w:rFonts w:ascii="Times New Roman" w:hAnsi="Times New Roman" w:cs="Times New Roman"/>
          <w:i/>
          <w:sz w:val="36"/>
          <w:szCs w:val="36"/>
          <w:shd w:val="clear" w:color="auto" w:fill="FFFFFF"/>
        </w:rPr>
      </w:pPr>
    </w:p>
    <w:p w:rsidR="00B369B3" w:rsidRDefault="00B369B3" w:rsidP="009D3850">
      <w:pPr>
        <w:ind w:firstLine="284"/>
        <w:jc w:val="both"/>
        <w:rPr>
          <w:rStyle w:val="c3"/>
          <w:rFonts w:ascii="Times New Roman" w:hAnsi="Times New Roman" w:cs="Times New Roman"/>
          <w:i/>
          <w:sz w:val="36"/>
          <w:szCs w:val="36"/>
          <w:shd w:val="clear" w:color="auto" w:fill="FFFFFF"/>
        </w:rPr>
      </w:pPr>
    </w:p>
    <w:p w:rsidR="00B369B3" w:rsidRDefault="00B369B3" w:rsidP="009D3850">
      <w:pPr>
        <w:ind w:firstLine="284"/>
        <w:jc w:val="both"/>
        <w:rPr>
          <w:rStyle w:val="c3"/>
          <w:rFonts w:ascii="Times New Roman" w:hAnsi="Times New Roman" w:cs="Times New Roman"/>
          <w:i/>
          <w:sz w:val="36"/>
          <w:szCs w:val="36"/>
          <w:shd w:val="clear" w:color="auto" w:fill="FFFFFF"/>
        </w:rPr>
      </w:pPr>
    </w:p>
    <w:p w:rsidR="00B369B3" w:rsidRDefault="00B369B3" w:rsidP="009D3850">
      <w:pPr>
        <w:ind w:firstLine="284"/>
        <w:jc w:val="both"/>
        <w:rPr>
          <w:rStyle w:val="c3"/>
          <w:rFonts w:ascii="Times New Roman" w:hAnsi="Times New Roman" w:cs="Times New Roman"/>
          <w:i/>
          <w:sz w:val="36"/>
          <w:szCs w:val="36"/>
          <w:shd w:val="clear" w:color="auto" w:fill="FFFFFF"/>
        </w:rPr>
      </w:pPr>
    </w:p>
    <w:p w:rsidR="00B369B3" w:rsidRDefault="00B369B3" w:rsidP="009D3850">
      <w:pPr>
        <w:ind w:firstLine="284"/>
        <w:jc w:val="both"/>
        <w:rPr>
          <w:rStyle w:val="c3"/>
          <w:rFonts w:ascii="Times New Roman" w:hAnsi="Times New Roman" w:cs="Times New Roman"/>
          <w:i/>
          <w:sz w:val="36"/>
          <w:szCs w:val="36"/>
          <w:shd w:val="clear" w:color="auto" w:fill="FFFFFF"/>
        </w:rPr>
      </w:pPr>
    </w:p>
    <w:p w:rsidR="00B369B3" w:rsidRDefault="00B369B3" w:rsidP="009D3850">
      <w:pPr>
        <w:ind w:firstLine="284"/>
        <w:jc w:val="both"/>
        <w:rPr>
          <w:rStyle w:val="c3"/>
          <w:rFonts w:ascii="Times New Roman" w:hAnsi="Times New Roman" w:cs="Times New Roman"/>
          <w:i/>
          <w:sz w:val="36"/>
          <w:szCs w:val="36"/>
          <w:shd w:val="clear" w:color="auto" w:fill="FFFFFF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10" w:rsidRDefault="00624310" w:rsidP="00B369B3">
      <w:pPr>
        <w:pStyle w:val="a4"/>
        <w:jc w:val="center"/>
        <w:rPr>
          <w:rFonts w:ascii="Times New Roman" w:hAnsi="Times New Roman" w:cs="Times New Roman"/>
        </w:rPr>
      </w:pPr>
    </w:p>
    <w:p w:rsidR="00B369B3" w:rsidRDefault="00B369B3" w:rsidP="00B369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27C" w:rsidRPr="006A427C" w:rsidRDefault="006A427C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42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9D3850" w:rsidRDefault="00CB134B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27C" w:rsidRPr="006A427C">
        <w:rPr>
          <w:rFonts w:ascii="Times New Roman" w:hAnsi="Times New Roman" w:cs="Times New Roman"/>
          <w:sz w:val="28"/>
          <w:szCs w:val="28"/>
        </w:rPr>
        <w:t>Детски</w:t>
      </w:r>
      <w:r w:rsidR="004A2F49">
        <w:rPr>
          <w:rFonts w:ascii="Times New Roman" w:hAnsi="Times New Roman" w:cs="Times New Roman"/>
          <w:sz w:val="28"/>
          <w:szCs w:val="28"/>
        </w:rPr>
        <w:t>й сад №55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0C6BDF" w:rsidRPr="006A427C" w:rsidRDefault="000C6BDF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427C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B40C6">
        <w:rPr>
          <w:rFonts w:ascii="Times New Roman" w:hAnsi="Times New Roman" w:cs="Times New Roman"/>
          <w:noProof/>
        </w:rPr>
        <w:drawing>
          <wp:inline distT="0" distB="0" distL="0" distR="0">
            <wp:extent cx="2604408" cy="2467843"/>
            <wp:effectExtent l="19050" t="0" r="5442" b="0"/>
            <wp:docPr id="3" name="Рисунок 1" descr="C:\Users\Фаина\Desktop\ДС №55\W1YZkLNKpaXcJbPN5LeBaom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на\Desktop\ДС №55\W1YZkLNKpaXcJbPN5LeBaomV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22" cy="246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50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9D3850" w:rsidRDefault="009D3850" w:rsidP="007B40C6">
      <w:pPr>
        <w:pStyle w:val="a4"/>
        <w:rPr>
          <w:rFonts w:ascii="Times New Roman" w:hAnsi="Times New Roman" w:cs="Times New Roman"/>
        </w:rPr>
      </w:pPr>
    </w:p>
    <w:p w:rsidR="00CB134B" w:rsidRPr="00A10B96" w:rsidRDefault="009D3850" w:rsidP="007B40C6">
      <w:pPr>
        <w:pStyle w:val="a4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7B40C6" w:rsidRPr="000C6BDF" w:rsidRDefault="007B40C6" w:rsidP="007B40C6">
      <w:pPr>
        <w:pStyle w:val="a4"/>
        <w:contextualSpacing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9D3850" w:rsidRDefault="009D3850" w:rsidP="007B40C6">
      <w:pPr>
        <w:pStyle w:val="a4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  <w:r w:rsidRPr="007B40C6">
        <w:rPr>
          <w:rFonts w:ascii="Comic Sans MS" w:hAnsi="Comic Sans MS" w:cs="Times New Roman"/>
          <w:b/>
          <w:sz w:val="40"/>
          <w:szCs w:val="40"/>
        </w:rPr>
        <w:t>«</w:t>
      </w:r>
      <w:r w:rsidR="00825886">
        <w:rPr>
          <w:rFonts w:ascii="Comic Sans MS" w:hAnsi="Comic Sans MS" w:cs="Times New Roman"/>
          <w:b/>
          <w:sz w:val="40"/>
          <w:szCs w:val="40"/>
        </w:rPr>
        <w:t>Роль семьи в подготовке к школе</w:t>
      </w:r>
      <w:r w:rsidRPr="007B40C6">
        <w:rPr>
          <w:rFonts w:ascii="Comic Sans MS" w:hAnsi="Comic Sans MS" w:cs="Times New Roman"/>
          <w:b/>
          <w:sz w:val="40"/>
          <w:szCs w:val="40"/>
        </w:rPr>
        <w:t>»</w:t>
      </w:r>
    </w:p>
    <w:p w:rsidR="009C41AB" w:rsidRDefault="009C41AB" w:rsidP="007B40C6">
      <w:pPr>
        <w:pStyle w:val="a4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624310" w:rsidRDefault="00624310" w:rsidP="007B40C6">
      <w:pPr>
        <w:pStyle w:val="a4"/>
        <w:rPr>
          <w:rFonts w:ascii="Times New Roman" w:hAnsi="Times New Roman" w:cs="Times New Roman"/>
        </w:rPr>
      </w:pPr>
    </w:p>
    <w:p w:rsidR="009D3850" w:rsidRPr="00CB134B" w:rsidRDefault="009D3850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 xml:space="preserve">Подготовила: педагог-психолог </w:t>
      </w:r>
    </w:p>
    <w:p w:rsidR="006A427C" w:rsidRPr="00CB134B" w:rsidRDefault="006A427C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>Игнатова Ф.В.</w:t>
      </w:r>
    </w:p>
    <w:p w:rsidR="009D3850" w:rsidRPr="00CB134B" w:rsidRDefault="009D3850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6BDF" w:rsidRDefault="000C6BDF" w:rsidP="00825886">
      <w:pPr>
        <w:pStyle w:val="a4"/>
        <w:rPr>
          <w:rFonts w:ascii="Times New Roman" w:hAnsi="Times New Roman" w:cs="Times New Roman"/>
        </w:rPr>
      </w:pPr>
    </w:p>
    <w:p w:rsidR="009D3850" w:rsidRDefault="004A2F49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Ухта</w:t>
      </w:r>
    </w:p>
    <w:p w:rsidR="006A427C" w:rsidRPr="008F4D54" w:rsidRDefault="009E6651" w:rsidP="008F4D5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</w:p>
    <w:p w:rsidR="00624310" w:rsidRDefault="00624310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24310" w:rsidRDefault="00624310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B40C6" w:rsidRDefault="00825886" w:rsidP="007B40C6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5886">
        <w:rPr>
          <w:rFonts w:ascii="Times New Roman" w:hAnsi="Times New Roman" w:cs="Times New Roman"/>
          <w:sz w:val="28"/>
          <w:szCs w:val="28"/>
        </w:rPr>
        <w:t>Семья для ребенка-дошкольника – первое и основное звено, которое связывает его жизнь с общественной средой.</w:t>
      </w:r>
    </w:p>
    <w:p w:rsidR="00B369B3" w:rsidRDefault="00B369B3" w:rsidP="007B40C6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2C18" w:rsidRDefault="00B12C18" w:rsidP="00624310">
      <w:pPr>
        <w:tabs>
          <w:tab w:val="left" w:pos="142"/>
        </w:tabs>
        <w:rPr>
          <w:noProof/>
        </w:rPr>
      </w:pPr>
    </w:p>
    <w:p w:rsidR="00624310" w:rsidRDefault="00624310" w:rsidP="00EF5CD9">
      <w:pPr>
        <w:pStyle w:val="a3"/>
        <w:tabs>
          <w:tab w:val="left" w:pos="142"/>
        </w:tabs>
        <w:ind w:left="-142"/>
        <w:jc w:val="center"/>
        <w:rPr>
          <w:noProof/>
        </w:rPr>
      </w:pPr>
    </w:p>
    <w:p w:rsidR="00624310" w:rsidRDefault="00825886" w:rsidP="00EF5CD9">
      <w:pPr>
        <w:pStyle w:val="a3"/>
        <w:tabs>
          <w:tab w:val="left" w:pos="142"/>
        </w:tabs>
        <w:ind w:left="-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46090" cy="1774372"/>
            <wp:effectExtent l="19050" t="0" r="0" b="0"/>
            <wp:docPr id="2" name="Рисунок 2" descr="http://www.stihi.ru/pics/2016/08/05/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hi.ru/pics/2016/08/05/4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64" cy="1772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4310" w:rsidRDefault="00624310" w:rsidP="009C41AB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441A8" w:rsidRDefault="00D441A8" w:rsidP="009C41AB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369B3" w:rsidRPr="00D441A8" w:rsidRDefault="00B369B3" w:rsidP="00B369B3">
      <w:pPr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</w:rPr>
      </w:pPr>
      <w:r w:rsidRPr="00D441A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</w:rPr>
        <w:t xml:space="preserve">ПАМЯТКА ДЛЯ </w:t>
      </w:r>
      <w:proofErr w:type="gramStart"/>
      <w:r w:rsidRPr="00D441A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</w:rPr>
        <w:t>РОДИТЕЛЕЙ</w:t>
      </w:r>
      <w:proofErr w:type="gramEnd"/>
      <w:r w:rsidRPr="00D441A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</w:rPr>
        <w:t xml:space="preserve"> БУДУЩИХ ПЕРВОКЛАССНИКОВ</w:t>
      </w:r>
    </w:p>
    <w:p w:rsidR="00B369B3" w:rsidRPr="00825886" w:rsidRDefault="00B369B3" w:rsidP="00B369B3">
      <w:pPr>
        <w:jc w:val="center"/>
        <w:rPr>
          <w:rFonts w:ascii="Arial" w:eastAsia="Times New Roman" w:hAnsi="Arial" w:cs="Arial"/>
          <w:i/>
          <w:color w:val="333333"/>
          <w:u w:val="single"/>
        </w:rPr>
      </w:pPr>
    </w:p>
    <w:p w:rsidR="00B369B3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Поддерживайте в ребенке стремление стать школьником. </w:t>
      </w:r>
    </w:p>
    <w:p w:rsidR="00B369B3" w:rsidRDefault="00B369B3" w:rsidP="00B369B3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9B3" w:rsidRPr="00D441A8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Узнайте у воспитателей заранее, на сколько «зрел» или «незрел» ребенок, или проведите тест на школьную зрелость дома самостоятельно. Если окажется, что ребенок не готов к школьному обучению, начните активно готовить его к школе, ко всем трудностям, которые могут встретиться ему на пути.</w:t>
      </w:r>
    </w:p>
    <w:p w:rsidR="00D441A8" w:rsidRDefault="00D441A8" w:rsidP="00B369B3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9B3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Обсудите с ребенком те нормы и правила, с которыми он встретится в школе. Объясните необходимость их соблюдения.</w:t>
      </w:r>
    </w:p>
    <w:p w:rsidR="00B369B3" w:rsidRDefault="00B369B3" w:rsidP="00B369B3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9B3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вырабатывать нравственно – волевые качества: настойчивость, трудолюбие, усидчивость, дисциплинированность, внимание, любознательность, организованность, прилежание ребенка, умение доводить дело до конца.</w:t>
      </w:r>
      <w:proofErr w:type="gramEnd"/>
    </w:p>
    <w:p w:rsidR="00B369B3" w:rsidRPr="00B369B3" w:rsidRDefault="00B369B3" w:rsidP="00B369B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9B3" w:rsidRPr="00825886" w:rsidRDefault="00B369B3" w:rsidP="00B369B3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9B3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ребенка мыслительные способности, наблюдательность, пытливость, интерес к познанию окружающего. Загадывайте ребенку загадки, составляйте их вместе с ним, проводите элементарные опыты. Пусть ребенок рассуждает вслух.</w:t>
      </w:r>
    </w:p>
    <w:p w:rsidR="00B369B3" w:rsidRPr="00825886" w:rsidRDefault="00B369B3" w:rsidP="00B369B3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9B3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Особое внимание при подготовке к школе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стоит обратить</w:t>
      </w:r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режим дня детей.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Приучайте ребенка соблюдать его.</w:t>
      </w:r>
    </w:p>
    <w:p w:rsidR="00B369B3" w:rsidRPr="00825886" w:rsidRDefault="00B369B3" w:rsidP="00B369B3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441A8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ходимо ребенка научить общаться </w:t>
      </w:r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(Слушать собеседника, не перебивая, говорить самому после того, как собеседник закончил свою мысль, пользоваться словами, характерными </w:t>
      </w:r>
      <w:proofErr w:type="gramEnd"/>
    </w:p>
    <w:p w:rsidR="00D441A8" w:rsidRDefault="00D441A8" w:rsidP="00D441A8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441A8" w:rsidRDefault="00D441A8" w:rsidP="00D441A8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9B3" w:rsidRPr="00825886" w:rsidRDefault="00B369B3" w:rsidP="00D441A8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>для вежливого общения)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69B3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б</w:t>
      </w:r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>еседовать о прочитанных книгах, задавать вопросы, как ребенок понял их содержание.</w:t>
      </w:r>
    </w:p>
    <w:p w:rsidR="00B369B3" w:rsidRPr="00825886" w:rsidRDefault="00B369B3" w:rsidP="00B369B3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9B3" w:rsidRPr="00B369B3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Компьютер, телевизор и любые занятия, требующие большой зрительной нагрузки, должны продолжаться не более часа в день – так считают врачи-офтальмологи и невропатологи во всех странах мира.</w:t>
      </w:r>
    </w:p>
    <w:p w:rsidR="00B369B3" w:rsidRPr="00825886" w:rsidRDefault="00B369B3" w:rsidP="00B369B3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69B3" w:rsidRPr="00825886" w:rsidRDefault="00B369B3" w:rsidP="00B369B3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58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вырос спокойный и уверенный в себя человек, обязательно хвалите его. </w:t>
      </w:r>
    </w:p>
    <w:p w:rsidR="00B369B3" w:rsidRDefault="00B369B3" w:rsidP="00B369B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1A8" w:rsidRDefault="00D441A8" w:rsidP="00B369B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1A8" w:rsidRDefault="00D441A8" w:rsidP="00B369B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B3" w:rsidRDefault="00B369B3" w:rsidP="00B369B3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310" w:rsidRPr="00624310" w:rsidRDefault="00B369B3" w:rsidP="00D441A8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9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7763" cy="2438400"/>
            <wp:effectExtent l="19050" t="0" r="6437" b="0"/>
            <wp:docPr id="1" name="Рисунок 5" descr="http://school65mgn.3dn.ru/uchenikam/khochu_v_shko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65mgn.3dn.ru/uchenikam/khochu_v_shkol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441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24310" w:rsidRPr="00624310" w:rsidSect="00EF5CD9">
      <w:pgSz w:w="16838" w:h="11906" w:orient="landscape"/>
      <w:pgMar w:top="426" w:right="678" w:bottom="426" w:left="567" w:header="709" w:footer="709" w:gutter="0"/>
      <w:cols w:num="3" w:space="4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маркированный список" style="width:15.45pt;height:15.45pt;visibility:visible;mso-wrap-style:square" o:bullet="t">
        <v:imagedata r:id="rId1" o:title="маркированный список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42C35C6"/>
    <w:multiLevelType w:val="hybridMultilevel"/>
    <w:tmpl w:val="5D723FD0"/>
    <w:lvl w:ilvl="0" w:tplc="A20C0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E3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A60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81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65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2D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A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4D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EA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4D4DD0"/>
    <w:multiLevelType w:val="hybridMultilevel"/>
    <w:tmpl w:val="E08CDE86"/>
    <w:lvl w:ilvl="0" w:tplc="3564A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0D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4F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C3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60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69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60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AE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1F50B5"/>
    <w:multiLevelType w:val="hybridMultilevel"/>
    <w:tmpl w:val="9A6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C60EE"/>
    <w:multiLevelType w:val="multilevel"/>
    <w:tmpl w:val="07D4C5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7FE74D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3A866D2A"/>
    <w:multiLevelType w:val="multilevel"/>
    <w:tmpl w:val="857E9A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487869AB"/>
    <w:multiLevelType w:val="hybridMultilevel"/>
    <w:tmpl w:val="3B1E796C"/>
    <w:lvl w:ilvl="0" w:tplc="B4747C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A6A6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82C77C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B720D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A12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398AA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5260A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70B9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F0267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79A6309B"/>
    <w:multiLevelType w:val="hybridMultilevel"/>
    <w:tmpl w:val="5E44C1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C2B"/>
    <w:rsid w:val="000B603D"/>
    <w:rsid w:val="000C6BDF"/>
    <w:rsid w:val="00194B38"/>
    <w:rsid w:val="001B198E"/>
    <w:rsid w:val="0020407D"/>
    <w:rsid w:val="00233ADD"/>
    <w:rsid w:val="0036666B"/>
    <w:rsid w:val="003B2A60"/>
    <w:rsid w:val="00461977"/>
    <w:rsid w:val="004A2F49"/>
    <w:rsid w:val="005C0996"/>
    <w:rsid w:val="00624310"/>
    <w:rsid w:val="006A427C"/>
    <w:rsid w:val="007B40C6"/>
    <w:rsid w:val="007E2DEA"/>
    <w:rsid w:val="007F0F0E"/>
    <w:rsid w:val="00825886"/>
    <w:rsid w:val="008F4D54"/>
    <w:rsid w:val="00904561"/>
    <w:rsid w:val="009C41AB"/>
    <w:rsid w:val="009C7979"/>
    <w:rsid w:val="009D3850"/>
    <w:rsid w:val="009E6651"/>
    <w:rsid w:val="00B12C18"/>
    <w:rsid w:val="00B369B3"/>
    <w:rsid w:val="00CB134B"/>
    <w:rsid w:val="00D441A8"/>
    <w:rsid w:val="00D9494C"/>
    <w:rsid w:val="00DD6E41"/>
    <w:rsid w:val="00EF5CD9"/>
    <w:rsid w:val="00F4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C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79"/>
    <w:pPr>
      <w:ind w:left="720"/>
      <w:contextualSpacing/>
    </w:pPr>
  </w:style>
  <w:style w:type="paragraph" w:styleId="a4">
    <w:name w:val="No Spacing"/>
    <w:uiPriority w:val="1"/>
    <w:qFormat/>
    <w:rsid w:val="009D3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D385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85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9D3850"/>
  </w:style>
  <w:style w:type="character" w:styleId="a7">
    <w:name w:val="Hyperlink"/>
    <w:basedOn w:val="a0"/>
    <w:uiPriority w:val="99"/>
    <w:semiHidden/>
    <w:unhideWhenUsed/>
    <w:rsid w:val="009D3850"/>
    <w:rPr>
      <w:color w:val="0000FF"/>
      <w:u w:val="single"/>
    </w:rPr>
  </w:style>
  <w:style w:type="character" w:customStyle="1" w:styleId="c3">
    <w:name w:val="c3"/>
    <w:basedOn w:val="a0"/>
    <w:rsid w:val="00B369B3"/>
  </w:style>
  <w:style w:type="character" w:customStyle="1" w:styleId="c1">
    <w:name w:val="c1"/>
    <w:basedOn w:val="a0"/>
    <w:rsid w:val="00B36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9B2B-AA9A-4F14-931B-78332898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Пользователь</cp:lastModifiedBy>
  <cp:revision>15</cp:revision>
  <cp:lastPrinted>2016-10-05T06:20:00Z</cp:lastPrinted>
  <dcterms:created xsi:type="dcterms:W3CDTF">2015-02-14T06:25:00Z</dcterms:created>
  <dcterms:modified xsi:type="dcterms:W3CDTF">2018-02-13T09:06:00Z</dcterms:modified>
</cp:coreProperties>
</file>